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19" w:rsidRDefault="009D6D0E" w:rsidP="00B60019">
      <w:pPr>
        <w:rPr>
          <w:rFonts w:ascii="Arial" w:hAnsi="Arial" w:cs="Arial"/>
          <w:sz w:val="20"/>
          <w:szCs w:val="20"/>
        </w:rPr>
      </w:pPr>
      <w:bookmarkStart w:id="0" w:name="_GoBack"/>
      <w:bookmarkEnd w:id="0"/>
      <w:r>
        <w:rPr>
          <w:rFonts w:ascii="Arial" w:hAnsi="Arial" w:cs="Arial"/>
          <w:sz w:val="20"/>
          <w:szCs w:val="20"/>
        </w:rPr>
        <w:t>OTAR</w:t>
      </w:r>
      <w:r w:rsidRPr="00114440">
        <w:rPr>
          <w:rFonts w:ascii="Arial" w:hAnsi="Arial" w:cs="Arial"/>
          <w:sz w:val="20"/>
          <w:szCs w:val="20"/>
        </w:rPr>
        <w:t xml:space="preserve"> </w:t>
      </w:r>
      <w:r w:rsidR="00F41C3A">
        <w:rPr>
          <w:rFonts w:ascii="Arial" w:hAnsi="Arial" w:cs="Arial"/>
          <w:sz w:val="20"/>
          <w:szCs w:val="20"/>
        </w:rPr>
        <w:t>followed</w:t>
      </w:r>
      <w:r w:rsidR="00F41C3A" w:rsidRPr="00114440">
        <w:rPr>
          <w:rFonts w:ascii="Arial" w:hAnsi="Arial" w:cs="Arial"/>
          <w:sz w:val="20"/>
          <w:szCs w:val="20"/>
        </w:rPr>
        <w:t xml:space="preserve"> </w:t>
      </w:r>
      <w:r w:rsidR="00B60019" w:rsidRPr="00114440">
        <w:rPr>
          <w:rFonts w:ascii="Arial" w:hAnsi="Arial" w:cs="Arial"/>
          <w:sz w:val="20"/>
          <w:szCs w:val="20"/>
        </w:rPr>
        <w:t xml:space="preserve">by </w:t>
      </w:r>
      <w:r w:rsidR="00F41C3A">
        <w:rPr>
          <w:rFonts w:ascii="Arial" w:hAnsi="Arial" w:cs="Arial"/>
          <w:sz w:val="20"/>
          <w:szCs w:val="20"/>
        </w:rPr>
        <w:t>§</w:t>
      </w:r>
      <w:r w:rsidR="00B60019" w:rsidRPr="00114440">
        <w:rPr>
          <w:rFonts w:ascii="Arial" w:hAnsi="Arial" w:cs="Arial"/>
          <w:sz w:val="20"/>
          <w:szCs w:val="20"/>
        </w:rPr>
        <w:t xml:space="preserve"> may not </w:t>
      </w:r>
      <w:r w:rsidR="00B60019">
        <w:rPr>
          <w:rFonts w:ascii="Arial" w:hAnsi="Arial" w:cs="Arial"/>
          <w:sz w:val="20"/>
          <w:szCs w:val="20"/>
        </w:rPr>
        <w:t xml:space="preserve">generate material </w:t>
      </w:r>
      <w:r w:rsidR="00B60019" w:rsidRPr="00114440">
        <w:rPr>
          <w:rFonts w:ascii="Arial" w:hAnsi="Arial" w:cs="Arial"/>
          <w:sz w:val="20"/>
          <w:szCs w:val="20"/>
        </w:rPr>
        <w:t>appropriate for inclusion in Operations Manuals</w:t>
      </w:r>
      <w:r w:rsidR="00B60019">
        <w:rPr>
          <w:rFonts w:ascii="Arial" w:hAnsi="Arial" w:cs="Arial"/>
          <w:sz w:val="20"/>
          <w:szCs w:val="20"/>
        </w:rPr>
        <w:t xml:space="preserve"> for all operators</w:t>
      </w:r>
    </w:p>
    <w:p w:rsidR="00B60019" w:rsidRDefault="00B60019" w:rsidP="00B60019">
      <w:pPr>
        <w:rPr>
          <w:rFonts w:ascii="Arial" w:hAnsi="Arial" w:cs="Arial"/>
          <w:sz w:val="20"/>
          <w:szCs w:val="20"/>
        </w:rPr>
      </w:pPr>
    </w:p>
    <w:p w:rsidR="00B60019" w:rsidRPr="008D351F" w:rsidRDefault="007744D3" w:rsidP="00AC02AE">
      <w:pPr>
        <w:ind w:left="900" w:hanging="900"/>
        <w:rPr>
          <w:rFonts w:ascii="Arial" w:hAnsi="Arial" w:cs="Arial"/>
          <w:sz w:val="20"/>
          <w:szCs w:val="20"/>
        </w:rPr>
      </w:pPr>
      <w:r w:rsidRPr="008D351F">
        <w:rPr>
          <w:rFonts w:ascii="Arial" w:hAnsi="Arial" w:cs="Arial"/>
          <w:sz w:val="20"/>
          <w:szCs w:val="20"/>
        </w:rPr>
        <w:fldChar w:fldCharType="begin">
          <w:ffData>
            <w:name w:val="Check1"/>
            <w:enabled/>
            <w:calcOnExit w:val="0"/>
            <w:checkBox>
              <w:sizeAuto/>
              <w:default w:val="0"/>
            </w:checkBox>
          </w:ffData>
        </w:fldChar>
      </w:r>
      <w:r w:rsidR="00B60019" w:rsidRPr="008D351F">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8D351F">
        <w:rPr>
          <w:rFonts w:ascii="Arial" w:hAnsi="Arial" w:cs="Arial"/>
          <w:sz w:val="20"/>
          <w:szCs w:val="20"/>
        </w:rPr>
        <w:fldChar w:fldCharType="end"/>
      </w:r>
      <w:r w:rsidR="00B60019" w:rsidRPr="008D351F">
        <w:rPr>
          <w:rFonts w:ascii="Arial" w:hAnsi="Arial" w:cs="Arial"/>
          <w:sz w:val="20"/>
          <w:szCs w:val="20"/>
        </w:rPr>
        <w:t xml:space="preserve"> </w:t>
      </w:r>
      <w:r w:rsidR="00B60019" w:rsidRPr="008D351F">
        <w:rPr>
          <w:rFonts w:ascii="Arial" w:hAnsi="Arial" w:cs="Arial"/>
          <w:b/>
          <w:sz w:val="20"/>
          <w:szCs w:val="20"/>
        </w:rPr>
        <w:t>OK</w:t>
      </w:r>
      <w:r w:rsidR="00B60019" w:rsidRPr="008D351F">
        <w:rPr>
          <w:rFonts w:ascii="Arial" w:hAnsi="Arial" w:cs="Arial"/>
          <w:sz w:val="20"/>
          <w:szCs w:val="20"/>
        </w:rPr>
        <w:t xml:space="preserve"> – Satisfies </w:t>
      </w:r>
      <w:r w:rsidR="00B60019" w:rsidRPr="008D351F">
        <w:rPr>
          <w:rFonts w:ascii="Arial" w:hAnsi="Arial" w:cs="Arial"/>
          <w:i/>
          <w:sz w:val="20"/>
          <w:szCs w:val="20"/>
        </w:rPr>
        <w:t>Standard</w:t>
      </w:r>
    </w:p>
    <w:p w:rsidR="00B60019" w:rsidRPr="008D351F" w:rsidRDefault="007744D3" w:rsidP="00B60019">
      <w:pPr>
        <w:rPr>
          <w:rFonts w:ascii="Arial" w:hAnsi="Arial" w:cs="Arial"/>
          <w:sz w:val="20"/>
          <w:szCs w:val="20"/>
        </w:rPr>
      </w:pPr>
      <w:r w:rsidRPr="008D351F">
        <w:rPr>
          <w:rFonts w:ascii="Arial" w:hAnsi="Arial" w:cs="Arial"/>
          <w:sz w:val="20"/>
          <w:szCs w:val="20"/>
        </w:rPr>
        <w:fldChar w:fldCharType="begin">
          <w:ffData>
            <w:name w:val="Check2"/>
            <w:enabled/>
            <w:calcOnExit w:val="0"/>
            <w:checkBox>
              <w:sizeAuto/>
              <w:default w:val="0"/>
            </w:checkBox>
          </w:ffData>
        </w:fldChar>
      </w:r>
      <w:r w:rsidR="00B60019" w:rsidRPr="008D351F">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8D351F">
        <w:rPr>
          <w:rFonts w:ascii="Arial" w:hAnsi="Arial" w:cs="Arial"/>
          <w:sz w:val="20"/>
          <w:szCs w:val="20"/>
        </w:rPr>
        <w:fldChar w:fldCharType="end"/>
      </w:r>
      <w:r w:rsidR="00B60019" w:rsidRPr="008D351F">
        <w:rPr>
          <w:rFonts w:ascii="Arial" w:hAnsi="Arial" w:cs="Arial"/>
          <w:sz w:val="20"/>
          <w:szCs w:val="20"/>
        </w:rPr>
        <w:t xml:space="preserve"> </w:t>
      </w:r>
      <w:r w:rsidR="00B60019">
        <w:rPr>
          <w:rFonts w:ascii="Arial" w:hAnsi="Arial" w:cs="Arial"/>
          <w:b/>
          <w:sz w:val="20"/>
          <w:szCs w:val="20"/>
        </w:rPr>
        <w:t>N</w:t>
      </w:r>
      <w:r w:rsidR="00B60019" w:rsidRPr="008D351F">
        <w:rPr>
          <w:rFonts w:ascii="Arial" w:hAnsi="Arial" w:cs="Arial"/>
          <w:b/>
          <w:sz w:val="20"/>
          <w:szCs w:val="20"/>
        </w:rPr>
        <w:t>C</w:t>
      </w:r>
      <w:r w:rsidR="00B60019" w:rsidRPr="008D351F">
        <w:rPr>
          <w:rFonts w:ascii="Arial" w:hAnsi="Arial" w:cs="Arial"/>
          <w:sz w:val="20"/>
          <w:szCs w:val="20"/>
        </w:rPr>
        <w:t xml:space="preserve"> – Does not satisfy </w:t>
      </w:r>
      <w:r w:rsidR="00B60019" w:rsidRPr="008D351F">
        <w:rPr>
          <w:rFonts w:ascii="Arial" w:hAnsi="Arial" w:cs="Arial"/>
          <w:i/>
          <w:sz w:val="20"/>
          <w:szCs w:val="20"/>
        </w:rPr>
        <w:t>Standard</w:t>
      </w:r>
    </w:p>
    <w:p w:rsidR="00B60019" w:rsidRPr="008D351F" w:rsidRDefault="007744D3" w:rsidP="00B60019">
      <w:pPr>
        <w:rPr>
          <w:rFonts w:ascii="Arial" w:hAnsi="Arial" w:cs="Arial"/>
          <w:sz w:val="20"/>
          <w:szCs w:val="20"/>
        </w:rPr>
      </w:pPr>
      <w:r w:rsidRPr="008D351F">
        <w:rPr>
          <w:rFonts w:ascii="Arial" w:hAnsi="Arial" w:cs="Arial"/>
          <w:sz w:val="20"/>
          <w:szCs w:val="20"/>
        </w:rPr>
        <w:fldChar w:fldCharType="begin">
          <w:ffData>
            <w:name w:val="Check3"/>
            <w:enabled/>
            <w:calcOnExit w:val="0"/>
            <w:checkBox>
              <w:sizeAuto/>
              <w:default w:val="0"/>
            </w:checkBox>
          </w:ffData>
        </w:fldChar>
      </w:r>
      <w:r w:rsidR="00B60019" w:rsidRPr="008D351F">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8D351F">
        <w:rPr>
          <w:rFonts w:ascii="Arial" w:hAnsi="Arial" w:cs="Arial"/>
          <w:sz w:val="20"/>
          <w:szCs w:val="20"/>
        </w:rPr>
        <w:fldChar w:fldCharType="end"/>
      </w:r>
      <w:r w:rsidR="00B60019" w:rsidRPr="008D351F">
        <w:rPr>
          <w:rFonts w:ascii="Arial" w:hAnsi="Arial" w:cs="Arial"/>
          <w:sz w:val="20"/>
          <w:szCs w:val="20"/>
        </w:rPr>
        <w:t xml:space="preserve"> </w:t>
      </w:r>
      <w:r w:rsidR="00B60019" w:rsidRPr="008D351F">
        <w:rPr>
          <w:rFonts w:ascii="Arial" w:hAnsi="Arial" w:cs="Arial"/>
          <w:b/>
          <w:sz w:val="20"/>
          <w:szCs w:val="20"/>
        </w:rPr>
        <w:t>N/A</w:t>
      </w:r>
      <w:r w:rsidR="00B60019" w:rsidRPr="008D351F">
        <w:rPr>
          <w:rFonts w:ascii="Arial" w:hAnsi="Arial" w:cs="Arial"/>
          <w:sz w:val="20"/>
          <w:szCs w:val="20"/>
        </w:rPr>
        <w:t xml:space="preserve"> – Not applicable to this operator</w:t>
      </w:r>
    </w:p>
    <w:p w:rsidR="00B60019" w:rsidRPr="00114440" w:rsidRDefault="00B60019" w:rsidP="00B60019">
      <w:pPr>
        <w:jc w:val="center"/>
        <w:rPr>
          <w:rFonts w:ascii="Arial" w:hAnsi="Arial" w:cs="Arial"/>
          <w:sz w:val="20"/>
          <w:szCs w:val="20"/>
        </w:rPr>
      </w:pPr>
    </w:p>
    <w:tbl>
      <w:tblPr>
        <w:tblW w:w="1396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868"/>
        <w:gridCol w:w="2340"/>
        <w:gridCol w:w="2880"/>
        <w:gridCol w:w="2880"/>
      </w:tblGrid>
      <w:tr w:rsidR="00B60019" w:rsidRPr="00114440" w:rsidTr="00AF6952">
        <w:trPr>
          <w:tblHeader/>
          <w:jc w:val="center"/>
        </w:trPr>
        <w:tc>
          <w:tcPr>
            <w:tcW w:w="5868" w:type="dxa"/>
          </w:tcPr>
          <w:p w:rsidR="00B60019" w:rsidRPr="0006034B" w:rsidRDefault="006A0EAA" w:rsidP="00CF4302">
            <w:pPr>
              <w:pStyle w:val="TableHeadings"/>
              <w:rPr>
                <w:rFonts w:ascii="Arial" w:hAnsi="Arial"/>
              </w:rPr>
            </w:pPr>
            <w:r>
              <w:rPr>
                <w:rFonts w:ascii="Arial" w:hAnsi="Arial"/>
              </w:rPr>
              <w:t>OTAR</w:t>
            </w:r>
          </w:p>
        </w:tc>
        <w:tc>
          <w:tcPr>
            <w:tcW w:w="2340" w:type="dxa"/>
          </w:tcPr>
          <w:p w:rsidR="00B60019" w:rsidRPr="0006034B" w:rsidRDefault="00B60019" w:rsidP="00CF4302">
            <w:pPr>
              <w:pStyle w:val="TableHeadings"/>
              <w:rPr>
                <w:rFonts w:ascii="Arial" w:hAnsi="Arial"/>
              </w:rPr>
            </w:pPr>
            <w:smartTag w:uri="urn:schemas-microsoft-com:office:smarttags" w:element="place">
              <w:r>
                <w:rPr>
                  <w:rFonts w:ascii="Arial" w:hAnsi="Arial"/>
                </w:rPr>
                <w:t>OM</w:t>
              </w:r>
            </w:smartTag>
            <w:r>
              <w:rPr>
                <w:rFonts w:ascii="Arial" w:hAnsi="Arial"/>
              </w:rPr>
              <w:t xml:space="preserve"> Reference</w:t>
            </w:r>
          </w:p>
        </w:tc>
        <w:tc>
          <w:tcPr>
            <w:tcW w:w="2880" w:type="dxa"/>
          </w:tcPr>
          <w:p w:rsidR="00B60019" w:rsidRPr="0006034B" w:rsidRDefault="00B60019" w:rsidP="00CF4302">
            <w:pPr>
              <w:pStyle w:val="TableHeadings"/>
              <w:rPr>
                <w:rFonts w:ascii="Arial" w:hAnsi="Arial"/>
              </w:rPr>
            </w:pPr>
            <w:r w:rsidRPr="0006034B">
              <w:rPr>
                <w:rFonts w:ascii="Arial" w:hAnsi="Arial"/>
              </w:rPr>
              <w:t>Review Results</w:t>
            </w:r>
          </w:p>
        </w:tc>
        <w:tc>
          <w:tcPr>
            <w:tcW w:w="2880" w:type="dxa"/>
          </w:tcPr>
          <w:p w:rsidR="00B60019" w:rsidRPr="0006034B" w:rsidRDefault="00B60019" w:rsidP="00CF4302">
            <w:pPr>
              <w:pStyle w:val="TableHeadings"/>
              <w:rPr>
                <w:rFonts w:ascii="Arial" w:hAnsi="Arial"/>
              </w:rPr>
            </w:pPr>
            <w:r>
              <w:rPr>
                <w:rFonts w:ascii="Arial" w:hAnsi="Arial"/>
              </w:rPr>
              <w:t>Notes</w:t>
            </w: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E73A20" w:rsidP="00CF4302">
            <w:pPr>
              <w:spacing w:before="80" w:after="80"/>
              <w:ind w:left="1627" w:hanging="1627"/>
              <w:rPr>
                <w:rFonts w:ascii="Arial" w:hAnsi="Arial" w:cs="Arial"/>
                <w:b/>
                <w:sz w:val="20"/>
                <w:szCs w:val="20"/>
              </w:rPr>
            </w:pPr>
            <w:r>
              <w:rPr>
                <w:rFonts w:ascii="Arial" w:hAnsi="Arial" w:cs="Arial"/>
                <w:b/>
                <w:sz w:val="20"/>
                <w:szCs w:val="20"/>
              </w:rPr>
              <w:t>Appendix 1 to OTAR 121.1250; 135.1250</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B60019" w:rsidRPr="00880F5B" w:rsidRDefault="00B60019" w:rsidP="00CF4302">
            <w:pPr>
              <w:spacing w:before="80" w:after="80"/>
              <w:ind w:left="1627" w:hanging="1627"/>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CCC0D9" w:themeFill="accent4" w:themeFillTint="66"/>
          </w:tcPr>
          <w:p w:rsidR="00B60019" w:rsidRPr="00114440" w:rsidRDefault="00E73A20" w:rsidP="00AC02AE">
            <w:pPr>
              <w:spacing w:before="80" w:after="80"/>
              <w:ind w:left="756" w:hanging="720"/>
              <w:rPr>
                <w:rFonts w:ascii="Arial" w:hAnsi="Arial" w:cs="Arial"/>
                <w:sz w:val="20"/>
                <w:szCs w:val="20"/>
              </w:rPr>
            </w:pPr>
            <w:r w:rsidRPr="00F35950">
              <w:rPr>
                <w:rFonts w:ascii="Arial" w:hAnsi="Arial" w:cs="Arial"/>
                <w:b/>
                <w:sz w:val="20"/>
                <w:szCs w:val="20"/>
              </w:rPr>
              <w:t>A</w:t>
            </w:r>
            <w:r>
              <w:rPr>
                <w:rFonts w:ascii="Arial" w:hAnsi="Arial" w:cs="Arial"/>
                <w:sz w:val="20"/>
                <w:szCs w:val="20"/>
              </w:rPr>
              <w:t xml:space="preserve"> </w:t>
            </w:r>
            <w:r w:rsidR="00F35950">
              <w:rPr>
                <w:rFonts w:ascii="Arial" w:hAnsi="Arial" w:cs="Arial"/>
                <w:sz w:val="20"/>
                <w:szCs w:val="20"/>
              </w:rPr>
              <w:t xml:space="preserve">      </w:t>
            </w:r>
            <w:r w:rsidRPr="00F35950">
              <w:rPr>
                <w:rFonts w:ascii="Arial" w:hAnsi="Arial" w:cs="Arial"/>
                <w:b/>
                <w:sz w:val="20"/>
                <w:szCs w:val="20"/>
              </w:rPr>
              <w:t>Part A General/Basic</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D059B1" w:rsidRDefault="00E73A20" w:rsidP="00AC02AE">
            <w:pPr>
              <w:spacing w:before="80" w:after="80"/>
              <w:ind w:left="756" w:hanging="756"/>
              <w:rPr>
                <w:rFonts w:ascii="Arial" w:hAnsi="Arial" w:cs="Arial"/>
                <w:b/>
              </w:rPr>
            </w:pPr>
            <w:r w:rsidRPr="00D059B1">
              <w:rPr>
                <w:rFonts w:ascii="Arial" w:hAnsi="Arial" w:cs="Arial"/>
                <w:b/>
              </w:rPr>
              <w:t>A</w:t>
            </w:r>
            <w:r w:rsidR="005C16F4" w:rsidRPr="00D059B1">
              <w:rPr>
                <w:rFonts w:ascii="Arial" w:hAnsi="Arial" w:cs="Arial"/>
                <w:b/>
              </w:rPr>
              <w:t xml:space="preserve"> </w:t>
            </w:r>
            <w:r w:rsidRPr="00D059B1">
              <w:rPr>
                <w:rFonts w:ascii="Arial" w:hAnsi="Arial" w:cs="Arial"/>
                <w:b/>
              </w:rPr>
              <w:t>0</w:t>
            </w:r>
            <w:r w:rsidR="00F35950" w:rsidRPr="00D059B1">
              <w:rPr>
                <w:rFonts w:ascii="Arial" w:hAnsi="Arial" w:cs="Arial"/>
                <w:b/>
              </w:rPr>
              <w:t>.0</w:t>
            </w:r>
            <w:r w:rsidRPr="00D059B1">
              <w:rPr>
                <w:rFonts w:ascii="Arial" w:hAnsi="Arial" w:cs="Arial"/>
                <w:b/>
              </w:rPr>
              <w:t xml:space="preserve">  Administration and Control of Manual</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F35950" w:rsidRDefault="00E73A20" w:rsidP="00AC02AE">
            <w:pPr>
              <w:spacing w:before="80" w:after="80"/>
              <w:ind w:left="756" w:hanging="756"/>
              <w:rPr>
                <w:rFonts w:ascii="Arial" w:hAnsi="Arial" w:cs="Arial"/>
                <w:b/>
                <w:sz w:val="20"/>
                <w:szCs w:val="20"/>
              </w:rPr>
            </w:pPr>
            <w:r w:rsidRPr="00F35950">
              <w:rPr>
                <w:rFonts w:ascii="Arial" w:hAnsi="Arial" w:cs="Arial"/>
                <w:b/>
                <w:sz w:val="20"/>
                <w:szCs w:val="20"/>
              </w:rPr>
              <w:t>A</w:t>
            </w:r>
            <w:r w:rsidR="001F00A7">
              <w:rPr>
                <w:rFonts w:ascii="Arial" w:hAnsi="Arial" w:cs="Arial"/>
                <w:b/>
                <w:sz w:val="20"/>
                <w:szCs w:val="20"/>
              </w:rPr>
              <w:t xml:space="preserve"> </w:t>
            </w:r>
            <w:r w:rsidRPr="00F35950">
              <w:rPr>
                <w:rFonts w:ascii="Arial" w:hAnsi="Arial" w:cs="Arial"/>
                <w:b/>
                <w:sz w:val="20"/>
                <w:szCs w:val="20"/>
              </w:rPr>
              <w:t>0.1</w:t>
            </w:r>
            <w:r w:rsidR="00F35950">
              <w:rPr>
                <w:rFonts w:ascii="Arial" w:hAnsi="Arial" w:cs="Arial"/>
                <w:b/>
                <w:sz w:val="20"/>
                <w:szCs w:val="20"/>
              </w:rPr>
              <w:t xml:space="preserve"> </w:t>
            </w:r>
            <w:r w:rsidRPr="00F35950">
              <w:rPr>
                <w:rFonts w:ascii="Arial" w:hAnsi="Arial" w:cs="Arial"/>
                <w:b/>
                <w:sz w:val="20"/>
                <w:szCs w:val="20"/>
              </w:rPr>
              <w:t xml:space="preserve"> Introduction:</w:t>
            </w:r>
          </w:p>
          <w:p w:rsidR="00E73A20" w:rsidRDefault="00E73A20" w:rsidP="00AC02AE">
            <w:pPr>
              <w:pStyle w:val="ListParagraph"/>
              <w:numPr>
                <w:ilvl w:val="0"/>
                <w:numId w:val="4"/>
              </w:numPr>
              <w:spacing w:before="80" w:after="80"/>
              <w:ind w:left="1476" w:hanging="720"/>
              <w:rPr>
                <w:rFonts w:ascii="Arial" w:hAnsi="Arial" w:cs="Arial"/>
                <w:sz w:val="20"/>
                <w:szCs w:val="20"/>
              </w:rPr>
            </w:pPr>
            <w:r>
              <w:rPr>
                <w:rFonts w:ascii="Arial" w:hAnsi="Arial" w:cs="Arial"/>
                <w:sz w:val="20"/>
                <w:szCs w:val="20"/>
              </w:rPr>
              <w:t xml:space="preserve">Statement that OM complies with </w:t>
            </w:r>
            <w:r w:rsidR="001F00A7">
              <w:rPr>
                <w:rFonts w:ascii="Arial" w:hAnsi="Arial" w:cs="Arial"/>
                <w:sz w:val="20"/>
                <w:szCs w:val="20"/>
              </w:rPr>
              <w:t xml:space="preserve">        </w:t>
            </w:r>
            <w:r w:rsidR="005C16F4">
              <w:rPr>
                <w:rFonts w:ascii="Arial" w:hAnsi="Arial" w:cs="Arial"/>
                <w:sz w:val="20"/>
                <w:szCs w:val="20"/>
              </w:rPr>
              <w:t xml:space="preserve">            </w:t>
            </w:r>
            <w:r>
              <w:rPr>
                <w:rFonts w:ascii="Arial" w:hAnsi="Arial" w:cs="Arial"/>
                <w:sz w:val="20"/>
                <w:szCs w:val="20"/>
              </w:rPr>
              <w:t>Regulations and terms of AOC.</w:t>
            </w:r>
          </w:p>
          <w:p w:rsidR="00E73A20" w:rsidRPr="002F016A" w:rsidRDefault="00E73A20" w:rsidP="00AC02AE">
            <w:pPr>
              <w:pStyle w:val="ListParagraph"/>
              <w:numPr>
                <w:ilvl w:val="0"/>
                <w:numId w:val="4"/>
              </w:numPr>
              <w:spacing w:before="80" w:after="80"/>
              <w:ind w:left="1476" w:hanging="720"/>
              <w:rPr>
                <w:rFonts w:ascii="Arial" w:hAnsi="Arial" w:cs="Arial"/>
                <w:sz w:val="20"/>
                <w:szCs w:val="20"/>
              </w:rPr>
            </w:pPr>
            <w:r w:rsidRPr="002F016A">
              <w:rPr>
                <w:rFonts w:ascii="Arial" w:hAnsi="Arial" w:cs="Arial"/>
                <w:sz w:val="20"/>
                <w:szCs w:val="20"/>
              </w:rPr>
              <w:t>Statement that OM contains Operational instructions which are to be complied with by relevant personnel.</w:t>
            </w:r>
          </w:p>
          <w:p w:rsidR="002F016A" w:rsidRDefault="001F00A7" w:rsidP="00AC02AE">
            <w:pPr>
              <w:pStyle w:val="ListParagraph"/>
              <w:numPr>
                <w:ilvl w:val="0"/>
                <w:numId w:val="4"/>
              </w:numPr>
              <w:spacing w:before="80" w:after="80"/>
              <w:ind w:left="1476" w:hanging="720"/>
              <w:rPr>
                <w:rFonts w:ascii="Arial" w:hAnsi="Arial" w:cs="Arial"/>
                <w:sz w:val="20"/>
                <w:szCs w:val="20"/>
              </w:rPr>
            </w:pPr>
            <w:r>
              <w:rPr>
                <w:rFonts w:ascii="Arial" w:hAnsi="Arial" w:cs="Arial"/>
                <w:sz w:val="20"/>
                <w:szCs w:val="20"/>
              </w:rPr>
              <w:t xml:space="preserve"> </w:t>
            </w:r>
            <w:r w:rsidR="002F016A">
              <w:rPr>
                <w:rFonts w:ascii="Arial" w:hAnsi="Arial" w:cs="Arial"/>
                <w:sz w:val="20"/>
                <w:szCs w:val="20"/>
              </w:rPr>
              <w:t>List and description of all parts of the OM.</w:t>
            </w:r>
          </w:p>
          <w:p w:rsidR="002F016A" w:rsidRPr="00E73A20" w:rsidRDefault="001F00A7" w:rsidP="00AC02AE">
            <w:pPr>
              <w:pStyle w:val="ListParagraph"/>
              <w:numPr>
                <w:ilvl w:val="0"/>
                <w:numId w:val="4"/>
              </w:numPr>
              <w:spacing w:before="80" w:after="80"/>
              <w:ind w:left="1476" w:hanging="720"/>
              <w:rPr>
                <w:rFonts w:ascii="Arial" w:hAnsi="Arial" w:cs="Arial"/>
                <w:sz w:val="20"/>
                <w:szCs w:val="20"/>
              </w:rPr>
            </w:pPr>
            <w:r>
              <w:rPr>
                <w:rFonts w:ascii="Arial" w:hAnsi="Arial" w:cs="Arial"/>
                <w:sz w:val="20"/>
                <w:szCs w:val="20"/>
              </w:rPr>
              <w:t xml:space="preserve"> </w:t>
            </w:r>
            <w:r w:rsidR="002F016A">
              <w:rPr>
                <w:rFonts w:ascii="Arial" w:hAnsi="Arial" w:cs="Arial"/>
                <w:sz w:val="20"/>
                <w:szCs w:val="20"/>
              </w:rPr>
              <w:t>Explanations and definitions of terms.</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6B6873" w:rsidRDefault="006B6873" w:rsidP="002F016A">
            <w:pPr>
              <w:rPr>
                <w:rFonts w:ascii="Arial" w:hAnsi="Arial" w:cs="Arial"/>
              </w:rPr>
            </w:pPr>
          </w:p>
          <w:p w:rsidR="006B6873" w:rsidRDefault="006B6873" w:rsidP="002F016A">
            <w:pPr>
              <w:rPr>
                <w:rFonts w:ascii="Arial" w:hAnsi="Arial" w:cs="Arial"/>
              </w:rPr>
            </w:pPr>
          </w:p>
          <w:p w:rsidR="002F016A" w:rsidRDefault="007744D3" w:rsidP="002F016A">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ed w:val="0"/>
                  </w:checkBox>
                </w:ffData>
              </w:fldChar>
            </w:r>
            <w:r w:rsidR="002F016A"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2F016A"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2F016A"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2F016A"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2F016A"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2F016A" w:rsidRPr="006B6873">
              <w:rPr>
                <w:rFonts w:ascii="Arial" w:hAnsi="Arial" w:cs="Arial"/>
                <w:sz w:val="20"/>
                <w:szCs w:val="20"/>
              </w:rPr>
              <w:t xml:space="preserve"> N/A</w:t>
            </w:r>
          </w:p>
          <w:p w:rsidR="006B6873" w:rsidRDefault="006B6873" w:rsidP="002F016A">
            <w:pPr>
              <w:rPr>
                <w:rFonts w:ascii="Arial" w:hAnsi="Arial" w:cs="Arial"/>
                <w:sz w:val="20"/>
                <w:szCs w:val="20"/>
              </w:rPr>
            </w:pP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2F016A">
            <w:pPr>
              <w:rPr>
                <w:rFonts w:ascii="Arial" w:hAnsi="Arial" w:cs="Arial"/>
                <w:sz w:val="20"/>
                <w:szCs w:val="20"/>
              </w:rPr>
            </w:pP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Pr="006B6873" w:rsidRDefault="006B6873" w:rsidP="002F016A">
            <w:pPr>
              <w:rPr>
                <w:rFonts w:ascii="Arial" w:hAnsi="Arial" w:cs="Arial"/>
                <w:sz w:val="20"/>
                <w:szCs w:val="20"/>
              </w:rPr>
            </w:pPr>
          </w:p>
          <w:p w:rsidR="002F016A" w:rsidRDefault="002F016A"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F35950" w:rsidRDefault="002F016A" w:rsidP="00AC02AE">
            <w:pPr>
              <w:spacing w:before="80" w:after="80"/>
              <w:ind w:left="756" w:hanging="756"/>
              <w:rPr>
                <w:rFonts w:ascii="Arial" w:hAnsi="Arial" w:cs="Arial"/>
                <w:b/>
                <w:sz w:val="20"/>
                <w:szCs w:val="20"/>
              </w:rPr>
            </w:pPr>
            <w:r w:rsidRPr="00F35950">
              <w:rPr>
                <w:rFonts w:ascii="Arial" w:hAnsi="Arial" w:cs="Arial"/>
                <w:b/>
                <w:sz w:val="20"/>
                <w:szCs w:val="20"/>
              </w:rPr>
              <w:t>A</w:t>
            </w:r>
            <w:r w:rsidR="001F00A7">
              <w:rPr>
                <w:rFonts w:ascii="Arial" w:hAnsi="Arial" w:cs="Arial"/>
                <w:b/>
                <w:sz w:val="20"/>
                <w:szCs w:val="20"/>
              </w:rPr>
              <w:t xml:space="preserve"> </w:t>
            </w:r>
            <w:r w:rsidRPr="00F35950">
              <w:rPr>
                <w:rFonts w:ascii="Arial" w:hAnsi="Arial" w:cs="Arial"/>
                <w:b/>
                <w:sz w:val="20"/>
                <w:szCs w:val="20"/>
              </w:rPr>
              <w:t xml:space="preserve">0.2 </w:t>
            </w:r>
            <w:r w:rsidR="001F00A7">
              <w:rPr>
                <w:rFonts w:ascii="Arial" w:hAnsi="Arial" w:cs="Arial"/>
                <w:b/>
                <w:sz w:val="20"/>
                <w:szCs w:val="20"/>
              </w:rPr>
              <w:t xml:space="preserve">  </w:t>
            </w:r>
            <w:r w:rsidRPr="00F35950">
              <w:rPr>
                <w:rFonts w:ascii="Arial" w:hAnsi="Arial" w:cs="Arial"/>
                <w:b/>
                <w:sz w:val="20"/>
                <w:szCs w:val="20"/>
              </w:rPr>
              <w:t>System of amendments and revisions</w:t>
            </w:r>
          </w:p>
          <w:p w:rsidR="002F016A" w:rsidRPr="005C16F4" w:rsidRDefault="002F016A" w:rsidP="00AC02AE">
            <w:pPr>
              <w:pStyle w:val="ListParagraph"/>
              <w:numPr>
                <w:ilvl w:val="0"/>
                <w:numId w:val="6"/>
              </w:numPr>
              <w:spacing w:before="80" w:after="80"/>
              <w:ind w:left="1476" w:hanging="756"/>
              <w:rPr>
                <w:rFonts w:ascii="Arial" w:hAnsi="Arial" w:cs="Arial"/>
                <w:sz w:val="20"/>
                <w:szCs w:val="20"/>
              </w:rPr>
            </w:pPr>
            <w:r w:rsidRPr="005C16F4">
              <w:rPr>
                <w:rFonts w:ascii="Arial" w:hAnsi="Arial" w:cs="Arial"/>
                <w:sz w:val="20"/>
                <w:szCs w:val="20"/>
              </w:rPr>
              <w:t>Details of person responsible for amendments etc.</w:t>
            </w:r>
          </w:p>
          <w:p w:rsidR="002F016A" w:rsidRPr="001F00A7" w:rsidRDefault="005C16F4" w:rsidP="00AC02AE">
            <w:pPr>
              <w:pStyle w:val="ListParagraph"/>
              <w:numPr>
                <w:ilvl w:val="0"/>
                <w:numId w:val="6"/>
              </w:numPr>
              <w:spacing w:before="80" w:after="80"/>
              <w:ind w:left="1476" w:hanging="756"/>
              <w:rPr>
                <w:rFonts w:ascii="Arial" w:hAnsi="Arial" w:cs="Arial"/>
                <w:sz w:val="20"/>
                <w:szCs w:val="20"/>
              </w:rPr>
            </w:pPr>
            <w:r>
              <w:rPr>
                <w:rFonts w:ascii="Arial" w:hAnsi="Arial" w:cs="Arial"/>
                <w:sz w:val="20"/>
                <w:szCs w:val="20"/>
              </w:rPr>
              <w:t xml:space="preserve"> </w:t>
            </w:r>
            <w:r w:rsidR="002F016A" w:rsidRPr="001F00A7">
              <w:rPr>
                <w:rFonts w:ascii="Arial" w:hAnsi="Arial" w:cs="Arial"/>
                <w:sz w:val="20"/>
                <w:szCs w:val="20"/>
              </w:rPr>
              <w:t>A record of amendments and effective dates</w:t>
            </w:r>
          </w:p>
          <w:p w:rsidR="002F016A" w:rsidRPr="001F00A7" w:rsidRDefault="002F016A" w:rsidP="00AC02AE">
            <w:pPr>
              <w:pStyle w:val="ListParagraph"/>
              <w:numPr>
                <w:ilvl w:val="0"/>
                <w:numId w:val="6"/>
              </w:numPr>
              <w:spacing w:before="80" w:after="80"/>
              <w:ind w:left="1476" w:hanging="756"/>
              <w:rPr>
                <w:rFonts w:ascii="Arial" w:hAnsi="Arial" w:cs="Arial"/>
                <w:sz w:val="20"/>
                <w:szCs w:val="20"/>
              </w:rPr>
            </w:pPr>
            <w:r w:rsidRPr="001F00A7">
              <w:rPr>
                <w:rFonts w:ascii="Arial" w:hAnsi="Arial" w:cs="Arial"/>
                <w:sz w:val="20"/>
                <w:szCs w:val="20"/>
              </w:rPr>
              <w:t>Statement that no handwritten amendments, unless immediate need for safety reason.</w:t>
            </w:r>
          </w:p>
          <w:p w:rsidR="002F016A" w:rsidRPr="001F00A7" w:rsidRDefault="005C16F4" w:rsidP="00AC02AE">
            <w:pPr>
              <w:pStyle w:val="ListParagraph"/>
              <w:numPr>
                <w:ilvl w:val="0"/>
                <w:numId w:val="6"/>
              </w:numPr>
              <w:spacing w:before="80" w:after="80"/>
              <w:ind w:left="1476" w:hanging="756"/>
              <w:rPr>
                <w:rFonts w:ascii="Arial" w:hAnsi="Arial" w:cs="Arial"/>
                <w:sz w:val="20"/>
                <w:szCs w:val="20"/>
              </w:rPr>
            </w:pPr>
            <w:r>
              <w:rPr>
                <w:rFonts w:ascii="Arial" w:hAnsi="Arial" w:cs="Arial"/>
                <w:sz w:val="20"/>
                <w:szCs w:val="20"/>
              </w:rPr>
              <w:t xml:space="preserve"> </w:t>
            </w:r>
            <w:r w:rsidR="002F016A" w:rsidRPr="001F00A7">
              <w:rPr>
                <w:rFonts w:ascii="Arial" w:hAnsi="Arial" w:cs="Arial"/>
                <w:sz w:val="20"/>
                <w:szCs w:val="20"/>
              </w:rPr>
              <w:t>Description of page notation and effective dates</w:t>
            </w:r>
          </w:p>
          <w:p w:rsidR="002F016A" w:rsidRPr="001F00A7" w:rsidRDefault="002F016A" w:rsidP="00AC02AE">
            <w:pPr>
              <w:pStyle w:val="ListParagraph"/>
              <w:numPr>
                <w:ilvl w:val="0"/>
                <w:numId w:val="6"/>
              </w:numPr>
              <w:spacing w:before="80" w:after="80"/>
              <w:ind w:left="1476" w:hanging="756"/>
              <w:rPr>
                <w:rFonts w:ascii="Arial" w:hAnsi="Arial" w:cs="Arial"/>
                <w:sz w:val="20"/>
                <w:szCs w:val="20"/>
              </w:rPr>
            </w:pPr>
            <w:r w:rsidRPr="001F00A7">
              <w:rPr>
                <w:rFonts w:ascii="Arial" w:hAnsi="Arial" w:cs="Arial"/>
                <w:sz w:val="20"/>
                <w:szCs w:val="20"/>
              </w:rPr>
              <w:t>List of effective pages.</w:t>
            </w:r>
          </w:p>
          <w:p w:rsidR="002F016A" w:rsidRPr="001F00A7" w:rsidRDefault="002F016A" w:rsidP="00AC02AE">
            <w:pPr>
              <w:pStyle w:val="ListParagraph"/>
              <w:numPr>
                <w:ilvl w:val="0"/>
                <w:numId w:val="6"/>
              </w:numPr>
              <w:spacing w:before="80" w:after="80"/>
              <w:ind w:left="1476" w:hanging="756"/>
              <w:rPr>
                <w:rFonts w:ascii="Arial" w:hAnsi="Arial" w:cs="Arial"/>
                <w:sz w:val="20"/>
                <w:szCs w:val="20"/>
              </w:rPr>
            </w:pPr>
            <w:r w:rsidRPr="001F00A7">
              <w:rPr>
                <w:rFonts w:ascii="Arial" w:hAnsi="Arial" w:cs="Arial"/>
                <w:sz w:val="20"/>
                <w:szCs w:val="20"/>
              </w:rPr>
              <w:t>Annotation of changes</w:t>
            </w:r>
          </w:p>
          <w:p w:rsidR="002F016A" w:rsidRDefault="002F016A" w:rsidP="00AC02AE">
            <w:pPr>
              <w:pStyle w:val="ListParagraph"/>
              <w:numPr>
                <w:ilvl w:val="0"/>
                <w:numId w:val="6"/>
              </w:numPr>
              <w:spacing w:before="80" w:after="80"/>
              <w:ind w:left="1476" w:hanging="756"/>
              <w:rPr>
                <w:rFonts w:ascii="Arial" w:hAnsi="Arial" w:cs="Arial"/>
                <w:sz w:val="20"/>
                <w:szCs w:val="20"/>
              </w:rPr>
            </w:pPr>
            <w:r w:rsidRPr="001F00A7">
              <w:rPr>
                <w:rFonts w:ascii="Arial" w:hAnsi="Arial" w:cs="Arial"/>
                <w:sz w:val="20"/>
                <w:szCs w:val="20"/>
              </w:rPr>
              <w:t>Temporary revisions</w:t>
            </w:r>
          </w:p>
          <w:p w:rsidR="00DB2484" w:rsidRPr="001F00A7" w:rsidRDefault="00DB2484" w:rsidP="00AC02AE">
            <w:pPr>
              <w:pStyle w:val="ListParagraph"/>
              <w:numPr>
                <w:ilvl w:val="0"/>
                <w:numId w:val="6"/>
              </w:numPr>
              <w:spacing w:before="80" w:after="80"/>
              <w:ind w:left="1476" w:hanging="756"/>
              <w:rPr>
                <w:rFonts w:ascii="Arial" w:hAnsi="Arial" w:cs="Arial"/>
                <w:sz w:val="20"/>
                <w:szCs w:val="20"/>
              </w:rPr>
            </w:pPr>
            <w:r>
              <w:rPr>
                <w:rFonts w:ascii="Arial" w:hAnsi="Arial" w:cs="Arial"/>
                <w:sz w:val="20"/>
                <w:szCs w:val="20"/>
              </w:rPr>
              <w:lastRenderedPageBreak/>
              <w:t>Description of the system for staff to propose amendments</w:t>
            </w:r>
          </w:p>
          <w:p w:rsidR="002F016A" w:rsidRPr="002F016A" w:rsidRDefault="005C16F4" w:rsidP="00AC02AE">
            <w:pPr>
              <w:pStyle w:val="ListParagraph"/>
              <w:numPr>
                <w:ilvl w:val="0"/>
                <w:numId w:val="6"/>
              </w:numPr>
              <w:spacing w:before="80" w:after="80"/>
              <w:ind w:left="1476" w:hanging="756"/>
              <w:rPr>
                <w:rFonts w:ascii="Arial" w:hAnsi="Arial" w:cs="Arial"/>
                <w:sz w:val="20"/>
                <w:szCs w:val="20"/>
              </w:rPr>
            </w:pPr>
            <w:r>
              <w:rPr>
                <w:rFonts w:ascii="Arial" w:hAnsi="Arial" w:cs="Arial"/>
                <w:sz w:val="20"/>
                <w:szCs w:val="20"/>
              </w:rPr>
              <w:t xml:space="preserve"> </w:t>
            </w:r>
            <w:r w:rsidR="002F016A" w:rsidRPr="001F00A7">
              <w:rPr>
                <w:rFonts w:ascii="Arial" w:hAnsi="Arial" w:cs="Arial"/>
                <w:sz w:val="20"/>
                <w:szCs w:val="20"/>
              </w:rPr>
              <w:t>Description of distribution system of manual and amendments</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6B6873" w:rsidRDefault="006B6873" w:rsidP="00CF4302">
            <w:pPr>
              <w:rPr>
                <w:rFonts w:ascii="Arial" w:hAnsi="Arial" w:cs="Arial"/>
              </w:rPr>
            </w:pP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B60019" w:rsidRDefault="00B60019" w:rsidP="00CF4302">
            <w:pPr>
              <w:rPr>
                <w:rFonts w:ascii="Arial" w:hAnsi="Arial" w:cs="Arial"/>
              </w:rPr>
            </w:pP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Pr="006B6873" w:rsidRDefault="007744D3" w:rsidP="006B6873">
            <w:pPr>
              <w:rPr>
                <w:rFonts w:ascii="Arial" w:hAnsi="Arial" w:cs="Arial"/>
                <w:sz w:val="20"/>
                <w:szCs w:val="20"/>
              </w:rPr>
            </w:pPr>
            <w:r w:rsidRPr="006B6873">
              <w:rPr>
                <w:rFonts w:ascii="Arial" w:hAnsi="Arial" w:cs="Arial"/>
                <w:sz w:val="20"/>
                <w:szCs w:val="20"/>
              </w:rPr>
              <w:lastRenderedPageBreak/>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D059B1" w:rsidRDefault="00F35950" w:rsidP="00AC02AE">
            <w:pPr>
              <w:spacing w:before="80" w:after="80"/>
              <w:ind w:left="756" w:hanging="756"/>
              <w:rPr>
                <w:rFonts w:ascii="Arial" w:hAnsi="Arial" w:cs="Arial"/>
                <w:b/>
              </w:rPr>
            </w:pPr>
            <w:r w:rsidRPr="00D059B1">
              <w:rPr>
                <w:rFonts w:ascii="Arial" w:hAnsi="Arial" w:cs="Arial"/>
                <w:b/>
              </w:rPr>
              <w:t>A</w:t>
            </w:r>
            <w:r w:rsidR="001F00A7" w:rsidRPr="00D059B1">
              <w:rPr>
                <w:rFonts w:ascii="Arial" w:hAnsi="Arial" w:cs="Arial"/>
                <w:b/>
              </w:rPr>
              <w:t xml:space="preserve"> </w:t>
            </w:r>
            <w:r w:rsidRPr="00D059B1">
              <w:rPr>
                <w:rFonts w:ascii="Arial" w:hAnsi="Arial" w:cs="Arial"/>
                <w:b/>
              </w:rPr>
              <w:t xml:space="preserve">1.0  </w:t>
            </w:r>
            <w:r w:rsidR="001F00A7" w:rsidRPr="00D059B1">
              <w:rPr>
                <w:rFonts w:ascii="Arial" w:hAnsi="Arial" w:cs="Arial"/>
                <w:b/>
              </w:rPr>
              <w:t xml:space="preserve">  </w:t>
            </w:r>
            <w:r w:rsidRPr="00D059B1">
              <w:rPr>
                <w:rFonts w:ascii="Arial" w:hAnsi="Arial" w:cs="Arial"/>
                <w:b/>
              </w:rPr>
              <w:t>Organisation and Responsibilities</w:t>
            </w:r>
            <w:r w:rsidR="00B60019" w:rsidRPr="00D059B1">
              <w:rPr>
                <w:rFonts w:ascii="Arial" w:hAnsi="Arial" w:cs="Arial"/>
                <w:b/>
              </w:rPr>
              <w:tab/>
              <w:t xml:space="preserve"> </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F00A7" w:rsidRDefault="00F35950" w:rsidP="00AC02AE">
            <w:pPr>
              <w:spacing w:before="80" w:after="80"/>
              <w:ind w:left="756" w:hanging="756"/>
              <w:rPr>
                <w:rFonts w:ascii="Arial" w:hAnsi="Arial" w:cs="Arial"/>
                <w:b/>
                <w:sz w:val="20"/>
                <w:szCs w:val="20"/>
              </w:rPr>
            </w:pPr>
            <w:r w:rsidRPr="001F00A7">
              <w:rPr>
                <w:rFonts w:ascii="Arial" w:hAnsi="Arial" w:cs="Arial"/>
                <w:b/>
                <w:sz w:val="20"/>
                <w:szCs w:val="20"/>
              </w:rPr>
              <w:t>A</w:t>
            </w:r>
            <w:r w:rsidR="001F00A7">
              <w:rPr>
                <w:rFonts w:ascii="Arial" w:hAnsi="Arial" w:cs="Arial"/>
                <w:b/>
                <w:sz w:val="20"/>
                <w:szCs w:val="20"/>
              </w:rPr>
              <w:t xml:space="preserve"> </w:t>
            </w:r>
            <w:r w:rsidRPr="001F00A7">
              <w:rPr>
                <w:rFonts w:ascii="Arial" w:hAnsi="Arial" w:cs="Arial"/>
                <w:b/>
                <w:sz w:val="20"/>
                <w:szCs w:val="20"/>
              </w:rPr>
              <w:t xml:space="preserve">1.1  </w:t>
            </w:r>
            <w:r w:rsidR="001F00A7" w:rsidRPr="001F00A7">
              <w:rPr>
                <w:rFonts w:ascii="Arial" w:hAnsi="Arial" w:cs="Arial"/>
                <w:b/>
                <w:sz w:val="20"/>
                <w:szCs w:val="20"/>
              </w:rPr>
              <w:t xml:space="preserve">  </w:t>
            </w:r>
            <w:r w:rsidRPr="001F00A7">
              <w:rPr>
                <w:rFonts w:ascii="Arial" w:hAnsi="Arial" w:cs="Arial"/>
                <w:b/>
                <w:sz w:val="20"/>
                <w:szCs w:val="20"/>
              </w:rPr>
              <w:t>Organisation structure -</w:t>
            </w:r>
            <w:r w:rsidR="001F00A7" w:rsidRPr="001F00A7">
              <w:rPr>
                <w:rFonts w:ascii="Arial" w:hAnsi="Arial" w:cs="Arial"/>
                <w:b/>
                <w:sz w:val="20"/>
                <w:szCs w:val="20"/>
              </w:rPr>
              <w:t xml:space="preserve"> </w:t>
            </w:r>
            <w:r w:rsidRPr="001F00A7">
              <w:rPr>
                <w:rFonts w:ascii="Arial" w:hAnsi="Arial" w:cs="Arial"/>
                <w:b/>
                <w:sz w:val="20"/>
                <w:szCs w:val="20"/>
              </w:rPr>
              <w:t>organigram</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E5559F" w:rsidRPr="001F00A7" w:rsidRDefault="00F35950" w:rsidP="00AC02AE">
            <w:pPr>
              <w:spacing w:before="80" w:after="80"/>
              <w:ind w:left="756" w:hanging="756"/>
              <w:rPr>
                <w:rFonts w:ascii="Arial" w:hAnsi="Arial" w:cs="Arial"/>
                <w:b/>
                <w:sz w:val="20"/>
                <w:szCs w:val="20"/>
              </w:rPr>
            </w:pPr>
            <w:r w:rsidRPr="001F00A7">
              <w:rPr>
                <w:rFonts w:ascii="Arial" w:hAnsi="Arial" w:cs="Arial"/>
                <w:b/>
                <w:sz w:val="20"/>
                <w:szCs w:val="20"/>
              </w:rPr>
              <w:t>A</w:t>
            </w:r>
            <w:r w:rsidR="001F00A7" w:rsidRPr="001F00A7">
              <w:rPr>
                <w:rFonts w:ascii="Arial" w:hAnsi="Arial" w:cs="Arial"/>
                <w:b/>
                <w:sz w:val="20"/>
                <w:szCs w:val="20"/>
              </w:rPr>
              <w:t xml:space="preserve"> </w:t>
            </w:r>
            <w:r w:rsidRPr="001F00A7">
              <w:rPr>
                <w:rFonts w:ascii="Arial" w:hAnsi="Arial" w:cs="Arial"/>
                <w:b/>
                <w:sz w:val="20"/>
                <w:szCs w:val="20"/>
              </w:rPr>
              <w:t xml:space="preserve">1.2  </w:t>
            </w:r>
            <w:r w:rsidR="001F00A7" w:rsidRPr="001F00A7">
              <w:rPr>
                <w:rFonts w:ascii="Arial" w:hAnsi="Arial" w:cs="Arial"/>
                <w:b/>
                <w:sz w:val="20"/>
                <w:szCs w:val="20"/>
              </w:rPr>
              <w:t xml:space="preserve">  </w:t>
            </w:r>
            <w:r w:rsidRPr="001F00A7">
              <w:rPr>
                <w:rFonts w:ascii="Arial" w:hAnsi="Arial" w:cs="Arial"/>
                <w:b/>
                <w:sz w:val="20"/>
                <w:szCs w:val="20"/>
              </w:rPr>
              <w:t xml:space="preserve">Nominated postholders </w:t>
            </w:r>
            <w:r w:rsidR="00E5559F" w:rsidRPr="001F00A7">
              <w:rPr>
                <w:rFonts w:ascii="Arial" w:hAnsi="Arial" w:cs="Arial"/>
                <w:b/>
                <w:sz w:val="20"/>
                <w:szCs w:val="20"/>
              </w:rPr>
              <w:t>(OTAR 119 refers)</w:t>
            </w:r>
            <w:r w:rsidR="00495441" w:rsidRPr="001F00A7">
              <w:rPr>
                <w:rFonts w:ascii="Arial" w:hAnsi="Arial" w:cs="Arial"/>
                <w:b/>
                <w:sz w:val="20"/>
                <w:szCs w:val="20"/>
              </w:rPr>
              <w:t xml:space="preserve"> </w:t>
            </w:r>
            <w:r w:rsidRPr="001F00A7">
              <w:rPr>
                <w:rFonts w:ascii="Arial" w:hAnsi="Arial" w:cs="Arial"/>
                <w:b/>
                <w:sz w:val="20"/>
                <w:szCs w:val="20"/>
              </w:rPr>
              <w:t>for</w:t>
            </w:r>
            <w:r w:rsidR="00E5559F" w:rsidRPr="001F00A7">
              <w:rPr>
                <w:rFonts w:ascii="Arial" w:hAnsi="Arial" w:cs="Arial"/>
                <w:b/>
                <w:sz w:val="20"/>
                <w:szCs w:val="20"/>
              </w:rPr>
              <w:t>:</w:t>
            </w:r>
          </w:p>
          <w:p w:rsidR="001F00A7" w:rsidRPr="001F00A7" w:rsidRDefault="001F00A7" w:rsidP="00AC02AE">
            <w:pPr>
              <w:pStyle w:val="ListParagraph"/>
              <w:numPr>
                <w:ilvl w:val="0"/>
                <w:numId w:val="5"/>
              </w:numPr>
              <w:spacing w:before="80" w:after="80"/>
              <w:ind w:left="1476" w:hanging="720"/>
              <w:rPr>
                <w:rFonts w:ascii="Arial" w:hAnsi="Arial" w:cs="Arial"/>
                <w:sz w:val="20"/>
                <w:szCs w:val="20"/>
              </w:rPr>
            </w:pPr>
            <w:r w:rsidRPr="001F00A7">
              <w:rPr>
                <w:rFonts w:ascii="Arial" w:hAnsi="Arial" w:cs="Arial"/>
                <w:sz w:val="20"/>
                <w:szCs w:val="20"/>
              </w:rPr>
              <w:t>Flight Operations,</w:t>
            </w:r>
            <w:r w:rsidR="00E5559F" w:rsidRPr="001F00A7">
              <w:rPr>
                <w:rFonts w:ascii="Arial" w:hAnsi="Arial" w:cs="Arial"/>
                <w:sz w:val="20"/>
                <w:szCs w:val="20"/>
              </w:rPr>
              <w:t xml:space="preserve"> </w:t>
            </w:r>
            <w:r w:rsidRPr="001F00A7">
              <w:rPr>
                <w:rFonts w:ascii="Arial" w:hAnsi="Arial" w:cs="Arial"/>
                <w:sz w:val="20"/>
                <w:szCs w:val="20"/>
              </w:rPr>
              <w:t xml:space="preserve">    </w:t>
            </w:r>
          </w:p>
          <w:p w:rsidR="001F00A7" w:rsidRDefault="001F00A7" w:rsidP="00AC02AE">
            <w:pPr>
              <w:pStyle w:val="ListParagraph"/>
              <w:numPr>
                <w:ilvl w:val="0"/>
                <w:numId w:val="5"/>
              </w:numPr>
              <w:spacing w:before="80" w:after="80"/>
              <w:ind w:left="1476" w:hanging="720"/>
              <w:rPr>
                <w:rFonts w:ascii="Arial" w:hAnsi="Arial" w:cs="Arial"/>
                <w:sz w:val="20"/>
                <w:szCs w:val="20"/>
              </w:rPr>
            </w:pPr>
            <w:r>
              <w:rPr>
                <w:rFonts w:ascii="Arial" w:hAnsi="Arial" w:cs="Arial"/>
                <w:sz w:val="20"/>
                <w:szCs w:val="20"/>
              </w:rPr>
              <w:t>Maintenance,</w:t>
            </w:r>
          </w:p>
          <w:p w:rsidR="001F00A7" w:rsidRDefault="001F00A7" w:rsidP="00AC02AE">
            <w:pPr>
              <w:pStyle w:val="ListParagraph"/>
              <w:numPr>
                <w:ilvl w:val="0"/>
                <w:numId w:val="5"/>
              </w:numPr>
              <w:spacing w:before="80" w:after="80"/>
              <w:ind w:left="1476" w:hanging="720"/>
              <w:rPr>
                <w:rFonts w:ascii="Arial" w:hAnsi="Arial" w:cs="Arial"/>
                <w:sz w:val="20"/>
                <w:szCs w:val="20"/>
              </w:rPr>
            </w:pPr>
            <w:r>
              <w:rPr>
                <w:rFonts w:ascii="Arial" w:hAnsi="Arial" w:cs="Arial"/>
                <w:sz w:val="20"/>
                <w:szCs w:val="20"/>
              </w:rPr>
              <w:t>Crew Training, and</w:t>
            </w:r>
          </w:p>
          <w:p w:rsidR="00E5559F" w:rsidRPr="00E5559F" w:rsidRDefault="001F00A7" w:rsidP="00AC02AE">
            <w:pPr>
              <w:pStyle w:val="ListParagraph"/>
              <w:numPr>
                <w:ilvl w:val="0"/>
                <w:numId w:val="5"/>
              </w:numPr>
              <w:spacing w:before="80" w:after="80"/>
              <w:ind w:left="1476" w:hanging="720"/>
              <w:rPr>
                <w:rFonts w:ascii="Arial" w:hAnsi="Arial" w:cs="Arial"/>
                <w:sz w:val="20"/>
                <w:szCs w:val="20"/>
              </w:rPr>
            </w:pPr>
            <w:r>
              <w:rPr>
                <w:rFonts w:ascii="Arial" w:hAnsi="Arial" w:cs="Arial"/>
                <w:sz w:val="20"/>
                <w:szCs w:val="20"/>
              </w:rPr>
              <w:t xml:space="preserve">Ground Operations                                         </w:t>
            </w:r>
          </w:p>
          <w:p w:rsidR="00B60019" w:rsidRPr="00E5559F" w:rsidRDefault="00F35950" w:rsidP="00E5559F">
            <w:pPr>
              <w:pStyle w:val="ListParagraph"/>
              <w:spacing w:before="80" w:after="80"/>
              <w:rPr>
                <w:rFonts w:ascii="Arial" w:hAnsi="Arial" w:cs="Arial"/>
                <w:sz w:val="20"/>
                <w:szCs w:val="20"/>
              </w:rPr>
            </w:pPr>
            <w:r w:rsidRPr="00E5559F">
              <w:rPr>
                <w:rFonts w:ascii="Arial" w:hAnsi="Arial" w:cs="Arial"/>
                <w:sz w:val="20"/>
                <w:szCs w:val="20"/>
              </w:rPr>
              <w:t xml:space="preserve"> </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6B6873" w:rsidRDefault="006B6873" w:rsidP="00CF4302">
            <w:pPr>
              <w:rPr>
                <w:rFonts w:ascii="Arial" w:hAnsi="Arial" w:cs="Arial"/>
              </w:rPr>
            </w:pPr>
          </w:p>
          <w:p w:rsidR="006B6873" w:rsidRDefault="006B6873" w:rsidP="00CF4302">
            <w:pPr>
              <w:rPr>
                <w:rFonts w:ascii="Arial" w:hAnsi="Arial" w:cs="Arial"/>
              </w:rPr>
            </w:pP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5C16F4" w:rsidRDefault="00495441" w:rsidP="00AC02AE">
            <w:pPr>
              <w:spacing w:before="80" w:after="80"/>
              <w:ind w:left="756" w:hanging="756"/>
              <w:rPr>
                <w:rFonts w:ascii="Arial" w:hAnsi="Arial" w:cs="Arial"/>
                <w:b/>
                <w:sz w:val="20"/>
                <w:szCs w:val="20"/>
              </w:rPr>
            </w:pPr>
            <w:r w:rsidRPr="005C16F4">
              <w:rPr>
                <w:rFonts w:ascii="Arial" w:hAnsi="Arial" w:cs="Arial"/>
                <w:b/>
                <w:sz w:val="20"/>
                <w:szCs w:val="20"/>
              </w:rPr>
              <w:t>A</w:t>
            </w:r>
            <w:r w:rsidR="005C16F4" w:rsidRPr="005C16F4">
              <w:rPr>
                <w:rFonts w:ascii="Arial" w:hAnsi="Arial" w:cs="Arial"/>
                <w:b/>
                <w:sz w:val="20"/>
                <w:szCs w:val="20"/>
              </w:rPr>
              <w:t xml:space="preserve"> </w:t>
            </w:r>
            <w:r w:rsidRPr="005C16F4">
              <w:rPr>
                <w:rFonts w:ascii="Arial" w:hAnsi="Arial" w:cs="Arial"/>
                <w:b/>
                <w:sz w:val="20"/>
                <w:szCs w:val="20"/>
              </w:rPr>
              <w:t xml:space="preserve">1.3  </w:t>
            </w:r>
            <w:r w:rsidR="001F00A7" w:rsidRPr="005C16F4">
              <w:rPr>
                <w:rFonts w:ascii="Arial" w:hAnsi="Arial" w:cs="Arial"/>
                <w:b/>
                <w:sz w:val="20"/>
                <w:szCs w:val="20"/>
              </w:rPr>
              <w:t xml:space="preserve">  </w:t>
            </w:r>
            <w:r w:rsidRPr="005C16F4">
              <w:rPr>
                <w:rFonts w:ascii="Arial" w:hAnsi="Arial" w:cs="Arial"/>
                <w:b/>
                <w:sz w:val="20"/>
                <w:szCs w:val="20"/>
              </w:rPr>
              <w:t xml:space="preserve">Responsibilities and duties of </w:t>
            </w:r>
            <w:r w:rsidR="00AC02AE" w:rsidRPr="005C16F4">
              <w:rPr>
                <w:rFonts w:ascii="Arial" w:hAnsi="Arial" w:cs="Arial"/>
                <w:b/>
                <w:sz w:val="20"/>
                <w:szCs w:val="20"/>
              </w:rPr>
              <w:t>Op</w:t>
            </w:r>
            <w:r w:rsidR="00AC02AE">
              <w:rPr>
                <w:rFonts w:ascii="Arial" w:hAnsi="Arial" w:cs="Arial"/>
                <w:b/>
                <w:sz w:val="20"/>
                <w:szCs w:val="20"/>
              </w:rPr>
              <w:t xml:space="preserve">erations </w:t>
            </w:r>
            <w:r w:rsidR="00AC02AE" w:rsidRPr="005C16F4">
              <w:rPr>
                <w:rFonts w:ascii="Arial" w:hAnsi="Arial" w:cs="Arial"/>
                <w:b/>
                <w:sz w:val="20"/>
                <w:szCs w:val="20"/>
              </w:rPr>
              <w:t>management</w:t>
            </w:r>
            <w:r w:rsidRPr="005C16F4">
              <w:rPr>
                <w:rFonts w:ascii="Arial" w:hAnsi="Arial" w:cs="Arial"/>
                <w:b/>
                <w:sz w:val="20"/>
                <w:szCs w:val="20"/>
              </w:rPr>
              <w:t xml:space="preserve"> personnel.</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5C16F4" w:rsidRDefault="005C16F4" w:rsidP="00AC02AE">
            <w:pPr>
              <w:spacing w:before="80" w:after="80"/>
              <w:ind w:left="756" w:hanging="756"/>
              <w:rPr>
                <w:rFonts w:ascii="Arial" w:hAnsi="Arial" w:cs="Arial"/>
                <w:b/>
                <w:sz w:val="20"/>
                <w:szCs w:val="20"/>
              </w:rPr>
            </w:pPr>
            <w:r w:rsidRPr="005C16F4">
              <w:rPr>
                <w:rFonts w:ascii="Arial" w:hAnsi="Arial" w:cs="Arial"/>
                <w:b/>
                <w:sz w:val="20"/>
                <w:szCs w:val="20"/>
              </w:rPr>
              <w:t>A 1.4    Authority and duties of PIC.</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B60019" w:rsidRDefault="00B60019" w:rsidP="00CF4302">
            <w:r w:rsidRPr="00876B08">
              <w:rPr>
                <w:rFonts w:ascii="Arial" w:hAnsi="Arial" w:cs="Arial"/>
              </w:rPr>
              <w:t xml:space="preserve"> </w:t>
            </w:r>
          </w:p>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575874" w:rsidRDefault="00AC02AE" w:rsidP="00AC02AE">
            <w:pPr>
              <w:spacing w:before="80" w:after="80"/>
              <w:ind w:left="666" w:right="-144" w:hanging="666"/>
              <w:rPr>
                <w:rFonts w:ascii="Arial" w:hAnsi="Arial" w:cs="Arial"/>
                <w:b/>
                <w:sz w:val="20"/>
                <w:szCs w:val="20"/>
              </w:rPr>
            </w:pPr>
            <w:r>
              <w:rPr>
                <w:rFonts w:ascii="Arial" w:hAnsi="Arial" w:cs="Arial"/>
                <w:b/>
                <w:sz w:val="20"/>
                <w:szCs w:val="20"/>
              </w:rPr>
              <w:t>A 1.5</w:t>
            </w:r>
            <w:r w:rsidR="00B60019" w:rsidRPr="00575874">
              <w:rPr>
                <w:rFonts w:ascii="Arial" w:hAnsi="Arial" w:cs="Arial"/>
                <w:b/>
                <w:sz w:val="20"/>
                <w:szCs w:val="20"/>
              </w:rPr>
              <w:tab/>
            </w:r>
            <w:r>
              <w:rPr>
                <w:rFonts w:ascii="Arial" w:hAnsi="Arial" w:cs="Arial"/>
                <w:b/>
                <w:sz w:val="20"/>
                <w:szCs w:val="20"/>
              </w:rPr>
              <w:t>Duties and responsibilities of crew members other than PIC.</w:t>
            </w:r>
            <w:r w:rsidR="00F41C3A">
              <w:rPr>
                <w:rFonts w:ascii="Arial" w:hAnsi="Arial" w:cs="Arial"/>
                <w:b/>
                <w:sz w:val="20"/>
                <w:szCs w:val="20"/>
              </w:rPr>
              <w:t xml:space="preserve"> §</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D059B1" w:rsidRDefault="007C4680" w:rsidP="00490A90">
            <w:pPr>
              <w:spacing w:before="80" w:after="80"/>
              <w:ind w:left="846" w:hanging="817"/>
              <w:rPr>
                <w:rFonts w:ascii="Arial" w:hAnsi="Arial" w:cs="Arial"/>
                <w:b/>
              </w:rPr>
            </w:pPr>
            <w:r w:rsidRPr="00D059B1">
              <w:rPr>
                <w:rFonts w:ascii="Arial" w:hAnsi="Arial" w:cs="Arial"/>
                <w:b/>
              </w:rPr>
              <w:t>A 2.0  Operational Control and Supervision</w:t>
            </w:r>
            <w:r w:rsidR="00B60019" w:rsidRPr="00D059B1">
              <w:rPr>
                <w:rFonts w:ascii="Arial" w:hAnsi="Arial" w:cs="Arial"/>
                <w:b/>
              </w:rPr>
              <w:tab/>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18"/>
          <w:jc w:val="center"/>
        </w:trPr>
        <w:tc>
          <w:tcPr>
            <w:tcW w:w="5868" w:type="dxa"/>
          </w:tcPr>
          <w:p w:rsidR="00B60019" w:rsidRPr="00490A90" w:rsidRDefault="00DB5B2E" w:rsidP="00DB5B2E">
            <w:pPr>
              <w:spacing w:before="80" w:after="80"/>
              <w:ind w:left="756" w:hanging="756"/>
              <w:rPr>
                <w:rFonts w:ascii="Arial" w:hAnsi="Arial" w:cs="Arial"/>
                <w:b/>
                <w:sz w:val="20"/>
                <w:szCs w:val="20"/>
              </w:rPr>
            </w:pPr>
            <w:r w:rsidRPr="00490A90">
              <w:rPr>
                <w:rFonts w:ascii="Arial" w:hAnsi="Arial" w:cs="Arial"/>
                <w:b/>
                <w:sz w:val="20"/>
                <w:szCs w:val="20"/>
              </w:rPr>
              <w:t>A 2.1  Supervision of the Operation:</w:t>
            </w:r>
          </w:p>
          <w:p w:rsidR="00DB5B2E" w:rsidRDefault="00DB5B2E" w:rsidP="00DB5B2E">
            <w:pPr>
              <w:spacing w:before="80" w:after="80"/>
              <w:ind w:left="1476" w:hanging="810"/>
              <w:rPr>
                <w:rFonts w:ascii="Arial" w:hAnsi="Arial" w:cs="Arial"/>
                <w:sz w:val="20"/>
                <w:szCs w:val="20"/>
              </w:rPr>
            </w:pPr>
            <w:r>
              <w:rPr>
                <w:rFonts w:ascii="Arial" w:hAnsi="Arial" w:cs="Arial"/>
                <w:sz w:val="20"/>
                <w:szCs w:val="20"/>
              </w:rPr>
              <w:t>a.  Licence and qualification validity</w:t>
            </w:r>
          </w:p>
          <w:p w:rsidR="00DB5B2E" w:rsidRDefault="00DB5B2E" w:rsidP="00DB5B2E">
            <w:pPr>
              <w:spacing w:before="80" w:after="80"/>
              <w:ind w:left="1476" w:hanging="810"/>
              <w:rPr>
                <w:rFonts w:ascii="Arial" w:hAnsi="Arial" w:cs="Arial"/>
                <w:sz w:val="20"/>
                <w:szCs w:val="20"/>
              </w:rPr>
            </w:pPr>
            <w:r>
              <w:rPr>
                <w:rFonts w:ascii="Arial" w:hAnsi="Arial" w:cs="Arial"/>
                <w:sz w:val="20"/>
                <w:szCs w:val="20"/>
              </w:rPr>
              <w:t>b. Competence of Operations Personnel,</w:t>
            </w:r>
          </w:p>
          <w:p w:rsidR="00DB5B2E" w:rsidRPr="00114440" w:rsidRDefault="00DB5B2E" w:rsidP="00DB5B2E">
            <w:pPr>
              <w:spacing w:before="80" w:after="80"/>
              <w:ind w:left="1476" w:hanging="810"/>
              <w:rPr>
                <w:rFonts w:ascii="Arial" w:hAnsi="Arial" w:cs="Arial"/>
                <w:sz w:val="20"/>
                <w:szCs w:val="20"/>
              </w:rPr>
            </w:pPr>
            <w:r>
              <w:rPr>
                <w:rFonts w:ascii="Arial" w:hAnsi="Arial" w:cs="Arial"/>
                <w:sz w:val="20"/>
                <w:szCs w:val="20"/>
              </w:rPr>
              <w:t>c. Control, analysis and storage of records, flight</w:t>
            </w:r>
            <w:r w:rsidR="00490A90">
              <w:rPr>
                <w:rFonts w:ascii="Arial" w:hAnsi="Arial" w:cs="Arial"/>
                <w:sz w:val="20"/>
                <w:szCs w:val="20"/>
              </w:rPr>
              <w:t xml:space="preserve"> </w:t>
            </w:r>
            <w:r>
              <w:rPr>
                <w:rFonts w:ascii="Arial" w:hAnsi="Arial" w:cs="Arial"/>
                <w:sz w:val="20"/>
                <w:szCs w:val="20"/>
              </w:rPr>
              <w:t>documents, additional information and data.</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B60019" w:rsidRDefault="00B60019" w:rsidP="00CF4302">
            <w:pPr>
              <w:rPr>
                <w:rFonts w:ascii="Arial" w:hAnsi="Arial" w:cs="Arial"/>
              </w:rPr>
            </w:pP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D625F0" w:rsidP="00DB2484">
            <w:pPr>
              <w:spacing w:before="80" w:after="80"/>
              <w:ind w:left="756" w:hanging="756"/>
              <w:rPr>
                <w:rFonts w:ascii="Arial" w:hAnsi="Arial" w:cs="Arial"/>
                <w:sz w:val="20"/>
                <w:szCs w:val="20"/>
              </w:rPr>
            </w:pPr>
            <w:r w:rsidRPr="00D625F0">
              <w:rPr>
                <w:rFonts w:ascii="Arial" w:hAnsi="Arial" w:cs="Arial"/>
                <w:b/>
                <w:sz w:val="20"/>
                <w:szCs w:val="20"/>
              </w:rPr>
              <w:lastRenderedPageBreak/>
              <w:t xml:space="preserve">A </w:t>
            </w:r>
            <w:r w:rsidR="00F611D7" w:rsidRPr="00D625F0">
              <w:rPr>
                <w:rFonts w:ascii="Arial" w:hAnsi="Arial" w:cs="Arial"/>
                <w:b/>
                <w:sz w:val="20"/>
                <w:szCs w:val="20"/>
              </w:rPr>
              <w:t xml:space="preserve">2.2 </w:t>
            </w:r>
            <w:r w:rsidR="00DB2484">
              <w:rPr>
                <w:rFonts w:ascii="Arial" w:hAnsi="Arial" w:cs="Arial"/>
                <w:b/>
                <w:sz w:val="20"/>
                <w:szCs w:val="20"/>
              </w:rPr>
              <w:t>Supplementary Flight Safety documents</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D625F0" w:rsidRDefault="00D625F0" w:rsidP="00DB2484">
            <w:pPr>
              <w:spacing w:before="80" w:after="80"/>
              <w:ind w:left="756" w:hanging="756"/>
              <w:rPr>
                <w:rFonts w:ascii="Arial" w:hAnsi="Arial" w:cs="Arial"/>
                <w:b/>
                <w:sz w:val="20"/>
                <w:szCs w:val="20"/>
              </w:rPr>
            </w:pPr>
            <w:r w:rsidRPr="00D625F0">
              <w:rPr>
                <w:rFonts w:ascii="Arial" w:hAnsi="Arial" w:cs="Arial"/>
                <w:b/>
                <w:sz w:val="20"/>
                <w:szCs w:val="20"/>
              </w:rPr>
              <w:t xml:space="preserve">A 2.3  </w:t>
            </w:r>
            <w:r w:rsidR="00DB2484">
              <w:rPr>
                <w:rFonts w:ascii="Arial" w:hAnsi="Arial" w:cs="Arial"/>
                <w:b/>
                <w:sz w:val="20"/>
                <w:szCs w:val="20"/>
              </w:rPr>
              <w:t>Operational Control</w:t>
            </w:r>
            <w:r w:rsidR="00B60019" w:rsidRPr="00D625F0">
              <w:rPr>
                <w:rFonts w:ascii="Arial" w:hAnsi="Arial" w:cs="Arial"/>
                <w:b/>
                <w:sz w:val="20"/>
                <w:szCs w:val="20"/>
              </w:rPr>
              <w:t xml:space="preserve"> </w:t>
            </w:r>
            <w:r w:rsidR="00B60019" w:rsidRPr="00D625F0">
              <w:rPr>
                <w:rFonts w:ascii="Arial" w:hAnsi="Arial" w:cs="Arial"/>
                <w:b/>
                <w:sz w:val="20"/>
                <w:szCs w:val="20"/>
              </w:rPr>
              <w:tab/>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D625F0" w:rsidRDefault="00D625F0" w:rsidP="00DB2484">
            <w:pPr>
              <w:spacing w:before="80" w:after="80"/>
              <w:ind w:left="1627" w:hanging="1627"/>
              <w:rPr>
                <w:rFonts w:ascii="Arial" w:hAnsi="Arial" w:cs="Arial"/>
                <w:b/>
                <w:sz w:val="20"/>
                <w:szCs w:val="20"/>
              </w:rPr>
            </w:pPr>
            <w:r w:rsidRPr="00D625F0">
              <w:rPr>
                <w:rFonts w:ascii="Arial" w:hAnsi="Arial" w:cs="Arial"/>
                <w:b/>
                <w:sz w:val="20"/>
                <w:szCs w:val="20"/>
              </w:rPr>
              <w:t xml:space="preserve">A 2.4  </w:t>
            </w:r>
            <w:r w:rsidR="00DB2484">
              <w:rPr>
                <w:rFonts w:ascii="Arial" w:hAnsi="Arial" w:cs="Arial"/>
                <w:b/>
                <w:sz w:val="20"/>
                <w:szCs w:val="20"/>
              </w:rPr>
              <w:t>Use of S.O.P.s</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D625F0" w:rsidRDefault="00D625F0" w:rsidP="00D625F0">
            <w:pPr>
              <w:spacing w:before="80" w:after="80"/>
              <w:ind w:left="756" w:hanging="756"/>
              <w:rPr>
                <w:rFonts w:ascii="Arial" w:hAnsi="Arial" w:cs="Arial"/>
                <w:b/>
                <w:sz w:val="20"/>
                <w:szCs w:val="20"/>
              </w:rPr>
            </w:pPr>
            <w:r w:rsidRPr="00D625F0">
              <w:rPr>
                <w:rFonts w:ascii="Arial" w:hAnsi="Arial" w:cs="Arial"/>
                <w:b/>
                <w:sz w:val="20"/>
                <w:szCs w:val="20"/>
              </w:rPr>
              <w:t>A 2.5  Power of the Authority</w:t>
            </w:r>
            <w:r w:rsidR="009D6D0E">
              <w:rPr>
                <w:rFonts w:ascii="Arial" w:hAnsi="Arial" w:cs="Arial"/>
                <w:b/>
                <w:sz w:val="20"/>
                <w:szCs w:val="20"/>
              </w:rPr>
              <w:t xml:space="preserve"> (to inspect)</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D625F0" w:rsidRDefault="00D625F0" w:rsidP="005262E7">
            <w:pPr>
              <w:spacing w:before="80" w:after="80"/>
              <w:ind w:left="756" w:hanging="756"/>
              <w:rPr>
                <w:rFonts w:ascii="Arial" w:hAnsi="Arial" w:cs="Arial"/>
                <w:b/>
              </w:rPr>
            </w:pPr>
            <w:r w:rsidRPr="00D625F0">
              <w:rPr>
                <w:rFonts w:ascii="Arial" w:hAnsi="Arial" w:cs="Arial"/>
                <w:b/>
              </w:rPr>
              <w:t xml:space="preserve">A 3.0  </w:t>
            </w:r>
            <w:r w:rsidR="005262E7">
              <w:rPr>
                <w:rFonts w:ascii="Arial" w:hAnsi="Arial" w:cs="Arial"/>
                <w:b/>
              </w:rPr>
              <w:t>Management</w:t>
            </w:r>
            <w:r w:rsidR="005262E7" w:rsidRPr="00D625F0">
              <w:rPr>
                <w:rFonts w:ascii="Arial" w:hAnsi="Arial" w:cs="Arial"/>
                <w:b/>
              </w:rPr>
              <w:t xml:space="preserve"> </w:t>
            </w:r>
            <w:r w:rsidRPr="00D625F0">
              <w:rPr>
                <w:rFonts w:ascii="Arial" w:hAnsi="Arial" w:cs="Arial"/>
                <w:b/>
              </w:rPr>
              <w:t>System</w:t>
            </w:r>
            <w:r w:rsidR="005262E7">
              <w:rPr>
                <w:rFonts w:ascii="Arial" w:hAnsi="Arial" w:cs="Arial"/>
                <w:b/>
              </w:rPr>
              <w:t>s</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9D6D0E" w:rsidP="009D6D0E">
            <w:pPr>
              <w:spacing w:before="80" w:after="80"/>
              <w:ind w:left="756" w:hanging="756"/>
              <w:rPr>
                <w:rFonts w:ascii="Arial" w:hAnsi="Arial" w:cs="Arial"/>
                <w:sz w:val="20"/>
                <w:szCs w:val="20"/>
              </w:rPr>
            </w:pPr>
            <w:r>
              <w:rPr>
                <w:rFonts w:ascii="Arial" w:hAnsi="Arial" w:cs="Arial"/>
                <w:sz w:val="20"/>
                <w:szCs w:val="20"/>
              </w:rPr>
              <w:t xml:space="preserve">A description of the </w:t>
            </w:r>
            <w:r w:rsidR="005262E7">
              <w:rPr>
                <w:rFonts w:ascii="Arial" w:hAnsi="Arial" w:cs="Arial"/>
                <w:sz w:val="20"/>
                <w:szCs w:val="20"/>
              </w:rPr>
              <w:t xml:space="preserve">Safety Management and </w:t>
            </w:r>
            <w:r>
              <w:rPr>
                <w:rFonts w:ascii="Arial" w:hAnsi="Arial" w:cs="Arial"/>
                <w:sz w:val="20"/>
                <w:szCs w:val="20"/>
              </w:rPr>
              <w:t>Quality System to include:</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B60019" w:rsidRDefault="00B60019" w:rsidP="006B6873"/>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Default="009D6D0E" w:rsidP="009D6D0E">
            <w:pPr>
              <w:spacing w:before="80" w:after="80"/>
              <w:ind w:left="1476" w:hanging="720"/>
              <w:rPr>
                <w:rFonts w:ascii="Arial" w:hAnsi="Arial" w:cs="Arial"/>
                <w:sz w:val="20"/>
                <w:szCs w:val="20"/>
              </w:rPr>
            </w:pPr>
            <w:r>
              <w:rPr>
                <w:rFonts w:ascii="Arial" w:hAnsi="Arial" w:cs="Arial"/>
                <w:sz w:val="20"/>
                <w:szCs w:val="20"/>
              </w:rPr>
              <w:t>a.  Policy</w:t>
            </w:r>
          </w:p>
          <w:p w:rsidR="009D6D0E" w:rsidRDefault="009D6D0E" w:rsidP="009D6D0E">
            <w:pPr>
              <w:spacing w:before="80" w:after="80"/>
              <w:ind w:left="1476" w:hanging="720"/>
              <w:rPr>
                <w:rFonts w:ascii="Arial" w:hAnsi="Arial" w:cs="Arial"/>
                <w:sz w:val="20"/>
                <w:szCs w:val="20"/>
              </w:rPr>
            </w:pPr>
            <w:r>
              <w:rPr>
                <w:rFonts w:ascii="Arial" w:hAnsi="Arial" w:cs="Arial"/>
                <w:sz w:val="20"/>
                <w:szCs w:val="20"/>
              </w:rPr>
              <w:t>b. Organisation description and</w:t>
            </w:r>
          </w:p>
          <w:p w:rsidR="009D6D0E" w:rsidRPr="00114440" w:rsidRDefault="00F611D7" w:rsidP="009D6D0E">
            <w:pPr>
              <w:spacing w:before="80" w:after="80"/>
              <w:ind w:left="1476" w:hanging="720"/>
              <w:rPr>
                <w:rFonts w:ascii="Arial" w:hAnsi="Arial" w:cs="Arial"/>
                <w:sz w:val="20"/>
                <w:szCs w:val="20"/>
              </w:rPr>
            </w:pPr>
            <w:r>
              <w:rPr>
                <w:rFonts w:ascii="Arial" w:hAnsi="Arial" w:cs="Arial"/>
                <w:sz w:val="20"/>
                <w:szCs w:val="20"/>
              </w:rPr>
              <w:t>c. Duties</w:t>
            </w:r>
            <w:r w:rsidR="009D6D0E">
              <w:rPr>
                <w:rFonts w:ascii="Arial" w:hAnsi="Arial" w:cs="Arial"/>
                <w:sz w:val="20"/>
                <w:szCs w:val="20"/>
              </w:rPr>
              <w:t xml:space="preserve"> and responsibilities.</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6B6873" w:rsidRDefault="006B6873" w:rsidP="006B6873">
            <w:pPr>
              <w:rPr>
                <w:rFonts w:ascii="Arial" w:hAnsi="Arial" w:cs="Arial"/>
                <w:sz w:val="20"/>
                <w:szCs w:val="20"/>
              </w:rPr>
            </w:pP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9D6D0E" w:rsidP="009D6D0E">
            <w:pPr>
              <w:spacing w:before="80" w:after="80"/>
              <w:ind w:left="756" w:hanging="756"/>
              <w:rPr>
                <w:rFonts w:ascii="Arial" w:hAnsi="Arial" w:cs="Arial"/>
                <w:sz w:val="20"/>
                <w:szCs w:val="20"/>
              </w:rPr>
            </w:pPr>
            <w:r w:rsidRPr="00D625F0">
              <w:rPr>
                <w:rFonts w:ascii="Arial" w:hAnsi="Arial" w:cs="Arial"/>
                <w:b/>
              </w:rPr>
              <w:t>A</w:t>
            </w:r>
            <w:r>
              <w:rPr>
                <w:rFonts w:ascii="Arial" w:hAnsi="Arial" w:cs="Arial"/>
                <w:b/>
              </w:rPr>
              <w:t xml:space="preserve"> 4</w:t>
            </w:r>
            <w:r w:rsidRPr="00D625F0">
              <w:rPr>
                <w:rFonts w:ascii="Arial" w:hAnsi="Arial" w:cs="Arial"/>
                <w:b/>
              </w:rPr>
              <w:t xml:space="preserve">.0  </w:t>
            </w:r>
            <w:r>
              <w:rPr>
                <w:rFonts w:ascii="Arial" w:hAnsi="Arial" w:cs="Arial"/>
                <w:b/>
              </w:rPr>
              <w:t>Crew Composition</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CB605D" w:rsidRDefault="009D6D0E" w:rsidP="009D6D0E">
            <w:pPr>
              <w:spacing w:before="80" w:after="80"/>
              <w:ind w:left="756" w:hanging="756"/>
              <w:rPr>
                <w:rFonts w:ascii="Arial" w:hAnsi="Arial" w:cs="Arial"/>
                <w:b/>
                <w:sz w:val="20"/>
                <w:szCs w:val="20"/>
              </w:rPr>
            </w:pPr>
            <w:r w:rsidRPr="00CB605D">
              <w:rPr>
                <w:rFonts w:ascii="Arial" w:hAnsi="Arial" w:cs="Arial"/>
                <w:b/>
                <w:sz w:val="20"/>
                <w:szCs w:val="20"/>
              </w:rPr>
              <w:t>A 4.1  Explanation of method for determining crew composition in relation to:</w:t>
            </w:r>
          </w:p>
          <w:p w:rsidR="009D6D0E" w:rsidRDefault="009D6D0E" w:rsidP="009D6D0E">
            <w:pPr>
              <w:pStyle w:val="ListParagraph"/>
              <w:numPr>
                <w:ilvl w:val="0"/>
                <w:numId w:val="7"/>
              </w:numPr>
              <w:spacing w:before="80" w:after="80"/>
              <w:rPr>
                <w:rFonts w:ascii="Arial" w:hAnsi="Arial" w:cs="Arial"/>
                <w:sz w:val="20"/>
                <w:szCs w:val="20"/>
              </w:rPr>
            </w:pPr>
            <w:r>
              <w:rPr>
                <w:rFonts w:ascii="Arial" w:hAnsi="Arial" w:cs="Arial"/>
                <w:sz w:val="20"/>
                <w:szCs w:val="20"/>
              </w:rPr>
              <w:t>Aircraft type</w:t>
            </w:r>
            <w:r w:rsidR="005262E7">
              <w:rPr>
                <w:rFonts w:ascii="Arial" w:hAnsi="Arial" w:cs="Arial"/>
                <w:sz w:val="20"/>
                <w:szCs w:val="20"/>
              </w:rPr>
              <w:t xml:space="preserve"> and variant</w:t>
            </w:r>
            <w:r>
              <w:rPr>
                <w:rFonts w:ascii="Arial" w:hAnsi="Arial" w:cs="Arial"/>
                <w:sz w:val="20"/>
                <w:szCs w:val="20"/>
              </w:rPr>
              <w:t>,</w:t>
            </w:r>
          </w:p>
          <w:p w:rsidR="006B6873" w:rsidRDefault="006B6873" w:rsidP="006B6873">
            <w:pPr>
              <w:pStyle w:val="ListParagraph"/>
              <w:spacing w:before="80" w:after="80"/>
              <w:ind w:left="1116"/>
              <w:rPr>
                <w:rFonts w:ascii="Arial" w:hAnsi="Arial" w:cs="Arial"/>
                <w:sz w:val="20"/>
                <w:szCs w:val="20"/>
              </w:rPr>
            </w:pPr>
          </w:p>
          <w:p w:rsidR="009D6D0E" w:rsidRDefault="009D6D0E" w:rsidP="009D6D0E">
            <w:pPr>
              <w:pStyle w:val="ListParagraph"/>
              <w:numPr>
                <w:ilvl w:val="0"/>
                <w:numId w:val="7"/>
              </w:numPr>
              <w:spacing w:before="80" w:after="80"/>
              <w:rPr>
                <w:rFonts w:ascii="Arial" w:hAnsi="Arial" w:cs="Arial"/>
                <w:sz w:val="20"/>
                <w:szCs w:val="20"/>
              </w:rPr>
            </w:pPr>
            <w:r>
              <w:rPr>
                <w:rFonts w:ascii="Arial" w:hAnsi="Arial" w:cs="Arial"/>
                <w:sz w:val="20"/>
                <w:szCs w:val="20"/>
              </w:rPr>
              <w:t>Area of operation,</w:t>
            </w:r>
          </w:p>
          <w:p w:rsidR="006B6873" w:rsidRPr="006B6873" w:rsidRDefault="006B6873" w:rsidP="006B6873">
            <w:pPr>
              <w:spacing w:before="80" w:after="80"/>
              <w:rPr>
                <w:rFonts w:ascii="Arial" w:hAnsi="Arial" w:cs="Arial"/>
                <w:sz w:val="20"/>
                <w:szCs w:val="20"/>
              </w:rPr>
            </w:pPr>
          </w:p>
          <w:p w:rsidR="009D6D0E" w:rsidRDefault="009D6D0E" w:rsidP="009D6D0E">
            <w:pPr>
              <w:pStyle w:val="ListParagraph"/>
              <w:numPr>
                <w:ilvl w:val="0"/>
                <w:numId w:val="7"/>
              </w:numPr>
              <w:spacing w:before="80" w:after="80"/>
              <w:rPr>
                <w:rFonts w:ascii="Arial" w:hAnsi="Arial" w:cs="Arial"/>
                <w:sz w:val="20"/>
                <w:szCs w:val="20"/>
              </w:rPr>
            </w:pPr>
            <w:r>
              <w:rPr>
                <w:rFonts w:ascii="Arial" w:hAnsi="Arial" w:cs="Arial"/>
                <w:sz w:val="20"/>
                <w:szCs w:val="20"/>
              </w:rPr>
              <w:t>Phase of flight,</w:t>
            </w:r>
          </w:p>
          <w:p w:rsidR="006B6873" w:rsidRDefault="006B6873" w:rsidP="006B6873">
            <w:pPr>
              <w:pStyle w:val="ListParagraph"/>
              <w:spacing w:before="80" w:after="80"/>
              <w:ind w:left="1116"/>
              <w:rPr>
                <w:rFonts w:ascii="Arial" w:hAnsi="Arial" w:cs="Arial"/>
                <w:sz w:val="20"/>
                <w:szCs w:val="20"/>
              </w:rPr>
            </w:pPr>
          </w:p>
          <w:p w:rsidR="009D6D0E" w:rsidRDefault="009D6D0E" w:rsidP="009D6D0E">
            <w:pPr>
              <w:pStyle w:val="ListParagraph"/>
              <w:numPr>
                <w:ilvl w:val="0"/>
                <w:numId w:val="7"/>
              </w:numPr>
              <w:spacing w:before="80" w:after="80"/>
              <w:rPr>
                <w:rFonts w:ascii="Arial" w:hAnsi="Arial" w:cs="Arial"/>
                <w:sz w:val="20"/>
                <w:szCs w:val="20"/>
              </w:rPr>
            </w:pPr>
            <w:r>
              <w:rPr>
                <w:rFonts w:ascii="Arial" w:hAnsi="Arial" w:cs="Arial"/>
                <w:sz w:val="20"/>
                <w:szCs w:val="20"/>
              </w:rPr>
              <w:t>Minimum crew and flight duty requirements</w:t>
            </w:r>
          </w:p>
          <w:p w:rsidR="006B6873" w:rsidRDefault="006B6873" w:rsidP="006B6873">
            <w:pPr>
              <w:pStyle w:val="ListParagraph"/>
              <w:spacing w:before="80" w:after="80"/>
              <w:ind w:left="1116"/>
              <w:rPr>
                <w:rFonts w:ascii="Arial" w:hAnsi="Arial" w:cs="Arial"/>
                <w:sz w:val="20"/>
                <w:szCs w:val="20"/>
              </w:rPr>
            </w:pPr>
          </w:p>
          <w:p w:rsidR="009D6D0E" w:rsidRDefault="009D6D0E" w:rsidP="009D6D0E">
            <w:pPr>
              <w:pStyle w:val="ListParagraph"/>
              <w:numPr>
                <w:ilvl w:val="0"/>
                <w:numId w:val="7"/>
              </w:numPr>
              <w:spacing w:before="80" w:after="80"/>
              <w:rPr>
                <w:rFonts w:ascii="Arial" w:hAnsi="Arial" w:cs="Arial"/>
                <w:sz w:val="20"/>
                <w:szCs w:val="20"/>
              </w:rPr>
            </w:pPr>
            <w:r>
              <w:rPr>
                <w:rFonts w:ascii="Arial" w:hAnsi="Arial" w:cs="Arial"/>
                <w:sz w:val="20"/>
                <w:szCs w:val="20"/>
              </w:rPr>
              <w:t>Experience, recency and qualifications,</w:t>
            </w:r>
          </w:p>
          <w:p w:rsidR="006B6873" w:rsidRDefault="006B6873" w:rsidP="006B6873">
            <w:pPr>
              <w:pStyle w:val="ListParagraph"/>
              <w:spacing w:before="80" w:after="80"/>
              <w:ind w:left="1116"/>
              <w:rPr>
                <w:rFonts w:ascii="Arial" w:hAnsi="Arial" w:cs="Arial"/>
                <w:sz w:val="20"/>
                <w:szCs w:val="20"/>
              </w:rPr>
            </w:pPr>
          </w:p>
          <w:p w:rsidR="009D6D0E" w:rsidRDefault="009D6D0E" w:rsidP="009D6D0E">
            <w:pPr>
              <w:pStyle w:val="ListParagraph"/>
              <w:numPr>
                <w:ilvl w:val="0"/>
                <w:numId w:val="7"/>
              </w:numPr>
              <w:spacing w:before="80" w:after="80"/>
              <w:rPr>
                <w:rFonts w:ascii="Arial" w:hAnsi="Arial" w:cs="Arial"/>
                <w:sz w:val="20"/>
                <w:szCs w:val="20"/>
              </w:rPr>
            </w:pPr>
            <w:r>
              <w:rPr>
                <w:rFonts w:ascii="Arial" w:hAnsi="Arial" w:cs="Arial"/>
                <w:sz w:val="20"/>
                <w:szCs w:val="20"/>
              </w:rPr>
              <w:lastRenderedPageBreak/>
              <w:t>Designation of PIC and procedures for relief of the PIC,</w:t>
            </w:r>
          </w:p>
          <w:p w:rsidR="006B6873" w:rsidRDefault="006B6873" w:rsidP="006B6873">
            <w:pPr>
              <w:pStyle w:val="ListParagraph"/>
              <w:spacing w:before="80" w:after="80"/>
              <w:ind w:left="1116"/>
              <w:rPr>
                <w:rFonts w:ascii="Arial" w:hAnsi="Arial" w:cs="Arial"/>
                <w:sz w:val="20"/>
                <w:szCs w:val="20"/>
              </w:rPr>
            </w:pPr>
          </w:p>
          <w:p w:rsidR="009D6D0E" w:rsidRPr="009D6D0E" w:rsidRDefault="009D6D0E" w:rsidP="009D6D0E">
            <w:pPr>
              <w:pStyle w:val="ListParagraph"/>
              <w:numPr>
                <w:ilvl w:val="0"/>
                <w:numId w:val="7"/>
              </w:numPr>
              <w:spacing w:before="80" w:after="80"/>
              <w:rPr>
                <w:rFonts w:ascii="Arial" w:hAnsi="Arial" w:cs="Arial"/>
                <w:sz w:val="20"/>
                <w:szCs w:val="20"/>
              </w:rPr>
            </w:pPr>
            <w:r>
              <w:rPr>
                <w:rFonts w:ascii="Arial" w:hAnsi="Arial" w:cs="Arial"/>
                <w:sz w:val="20"/>
                <w:szCs w:val="20"/>
              </w:rPr>
              <w:t>Designation of senior cabin crew.</w:t>
            </w:r>
            <w:r w:rsidR="0033456C">
              <w:rPr>
                <w:rFonts w:ascii="Arial" w:hAnsi="Arial" w:cs="Arial"/>
                <w:sz w:val="20"/>
                <w:szCs w:val="20"/>
              </w:rPr>
              <w:t>§</w:t>
            </w:r>
          </w:p>
        </w:tc>
        <w:tc>
          <w:tcPr>
            <w:tcW w:w="2340" w:type="dxa"/>
          </w:tcPr>
          <w:p w:rsidR="00B60019" w:rsidRPr="00114440" w:rsidRDefault="00B60019" w:rsidP="00CF4302">
            <w:pPr>
              <w:spacing w:before="80" w:after="80"/>
              <w:ind w:left="1627" w:hanging="1627"/>
              <w:rPr>
                <w:rFonts w:ascii="Arial" w:hAnsi="Arial" w:cs="Arial"/>
                <w:sz w:val="20"/>
                <w:szCs w:val="20"/>
              </w:rPr>
            </w:pPr>
          </w:p>
        </w:tc>
        <w:tc>
          <w:tcPr>
            <w:tcW w:w="2880" w:type="dxa"/>
          </w:tcPr>
          <w:p w:rsidR="00B60019" w:rsidRDefault="00B60019" w:rsidP="00CF4302">
            <w:pPr>
              <w:rPr>
                <w:rFonts w:ascii="Arial" w:hAnsi="Arial" w:cs="Arial"/>
              </w:rPr>
            </w:pPr>
          </w:p>
          <w:p w:rsidR="006B6873" w:rsidRDefault="006B6873" w:rsidP="00CF4302">
            <w:pPr>
              <w:rPr>
                <w:rFonts w:ascii="Arial" w:hAnsi="Arial" w:cs="Arial"/>
              </w:rPr>
            </w:pPr>
          </w:p>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p w:rsidR="006B6873" w:rsidRPr="006B6873" w:rsidRDefault="007744D3" w:rsidP="006B6873">
            <w:pPr>
              <w:rPr>
                <w:rFonts w:ascii="Arial" w:hAnsi="Arial" w:cs="Arial"/>
                <w:sz w:val="20"/>
                <w:szCs w:val="20"/>
              </w:rPr>
            </w:pPr>
            <w:r w:rsidRPr="006B6873">
              <w:rPr>
                <w:rFonts w:ascii="Arial" w:hAnsi="Arial" w:cs="Arial"/>
                <w:sz w:val="20"/>
                <w:szCs w:val="20"/>
              </w:rPr>
              <w:lastRenderedPageBreak/>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6B6873" w:rsidRDefault="006B6873"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CB605D" w:rsidRDefault="00F611D7" w:rsidP="00F611D7">
            <w:pPr>
              <w:spacing w:before="80" w:after="80"/>
              <w:ind w:left="756" w:hanging="756"/>
              <w:rPr>
                <w:rFonts w:ascii="Arial" w:hAnsi="Arial" w:cs="Arial"/>
                <w:b/>
                <w:sz w:val="20"/>
                <w:szCs w:val="20"/>
              </w:rPr>
            </w:pPr>
            <w:r>
              <w:rPr>
                <w:rFonts w:ascii="Arial" w:hAnsi="Arial" w:cs="Arial"/>
                <w:b/>
                <w:sz w:val="20"/>
                <w:szCs w:val="20"/>
              </w:rPr>
              <w:t xml:space="preserve">A 4.2 </w:t>
            </w:r>
            <w:r w:rsidRPr="00CB605D">
              <w:rPr>
                <w:rFonts w:ascii="Arial" w:hAnsi="Arial" w:cs="Arial"/>
                <w:b/>
                <w:sz w:val="20"/>
                <w:szCs w:val="20"/>
              </w:rPr>
              <w:t>Rules</w:t>
            </w:r>
            <w:r w:rsidR="009D6D0E" w:rsidRPr="00CB605D">
              <w:rPr>
                <w:rFonts w:ascii="Arial" w:hAnsi="Arial" w:cs="Arial"/>
                <w:b/>
                <w:sz w:val="20"/>
                <w:szCs w:val="20"/>
              </w:rPr>
              <w:t xml:space="preserve"> applicable to designating PIC.</w:t>
            </w:r>
          </w:p>
        </w:tc>
        <w:tc>
          <w:tcPr>
            <w:tcW w:w="2340" w:type="dxa"/>
          </w:tcPr>
          <w:p w:rsidR="00B60019" w:rsidRPr="00114440" w:rsidRDefault="00B60019" w:rsidP="00CF4302">
            <w:pPr>
              <w:rPr>
                <w:rFonts w:ascii="Arial" w:hAnsi="Arial" w:cs="Arial"/>
                <w:sz w:val="20"/>
                <w:szCs w:val="20"/>
              </w:rPr>
            </w:pPr>
          </w:p>
        </w:tc>
        <w:tc>
          <w:tcPr>
            <w:tcW w:w="2880" w:type="dxa"/>
          </w:tcPr>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CB605D" w:rsidRDefault="00CB605D" w:rsidP="0033456C">
            <w:pPr>
              <w:spacing w:before="80" w:after="80"/>
              <w:ind w:left="1026" w:hanging="1026"/>
              <w:rPr>
                <w:rFonts w:ascii="Arial" w:hAnsi="Arial" w:cs="Arial"/>
                <w:b/>
                <w:sz w:val="20"/>
                <w:szCs w:val="20"/>
              </w:rPr>
            </w:pPr>
            <w:r w:rsidRPr="00CB605D">
              <w:rPr>
                <w:rFonts w:ascii="Arial" w:hAnsi="Arial" w:cs="Arial"/>
                <w:b/>
                <w:sz w:val="20"/>
                <w:szCs w:val="20"/>
              </w:rPr>
              <w:t xml:space="preserve">A </w:t>
            </w:r>
            <w:r w:rsidR="00F611D7" w:rsidRPr="00CB605D">
              <w:rPr>
                <w:rFonts w:ascii="Arial" w:hAnsi="Arial" w:cs="Arial"/>
                <w:b/>
                <w:sz w:val="20"/>
                <w:szCs w:val="20"/>
              </w:rPr>
              <w:t>4.3 Flight</w:t>
            </w:r>
            <w:r w:rsidRPr="00CB605D">
              <w:rPr>
                <w:rFonts w:ascii="Arial" w:hAnsi="Arial" w:cs="Arial"/>
                <w:b/>
                <w:sz w:val="20"/>
                <w:szCs w:val="20"/>
              </w:rPr>
              <w:t xml:space="preserve"> crew incapacitation and command</w:t>
            </w:r>
            <w:r>
              <w:rPr>
                <w:rFonts w:ascii="Arial" w:hAnsi="Arial" w:cs="Arial"/>
                <w:b/>
                <w:sz w:val="20"/>
                <w:szCs w:val="20"/>
              </w:rPr>
              <w:t xml:space="preserve"> </w:t>
            </w:r>
            <w:r w:rsidR="0033456C" w:rsidRPr="00CB605D">
              <w:rPr>
                <w:rFonts w:ascii="Arial" w:hAnsi="Arial" w:cs="Arial"/>
                <w:b/>
                <w:sz w:val="20"/>
                <w:szCs w:val="20"/>
              </w:rPr>
              <w:t>succession.</w:t>
            </w:r>
            <w:r w:rsidR="0033456C">
              <w:rPr>
                <w:rFonts w:ascii="Arial" w:hAnsi="Arial" w:cs="Arial"/>
                <w:b/>
                <w:sz w:val="20"/>
                <w:szCs w:val="20"/>
              </w:rPr>
              <w:t>§</w:t>
            </w:r>
          </w:p>
        </w:tc>
        <w:tc>
          <w:tcPr>
            <w:tcW w:w="2340" w:type="dxa"/>
          </w:tcPr>
          <w:p w:rsidR="00B60019" w:rsidRPr="00114440" w:rsidRDefault="00B60019" w:rsidP="00CF4302">
            <w:pPr>
              <w:rPr>
                <w:rFonts w:ascii="Arial" w:hAnsi="Arial" w:cs="Arial"/>
                <w:sz w:val="20"/>
                <w:szCs w:val="20"/>
              </w:rPr>
            </w:pPr>
          </w:p>
        </w:tc>
        <w:tc>
          <w:tcPr>
            <w:tcW w:w="2880" w:type="dxa"/>
          </w:tcPr>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F611D7" w:rsidRDefault="00F611D7" w:rsidP="009D6D0E">
            <w:pPr>
              <w:spacing w:before="80" w:after="80"/>
              <w:ind w:left="756" w:hanging="756"/>
              <w:rPr>
                <w:rFonts w:ascii="Arial" w:hAnsi="Arial" w:cs="Arial"/>
                <w:b/>
                <w:sz w:val="20"/>
                <w:szCs w:val="20"/>
              </w:rPr>
            </w:pPr>
            <w:r w:rsidRPr="00F611D7">
              <w:rPr>
                <w:rFonts w:ascii="Arial" w:hAnsi="Arial" w:cs="Arial"/>
                <w:b/>
                <w:sz w:val="20"/>
                <w:szCs w:val="20"/>
              </w:rPr>
              <w:t>A 4.4 Operation more than one type.</w:t>
            </w:r>
            <w:r w:rsidR="0033456C">
              <w:rPr>
                <w:rFonts w:ascii="Arial" w:hAnsi="Arial" w:cs="Arial"/>
                <w:b/>
                <w:sz w:val="20"/>
                <w:szCs w:val="20"/>
              </w:rPr>
              <w:t>§</w:t>
            </w:r>
          </w:p>
        </w:tc>
        <w:tc>
          <w:tcPr>
            <w:tcW w:w="2340" w:type="dxa"/>
          </w:tcPr>
          <w:p w:rsidR="00B60019" w:rsidRPr="00114440" w:rsidRDefault="00B60019" w:rsidP="00CF4302">
            <w:pPr>
              <w:rPr>
                <w:rFonts w:ascii="Arial" w:hAnsi="Arial" w:cs="Arial"/>
                <w:sz w:val="20"/>
                <w:szCs w:val="20"/>
              </w:rPr>
            </w:pPr>
          </w:p>
        </w:tc>
        <w:tc>
          <w:tcPr>
            <w:tcW w:w="2880" w:type="dxa"/>
          </w:tcPr>
          <w:p w:rsidR="006B6873" w:rsidRPr="006B6873" w:rsidRDefault="007744D3" w:rsidP="006B68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B68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B6873"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331471" w:rsidP="00331471">
            <w:pPr>
              <w:spacing w:before="80" w:after="80"/>
              <w:ind w:left="756" w:hanging="756"/>
              <w:rPr>
                <w:rFonts w:ascii="Arial" w:hAnsi="Arial" w:cs="Arial"/>
                <w:sz w:val="20"/>
                <w:szCs w:val="20"/>
              </w:rPr>
            </w:pPr>
            <w:r w:rsidRPr="00D625F0">
              <w:rPr>
                <w:rFonts w:ascii="Arial" w:hAnsi="Arial" w:cs="Arial"/>
                <w:b/>
              </w:rPr>
              <w:t>A</w:t>
            </w:r>
            <w:r>
              <w:rPr>
                <w:rFonts w:ascii="Arial" w:hAnsi="Arial" w:cs="Arial"/>
                <w:b/>
              </w:rPr>
              <w:t xml:space="preserve"> 5</w:t>
            </w:r>
            <w:r w:rsidRPr="00D625F0">
              <w:rPr>
                <w:rFonts w:ascii="Arial" w:hAnsi="Arial" w:cs="Arial"/>
                <w:b/>
              </w:rPr>
              <w:t xml:space="preserve">.0  </w:t>
            </w:r>
            <w:r>
              <w:rPr>
                <w:rFonts w:ascii="Arial" w:hAnsi="Arial" w:cs="Arial"/>
                <w:b/>
              </w:rPr>
              <w:t>Qualification Requirements</w:t>
            </w:r>
            <w:r w:rsidRPr="00114440" w:rsidDel="00331471">
              <w:rPr>
                <w:rFonts w:ascii="Arial" w:hAnsi="Arial" w:cs="Arial"/>
                <w:sz w:val="20"/>
                <w:szCs w:val="20"/>
              </w:rPr>
              <w:t xml:space="preserve"> </w:t>
            </w:r>
          </w:p>
        </w:tc>
        <w:tc>
          <w:tcPr>
            <w:tcW w:w="2340" w:type="dxa"/>
          </w:tcPr>
          <w:p w:rsidR="00B60019" w:rsidRPr="00114440" w:rsidRDefault="00B60019" w:rsidP="00CF4302">
            <w:pPr>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331471" w:rsidRDefault="00B60019" w:rsidP="00331471">
            <w:pPr>
              <w:spacing w:before="80" w:after="80"/>
              <w:ind w:left="756" w:hanging="756"/>
              <w:rPr>
                <w:rFonts w:ascii="Arial" w:hAnsi="Arial" w:cs="Arial"/>
                <w:b/>
                <w:sz w:val="20"/>
                <w:szCs w:val="20"/>
              </w:rPr>
            </w:pPr>
            <w:r w:rsidRPr="00114440">
              <w:rPr>
                <w:rFonts w:ascii="Arial" w:hAnsi="Arial" w:cs="Arial"/>
                <w:sz w:val="20"/>
                <w:szCs w:val="20"/>
              </w:rPr>
              <w:br w:type="page"/>
            </w:r>
            <w:r w:rsidR="00331471" w:rsidRPr="00331471">
              <w:rPr>
                <w:rFonts w:ascii="Arial" w:hAnsi="Arial" w:cs="Arial"/>
                <w:b/>
                <w:sz w:val="20"/>
                <w:szCs w:val="20"/>
              </w:rPr>
              <w:t>A 5.1 Descriptions of:</w:t>
            </w:r>
          </w:p>
          <w:p w:rsidR="00331471" w:rsidRDefault="00331471" w:rsidP="00331471">
            <w:pPr>
              <w:pStyle w:val="ListParagraph"/>
              <w:numPr>
                <w:ilvl w:val="0"/>
                <w:numId w:val="8"/>
              </w:numPr>
              <w:spacing w:before="80" w:after="80"/>
              <w:rPr>
                <w:rFonts w:ascii="Arial" w:hAnsi="Arial" w:cs="Arial"/>
                <w:sz w:val="20"/>
                <w:szCs w:val="20"/>
              </w:rPr>
            </w:pPr>
            <w:r>
              <w:rPr>
                <w:rFonts w:ascii="Arial" w:hAnsi="Arial" w:cs="Arial"/>
                <w:sz w:val="20"/>
                <w:szCs w:val="20"/>
              </w:rPr>
              <w:t>Required licence and ratings,</w:t>
            </w:r>
          </w:p>
          <w:p w:rsidR="00A116A8" w:rsidRDefault="00A116A8" w:rsidP="00A116A8">
            <w:pPr>
              <w:pStyle w:val="ListParagraph"/>
              <w:spacing w:before="80" w:after="80"/>
              <w:ind w:left="1116"/>
              <w:rPr>
                <w:rFonts w:ascii="Arial" w:hAnsi="Arial" w:cs="Arial"/>
                <w:sz w:val="20"/>
                <w:szCs w:val="20"/>
              </w:rPr>
            </w:pPr>
          </w:p>
          <w:p w:rsidR="00331471" w:rsidRDefault="00331471" w:rsidP="00331471">
            <w:pPr>
              <w:pStyle w:val="ListParagraph"/>
              <w:numPr>
                <w:ilvl w:val="0"/>
                <w:numId w:val="8"/>
              </w:numPr>
              <w:spacing w:before="80" w:after="80"/>
              <w:rPr>
                <w:rFonts w:ascii="Arial" w:hAnsi="Arial" w:cs="Arial"/>
                <w:sz w:val="20"/>
                <w:szCs w:val="20"/>
              </w:rPr>
            </w:pPr>
            <w:r>
              <w:rPr>
                <w:rFonts w:ascii="Arial" w:hAnsi="Arial" w:cs="Arial"/>
                <w:sz w:val="20"/>
                <w:szCs w:val="20"/>
              </w:rPr>
              <w:t>Qualifications and experience,</w:t>
            </w:r>
          </w:p>
          <w:p w:rsidR="00A116A8" w:rsidRDefault="00A116A8" w:rsidP="00A116A8">
            <w:pPr>
              <w:pStyle w:val="ListParagraph"/>
              <w:spacing w:before="80" w:after="80"/>
              <w:ind w:left="1116"/>
              <w:rPr>
                <w:rFonts w:ascii="Arial" w:hAnsi="Arial" w:cs="Arial"/>
                <w:sz w:val="20"/>
                <w:szCs w:val="20"/>
              </w:rPr>
            </w:pPr>
          </w:p>
          <w:p w:rsidR="00331471" w:rsidRDefault="00331471" w:rsidP="00331471">
            <w:pPr>
              <w:pStyle w:val="ListParagraph"/>
              <w:numPr>
                <w:ilvl w:val="0"/>
                <w:numId w:val="8"/>
              </w:numPr>
              <w:spacing w:before="80" w:after="80"/>
              <w:rPr>
                <w:rFonts w:ascii="Arial" w:hAnsi="Arial" w:cs="Arial"/>
                <w:sz w:val="20"/>
                <w:szCs w:val="20"/>
              </w:rPr>
            </w:pPr>
            <w:r>
              <w:rPr>
                <w:rFonts w:ascii="Arial" w:hAnsi="Arial" w:cs="Arial"/>
                <w:sz w:val="20"/>
                <w:szCs w:val="20"/>
              </w:rPr>
              <w:t>Training,</w:t>
            </w:r>
          </w:p>
          <w:p w:rsidR="00A116A8" w:rsidRDefault="00A116A8" w:rsidP="00A116A8">
            <w:pPr>
              <w:pStyle w:val="ListParagraph"/>
              <w:spacing w:before="80" w:after="80"/>
              <w:ind w:left="1116"/>
              <w:rPr>
                <w:rFonts w:ascii="Arial" w:hAnsi="Arial" w:cs="Arial"/>
                <w:sz w:val="20"/>
                <w:szCs w:val="20"/>
              </w:rPr>
            </w:pPr>
          </w:p>
          <w:p w:rsidR="00331471" w:rsidRPr="00331471" w:rsidRDefault="00331471" w:rsidP="00331471">
            <w:pPr>
              <w:pStyle w:val="ListParagraph"/>
              <w:numPr>
                <w:ilvl w:val="0"/>
                <w:numId w:val="8"/>
              </w:numPr>
              <w:spacing w:before="80" w:after="80"/>
              <w:rPr>
                <w:rFonts w:ascii="Arial" w:hAnsi="Arial" w:cs="Arial"/>
                <w:sz w:val="20"/>
                <w:szCs w:val="20"/>
              </w:rPr>
            </w:pPr>
            <w:r>
              <w:rPr>
                <w:rFonts w:ascii="Arial" w:hAnsi="Arial" w:cs="Arial"/>
                <w:sz w:val="20"/>
                <w:szCs w:val="20"/>
              </w:rPr>
              <w:t>Checking and recency</w:t>
            </w:r>
          </w:p>
        </w:tc>
        <w:tc>
          <w:tcPr>
            <w:tcW w:w="2340" w:type="dxa"/>
          </w:tcPr>
          <w:p w:rsidR="00B60019" w:rsidRPr="00114440" w:rsidRDefault="00B60019" w:rsidP="00CF4302">
            <w:pPr>
              <w:rPr>
                <w:rFonts w:ascii="Arial" w:hAnsi="Arial" w:cs="Arial"/>
                <w:sz w:val="20"/>
                <w:szCs w:val="20"/>
              </w:rPr>
            </w:pPr>
          </w:p>
        </w:tc>
        <w:tc>
          <w:tcPr>
            <w:tcW w:w="2880" w:type="dxa"/>
          </w:tcPr>
          <w:p w:rsidR="00B60019" w:rsidRDefault="00B60019" w:rsidP="00CF4302">
            <w:pPr>
              <w:rPr>
                <w:rFonts w:ascii="Arial" w:hAnsi="Arial" w:cs="Arial"/>
              </w:rPr>
            </w:pPr>
          </w:p>
          <w:p w:rsidR="00A116A8" w:rsidRPr="006B6873" w:rsidRDefault="007744D3" w:rsidP="00A116A8">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N/A</w:t>
            </w:r>
          </w:p>
          <w:p w:rsidR="00A116A8" w:rsidRDefault="00A116A8" w:rsidP="00CF4302"/>
          <w:p w:rsidR="00A116A8" w:rsidRPr="006B6873" w:rsidRDefault="007744D3" w:rsidP="00A116A8">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N/A</w:t>
            </w:r>
          </w:p>
          <w:p w:rsidR="00A116A8" w:rsidRDefault="00A116A8" w:rsidP="00CF4302"/>
          <w:p w:rsidR="00A116A8" w:rsidRPr="006B6873" w:rsidRDefault="007744D3" w:rsidP="00A116A8">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N/A</w:t>
            </w:r>
          </w:p>
          <w:p w:rsidR="00A116A8" w:rsidRDefault="00A116A8" w:rsidP="00CF4302"/>
          <w:p w:rsidR="00A116A8" w:rsidRPr="006B6873" w:rsidRDefault="007744D3" w:rsidP="00A116A8">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N/A</w:t>
            </w:r>
          </w:p>
          <w:p w:rsidR="00A116A8" w:rsidRDefault="00A116A8"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Default="00331471" w:rsidP="009D6D0E">
            <w:pPr>
              <w:spacing w:before="80" w:after="80"/>
              <w:ind w:left="756" w:hanging="756"/>
              <w:rPr>
                <w:rFonts w:ascii="Arial" w:hAnsi="Arial" w:cs="Arial"/>
                <w:b/>
                <w:sz w:val="20"/>
                <w:szCs w:val="20"/>
              </w:rPr>
            </w:pPr>
            <w:r w:rsidRPr="00331471">
              <w:rPr>
                <w:rFonts w:ascii="Arial" w:hAnsi="Arial" w:cs="Arial"/>
                <w:b/>
                <w:sz w:val="20"/>
                <w:szCs w:val="20"/>
              </w:rPr>
              <w:t>A 5.2  Flight Crew</w:t>
            </w:r>
            <w:r>
              <w:rPr>
                <w:rFonts w:ascii="Arial" w:hAnsi="Arial" w:cs="Arial"/>
                <w:b/>
                <w:sz w:val="20"/>
                <w:szCs w:val="20"/>
              </w:rPr>
              <w:t>:</w:t>
            </w:r>
          </w:p>
          <w:p w:rsidR="00331471" w:rsidRDefault="00331471" w:rsidP="00331471">
            <w:pPr>
              <w:pStyle w:val="ListParagraph"/>
              <w:numPr>
                <w:ilvl w:val="0"/>
                <w:numId w:val="9"/>
              </w:numPr>
              <w:spacing w:before="80" w:after="80"/>
              <w:rPr>
                <w:rFonts w:ascii="Arial" w:hAnsi="Arial" w:cs="Arial"/>
                <w:sz w:val="20"/>
                <w:szCs w:val="20"/>
              </w:rPr>
            </w:pPr>
            <w:r w:rsidRPr="00331471">
              <w:rPr>
                <w:rFonts w:ascii="Arial" w:hAnsi="Arial" w:cs="Arial"/>
                <w:sz w:val="20"/>
                <w:szCs w:val="20"/>
              </w:rPr>
              <w:t>Pilot-in-Command (PIC)</w:t>
            </w:r>
          </w:p>
          <w:p w:rsidR="00A116A8" w:rsidRPr="00331471" w:rsidRDefault="00A116A8" w:rsidP="00A116A8">
            <w:pPr>
              <w:pStyle w:val="ListParagraph"/>
              <w:spacing w:before="80" w:after="80"/>
              <w:ind w:left="1080"/>
              <w:rPr>
                <w:rFonts w:ascii="Arial" w:hAnsi="Arial" w:cs="Arial"/>
                <w:sz w:val="20"/>
                <w:szCs w:val="20"/>
              </w:rPr>
            </w:pPr>
          </w:p>
          <w:p w:rsidR="00331471" w:rsidRDefault="00331471" w:rsidP="00331471">
            <w:pPr>
              <w:pStyle w:val="ListParagraph"/>
              <w:numPr>
                <w:ilvl w:val="0"/>
                <w:numId w:val="9"/>
              </w:numPr>
              <w:spacing w:before="80" w:after="80"/>
              <w:rPr>
                <w:rFonts w:ascii="Arial" w:hAnsi="Arial" w:cs="Arial"/>
                <w:sz w:val="20"/>
                <w:szCs w:val="20"/>
              </w:rPr>
            </w:pPr>
            <w:r w:rsidRPr="00331471">
              <w:rPr>
                <w:rFonts w:ascii="Arial" w:hAnsi="Arial" w:cs="Arial"/>
                <w:sz w:val="20"/>
                <w:szCs w:val="20"/>
              </w:rPr>
              <w:t>Pilot relieving the PIC</w:t>
            </w:r>
            <w:r w:rsidR="00F41C3A">
              <w:rPr>
                <w:rFonts w:ascii="Arial" w:hAnsi="Arial" w:cs="Arial"/>
                <w:sz w:val="20"/>
                <w:szCs w:val="20"/>
              </w:rPr>
              <w:t xml:space="preserve"> §</w:t>
            </w:r>
          </w:p>
          <w:p w:rsidR="00A116A8" w:rsidRPr="00331471" w:rsidRDefault="00A116A8" w:rsidP="00A116A8">
            <w:pPr>
              <w:pStyle w:val="ListParagraph"/>
              <w:spacing w:before="80" w:after="80"/>
              <w:ind w:left="1080"/>
              <w:rPr>
                <w:rFonts w:ascii="Arial" w:hAnsi="Arial" w:cs="Arial"/>
                <w:sz w:val="20"/>
                <w:szCs w:val="20"/>
              </w:rPr>
            </w:pPr>
          </w:p>
          <w:p w:rsidR="00331471" w:rsidRDefault="00331471" w:rsidP="00331471">
            <w:pPr>
              <w:pStyle w:val="ListParagraph"/>
              <w:numPr>
                <w:ilvl w:val="0"/>
                <w:numId w:val="9"/>
              </w:numPr>
              <w:spacing w:before="80" w:after="80"/>
              <w:rPr>
                <w:rFonts w:ascii="Arial" w:hAnsi="Arial" w:cs="Arial"/>
                <w:sz w:val="20"/>
                <w:szCs w:val="20"/>
              </w:rPr>
            </w:pPr>
            <w:r w:rsidRPr="00331471">
              <w:rPr>
                <w:rFonts w:ascii="Arial" w:hAnsi="Arial" w:cs="Arial"/>
                <w:sz w:val="20"/>
                <w:szCs w:val="20"/>
              </w:rPr>
              <w:t>Co-pilot</w:t>
            </w:r>
            <w:r w:rsidR="00F41C3A">
              <w:rPr>
                <w:rFonts w:ascii="Arial" w:hAnsi="Arial" w:cs="Arial"/>
                <w:sz w:val="20"/>
                <w:szCs w:val="20"/>
              </w:rPr>
              <w:t xml:space="preserve"> §</w:t>
            </w:r>
          </w:p>
          <w:p w:rsidR="00A116A8" w:rsidRPr="00331471" w:rsidRDefault="00A116A8" w:rsidP="00A116A8">
            <w:pPr>
              <w:pStyle w:val="ListParagraph"/>
              <w:spacing w:before="80" w:after="80"/>
              <w:ind w:left="1080"/>
              <w:rPr>
                <w:rFonts w:ascii="Arial" w:hAnsi="Arial" w:cs="Arial"/>
                <w:sz w:val="20"/>
                <w:szCs w:val="20"/>
              </w:rPr>
            </w:pPr>
          </w:p>
          <w:p w:rsidR="00331471" w:rsidRDefault="00331471" w:rsidP="00331471">
            <w:pPr>
              <w:pStyle w:val="ListParagraph"/>
              <w:numPr>
                <w:ilvl w:val="0"/>
                <w:numId w:val="9"/>
              </w:numPr>
              <w:spacing w:before="80" w:after="80"/>
              <w:rPr>
                <w:rFonts w:ascii="Arial" w:hAnsi="Arial" w:cs="Arial"/>
                <w:sz w:val="20"/>
                <w:szCs w:val="20"/>
              </w:rPr>
            </w:pPr>
            <w:r w:rsidRPr="00331471">
              <w:rPr>
                <w:rFonts w:ascii="Arial" w:hAnsi="Arial" w:cs="Arial"/>
                <w:sz w:val="20"/>
                <w:szCs w:val="20"/>
              </w:rPr>
              <w:t>Pilot under supervision</w:t>
            </w:r>
            <w:r w:rsidR="00475B83">
              <w:rPr>
                <w:rFonts w:ascii="Arial" w:hAnsi="Arial" w:cs="Arial"/>
                <w:sz w:val="20"/>
                <w:szCs w:val="20"/>
              </w:rPr>
              <w:t xml:space="preserve"> §</w:t>
            </w:r>
          </w:p>
          <w:p w:rsidR="00A116A8" w:rsidRPr="00A116A8" w:rsidRDefault="00A116A8" w:rsidP="00A116A8">
            <w:pPr>
              <w:pStyle w:val="ListParagraph"/>
              <w:rPr>
                <w:rFonts w:ascii="Arial" w:hAnsi="Arial" w:cs="Arial"/>
                <w:sz w:val="20"/>
                <w:szCs w:val="20"/>
              </w:rPr>
            </w:pPr>
          </w:p>
          <w:p w:rsidR="00A116A8" w:rsidRDefault="00A116A8" w:rsidP="00A116A8">
            <w:pPr>
              <w:pStyle w:val="ListParagraph"/>
              <w:spacing w:before="80" w:after="80"/>
              <w:ind w:left="1080"/>
              <w:rPr>
                <w:rFonts w:ascii="Arial" w:hAnsi="Arial" w:cs="Arial"/>
                <w:sz w:val="20"/>
                <w:szCs w:val="20"/>
              </w:rPr>
            </w:pPr>
          </w:p>
          <w:p w:rsidR="00A116A8" w:rsidRPr="00331471" w:rsidRDefault="00A116A8" w:rsidP="00A116A8">
            <w:pPr>
              <w:pStyle w:val="ListParagraph"/>
              <w:spacing w:before="80" w:after="80"/>
              <w:ind w:left="1080"/>
              <w:rPr>
                <w:rFonts w:ascii="Arial" w:hAnsi="Arial" w:cs="Arial"/>
                <w:sz w:val="20"/>
                <w:szCs w:val="20"/>
              </w:rPr>
            </w:pPr>
          </w:p>
          <w:p w:rsidR="00331471" w:rsidRDefault="00331471" w:rsidP="00331471">
            <w:pPr>
              <w:pStyle w:val="ListParagraph"/>
              <w:numPr>
                <w:ilvl w:val="0"/>
                <w:numId w:val="9"/>
              </w:numPr>
              <w:spacing w:before="80" w:after="80"/>
              <w:rPr>
                <w:rFonts w:ascii="Arial" w:hAnsi="Arial" w:cs="Arial"/>
                <w:sz w:val="20"/>
                <w:szCs w:val="20"/>
              </w:rPr>
            </w:pPr>
            <w:r w:rsidRPr="00331471">
              <w:rPr>
                <w:rFonts w:ascii="Arial" w:hAnsi="Arial" w:cs="Arial"/>
                <w:sz w:val="20"/>
                <w:szCs w:val="20"/>
              </w:rPr>
              <w:t>System panel operator</w:t>
            </w:r>
            <w:r w:rsidR="00F41C3A">
              <w:rPr>
                <w:rFonts w:ascii="Arial" w:hAnsi="Arial" w:cs="Arial"/>
                <w:sz w:val="20"/>
                <w:szCs w:val="20"/>
              </w:rPr>
              <w:t xml:space="preserve"> §</w:t>
            </w:r>
          </w:p>
          <w:p w:rsidR="00A116A8" w:rsidRPr="00331471" w:rsidRDefault="00A116A8" w:rsidP="00A116A8">
            <w:pPr>
              <w:pStyle w:val="ListParagraph"/>
              <w:spacing w:before="80" w:after="80"/>
              <w:ind w:left="1080"/>
              <w:rPr>
                <w:rFonts w:ascii="Arial" w:hAnsi="Arial" w:cs="Arial"/>
                <w:sz w:val="20"/>
                <w:szCs w:val="20"/>
              </w:rPr>
            </w:pPr>
          </w:p>
          <w:p w:rsidR="00331471" w:rsidRPr="00331471" w:rsidRDefault="00331471" w:rsidP="00331471">
            <w:pPr>
              <w:pStyle w:val="ListParagraph"/>
              <w:numPr>
                <w:ilvl w:val="0"/>
                <w:numId w:val="9"/>
              </w:numPr>
              <w:spacing w:before="80" w:after="80"/>
              <w:rPr>
                <w:rFonts w:ascii="Arial" w:hAnsi="Arial" w:cs="Arial"/>
                <w:sz w:val="20"/>
                <w:szCs w:val="20"/>
              </w:rPr>
            </w:pPr>
            <w:r w:rsidRPr="00331471">
              <w:rPr>
                <w:rFonts w:ascii="Arial" w:hAnsi="Arial" w:cs="Arial"/>
                <w:sz w:val="20"/>
                <w:szCs w:val="20"/>
              </w:rPr>
              <w:t>Operation on more than one type or variant.</w:t>
            </w:r>
            <w:r w:rsidR="00F41C3A">
              <w:rPr>
                <w:rFonts w:ascii="Arial" w:hAnsi="Arial" w:cs="Arial"/>
                <w:sz w:val="20"/>
                <w:szCs w:val="20"/>
              </w:rPr>
              <w:t xml:space="preserve"> §</w:t>
            </w:r>
          </w:p>
        </w:tc>
        <w:tc>
          <w:tcPr>
            <w:tcW w:w="2340" w:type="dxa"/>
          </w:tcPr>
          <w:p w:rsidR="00B60019" w:rsidRPr="00114440" w:rsidRDefault="00B60019" w:rsidP="00CF4302">
            <w:pPr>
              <w:rPr>
                <w:rFonts w:ascii="Arial" w:hAnsi="Arial" w:cs="Arial"/>
                <w:sz w:val="20"/>
                <w:szCs w:val="20"/>
              </w:rPr>
            </w:pPr>
          </w:p>
        </w:tc>
        <w:tc>
          <w:tcPr>
            <w:tcW w:w="2880" w:type="dxa"/>
          </w:tcPr>
          <w:p w:rsidR="00B60019" w:rsidRDefault="00B60019" w:rsidP="00CF4302">
            <w:pPr>
              <w:rPr>
                <w:rFonts w:ascii="Arial" w:hAnsi="Arial" w:cs="Arial"/>
              </w:rPr>
            </w:pPr>
          </w:p>
          <w:p w:rsidR="00A116A8" w:rsidRPr="006B6873" w:rsidRDefault="007744D3" w:rsidP="00A116A8">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N/A</w:t>
            </w:r>
          </w:p>
          <w:p w:rsidR="00A116A8" w:rsidRDefault="00A116A8" w:rsidP="00CF4302"/>
          <w:p w:rsidR="00A116A8" w:rsidRPr="006B6873" w:rsidRDefault="007744D3" w:rsidP="00A116A8">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N/A</w:t>
            </w:r>
          </w:p>
          <w:p w:rsidR="00A116A8" w:rsidRDefault="00A116A8" w:rsidP="00CF4302"/>
          <w:p w:rsidR="00A116A8" w:rsidRPr="006B6873" w:rsidRDefault="007744D3" w:rsidP="00A116A8">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N/A</w:t>
            </w:r>
          </w:p>
          <w:p w:rsidR="00A116A8" w:rsidRDefault="00A116A8" w:rsidP="00CF4302"/>
          <w:p w:rsidR="00A116A8" w:rsidRDefault="007744D3" w:rsidP="00A116A8">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N/A</w:t>
            </w:r>
          </w:p>
          <w:p w:rsidR="00A116A8" w:rsidRDefault="00A116A8" w:rsidP="00A116A8">
            <w:pPr>
              <w:rPr>
                <w:rFonts w:ascii="Arial" w:hAnsi="Arial" w:cs="Arial"/>
                <w:sz w:val="20"/>
                <w:szCs w:val="20"/>
              </w:rPr>
            </w:pPr>
          </w:p>
          <w:p w:rsidR="00A116A8" w:rsidRDefault="00A116A8" w:rsidP="00A116A8">
            <w:pPr>
              <w:rPr>
                <w:rFonts w:ascii="Arial" w:hAnsi="Arial" w:cs="Arial"/>
                <w:sz w:val="20"/>
                <w:szCs w:val="20"/>
              </w:rPr>
            </w:pPr>
          </w:p>
          <w:p w:rsidR="00A116A8" w:rsidRDefault="00A116A8" w:rsidP="00A116A8">
            <w:pPr>
              <w:rPr>
                <w:rFonts w:ascii="Arial" w:hAnsi="Arial" w:cs="Arial"/>
                <w:sz w:val="20"/>
                <w:szCs w:val="20"/>
              </w:rPr>
            </w:pPr>
          </w:p>
          <w:p w:rsidR="00A116A8" w:rsidRPr="006B6873" w:rsidRDefault="007744D3" w:rsidP="00A116A8">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N/A</w:t>
            </w:r>
          </w:p>
          <w:p w:rsidR="00A116A8" w:rsidRDefault="00A116A8" w:rsidP="00A116A8">
            <w:pPr>
              <w:rPr>
                <w:rFonts w:ascii="Arial" w:hAnsi="Arial" w:cs="Arial"/>
                <w:sz w:val="20"/>
                <w:szCs w:val="20"/>
              </w:rPr>
            </w:pPr>
          </w:p>
          <w:p w:rsidR="00A116A8" w:rsidRPr="006B6873" w:rsidRDefault="007744D3" w:rsidP="00A116A8">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A116A8"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A116A8" w:rsidRPr="006B6873">
              <w:rPr>
                <w:rFonts w:ascii="Arial" w:hAnsi="Arial" w:cs="Arial"/>
                <w:sz w:val="20"/>
                <w:szCs w:val="20"/>
              </w:rPr>
              <w:t xml:space="preserve"> N/A</w:t>
            </w:r>
          </w:p>
          <w:p w:rsidR="00A116A8" w:rsidRDefault="00A116A8"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Default="00331471" w:rsidP="00CF4302">
            <w:pPr>
              <w:spacing w:before="80" w:after="80"/>
              <w:ind w:left="1440" w:hanging="1440"/>
              <w:rPr>
                <w:rFonts w:ascii="Arial" w:hAnsi="Arial" w:cs="Arial"/>
                <w:b/>
                <w:sz w:val="20"/>
                <w:szCs w:val="20"/>
              </w:rPr>
            </w:pPr>
            <w:r w:rsidRPr="00331471">
              <w:rPr>
                <w:rFonts w:ascii="Arial" w:hAnsi="Arial" w:cs="Arial"/>
                <w:b/>
                <w:sz w:val="20"/>
                <w:szCs w:val="20"/>
              </w:rPr>
              <w:t>A 5.3  Cabin Crew:</w:t>
            </w:r>
            <w:r w:rsidR="00F41C3A">
              <w:rPr>
                <w:rFonts w:ascii="Arial" w:hAnsi="Arial" w:cs="Arial"/>
                <w:b/>
                <w:sz w:val="20"/>
                <w:szCs w:val="20"/>
              </w:rPr>
              <w:t xml:space="preserve"> §</w:t>
            </w:r>
          </w:p>
          <w:p w:rsidR="00D9609E" w:rsidRDefault="00D9609E" w:rsidP="00D9609E">
            <w:pPr>
              <w:pStyle w:val="ListParagraph"/>
              <w:numPr>
                <w:ilvl w:val="0"/>
                <w:numId w:val="10"/>
              </w:numPr>
              <w:spacing w:before="80" w:after="80"/>
              <w:rPr>
                <w:rFonts w:ascii="Arial" w:hAnsi="Arial" w:cs="Arial"/>
                <w:sz w:val="20"/>
                <w:szCs w:val="20"/>
              </w:rPr>
            </w:pPr>
            <w:r w:rsidRPr="00D9609E">
              <w:rPr>
                <w:rFonts w:ascii="Arial" w:hAnsi="Arial" w:cs="Arial"/>
                <w:sz w:val="20"/>
                <w:szCs w:val="20"/>
              </w:rPr>
              <w:t>Senior cabin crew member,</w:t>
            </w:r>
          </w:p>
          <w:p w:rsidR="003A294B" w:rsidRPr="00D9609E" w:rsidRDefault="003A294B" w:rsidP="003A294B">
            <w:pPr>
              <w:pStyle w:val="ListParagraph"/>
              <w:spacing w:before="80" w:after="80"/>
              <w:ind w:left="1116"/>
              <w:rPr>
                <w:rFonts w:ascii="Arial" w:hAnsi="Arial" w:cs="Arial"/>
                <w:sz w:val="20"/>
                <w:szCs w:val="20"/>
              </w:rPr>
            </w:pPr>
          </w:p>
          <w:p w:rsidR="00D9609E" w:rsidRDefault="00D9609E" w:rsidP="00D9609E">
            <w:pPr>
              <w:pStyle w:val="ListParagraph"/>
              <w:numPr>
                <w:ilvl w:val="0"/>
                <w:numId w:val="10"/>
              </w:numPr>
              <w:spacing w:before="80" w:after="80"/>
              <w:rPr>
                <w:rFonts w:ascii="Arial" w:hAnsi="Arial" w:cs="Arial"/>
                <w:sz w:val="20"/>
                <w:szCs w:val="20"/>
              </w:rPr>
            </w:pPr>
            <w:r w:rsidRPr="00D9609E">
              <w:rPr>
                <w:rFonts w:ascii="Arial" w:hAnsi="Arial" w:cs="Arial"/>
                <w:sz w:val="20"/>
                <w:szCs w:val="20"/>
              </w:rPr>
              <w:t>Cabin crew member,</w:t>
            </w:r>
          </w:p>
          <w:p w:rsidR="003A294B" w:rsidRPr="00D9609E" w:rsidRDefault="003A294B" w:rsidP="003A294B">
            <w:pPr>
              <w:pStyle w:val="ListParagraph"/>
              <w:spacing w:before="80" w:after="80"/>
              <w:ind w:left="1116"/>
              <w:rPr>
                <w:rFonts w:ascii="Arial" w:hAnsi="Arial" w:cs="Arial"/>
                <w:sz w:val="20"/>
                <w:szCs w:val="20"/>
              </w:rPr>
            </w:pPr>
          </w:p>
          <w:p w:rsidR="00D9609E" w:rsidRDefault="00D9609E" w:rsidP="00D9609E">
            <w:pPr>
              <w:pStyle w:val="ListParagraph"/>
              <w:numPr>
                <w:ilvl w:val="0"/>
                <w:numId w:val="10"/>
              </w:numPr>
              <w:spacing w:before="80" w:after="80"/>
              <w:rPr>
                <w:rFonts w:ascii="Arial" w:hAnsi="Arial" w:cs="Arial"/>
                <w:sz w:val="20"/>
                <w:szCs w:val="20"/>
              </w:rPr>
            </w:pPr>
            <w:r w:rsidRPr="00D9609E">
              <w:rPr>
                <w:rFonts w:ascii="Arial" w:hAnsi="Arial" w:cs="Arial"/>
                <w:sz w:val="20"/>
                <w:szCs w:val="20"/>
              </w:rPr>
              <w:t>Required cabin crew member,</w:t>
            </w:r>
          </w:p>
          <w:p w:rsidR="003A294B" w:rsidRPr="00D9609E" w:rsidRDefault="003A294B" w:rsidP="003A294B">
            <w:pPr>
              <w:pStyle w:val="ListParagraph"/>
              <w:spacing w:before="80" w:after="80"/>
              <w:ind w:left="1116"/>
              <w:rPr>
                <w:rFonts w:ascii="Arial" w:hAnsi="Arial" w:cs="Arial"/>
                <w:sz w:val="20"/>
                <w:szCs w:val="20"/>
              </w:rPr>
            </w:pPr>
          </w:p>
          <w:p w:rsidR="00D9609E" w:rsidRDefault="00D9609E" w:rsidP="00D9609E">
            <w:pPr>
              <w:pStyle w:val="ListParagraph"/>
              <w:numPr>
                <w:ilvl w:val="0"/>
                <w:numId w:val="10"/>
              </w:numPr>
              <w:spacing w:before="80" w:after="80"/>
              <w:rPr>
                <w:rFonts w:ascii="Arial" w:hAnsi="Arial" w:cs="Arial"/>
                <w:sz w:val="20"/>
                <w:szCs w:val="20"/>
              </w:rPr>
            </w:pPr>
            <w:r w:rsidRPr="00D9609E">
              <w:rPr>
                <w:rFonts w:ascii="Arial" w:hAnsi="Arial" w:cs="Arial"/>
                <w:sz w:val="20"/>
                <w:szCs w:val="20"/>
              </w:rPr>
              <w:t>Additional cabin crew during familiarization,</w:t>
            </w:r>
          </w:p>
          <w:p w:rsidR="003A294B" w:rsidRPr="00D9609E" w:rsidRDefault="003A294B" w:rsidP="003A294B">
            <w:pPr>
              <w:pStyle w:val="ListParagraph"/>
              <w:spacing w:before="80" w:after="80"/>
              <w:ind w:left="1116"/>
              <w:rPr>
                <w:rFonts w:ascii="Arial" w:hAnsi="Arial" w:cs="Arial"/>
                <w:sz w:val="20"/>
                <w:szCs w:val="20"/>
              </w:rPr>
            </w:pPr>
          </w:p>
          <w:p w:rsidR="00D9609E" w:rsidRPr="00D9609E" w:rsidRDefault="00D9609E" w:rsidP="00D9609E">
            <w:pPr>
              <w:pStyle w:val="ListParagraph"/>
              <w:numPr>
                <w:ilvl w:val="0"/>
                <w:numId w:val="10"/>
              </w:numPr>
              <w:spacing w:before="80" w:after="80"/>
              <w:rPr>
                <w:rFonts w:ascii="Arial" w:hAnsi="Arial" w:cs="Arial"/>
                <w:sz w:val="20"/>
                <w:szCs w:val="20"/>
              </w:rPr>
            </w:pPr>
            <w:r w:rsidRPr="00D9609E">
              <w:rPr>
                <w:rFonts w:ascii="Arial" w:hAnsi="Arial" w:cs="Arial"/>
                <w:sz w:val="20"/>
                <w:szCs w:val="20"/>
              </w:rPr>
              <w:t>Operation on more than one type or variant.</w:t>
            </w:r>
          </w:p>
        </w:tc>
        <w:tc>
          <w:tcPr>
            <w:tcW w:w="2340" w:type="dxa"/>
          </w:tcPr>
          <w:p w:rsidR="00B60019" w:rsidRPr="00114440" w:rsidRDefault="00B60019" w:rsidP="00CF4302">
            <w:pPr>
              <w:rPr>
                <w:rFonts w:ascii="Arial" w:hAnsi="Arial" w:cs="Arial"/>
                <w:sz w:val="20"/>
                <w:szCs w:val="20"/>
              </w:rPr>
            </w:pPr>
          </w:p>
        </w:tc>
        <w:tc>
          <w:tcPr>
            <w:tcW w:w="2880" w:type="dxa"/>
          </w:tcPr>
          <w:p w:rsidR="00B60019" w:rsidRDefault="00B60019" w:rsidP="00CF4302">
            <w:pPr>
              <w:rPr>
                <w:rFonts w:ascii="Arial" w:hAnsi="Arial" w:cs="Arial"/>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p w:rsidR="003A294B"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Pr="006B6873" w:rsidRDefault="003A294B" w:rsidP="003A294B">
            <w:pPr>
              <w:rPr>
                <w:rFonts w:ascii="Arial" w:hAnsi="Arial" w:cs="Arial"/>
                <w:sz w:val="20"/>
                <w:szCs w:val="20"/>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p w:rsidR="003A294B" w:rsidRDefault="003A294B"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3C5A05" w:rsidRDefault="003C5A05" w:rsidP="00CF4302">
            <w:pPr>
              <w:spacing w:before="80" w:after="80"/>
              <w:ind w:left="1440" w:hanging="1440"/>
              <w:rPr>
                <w:rFonts w:ascii="Arial" w:hAnsi="Arial" w:cs="Arial"/>
                <w:b/>
                <w:sz w:val="20"/>
                <w:szCs w:val="20"/>
              </w:rPr>
            </w:pPr>
            <w:r w:rsidRPr="003C5A05">
              <w:rPr>
                <w:rFonts w:ascii="Arial" w:hAnsi="Arial" w:cs="Arial"/>
                <w:b/>
                <w:sz w:val="20"/>
                <w:szCs w:val="20"/>
              </w:rPr>
              <w:t>A 5.4  Training, Checking and Supervision personnel:</w:t>
            </w:r>
          </w:p>
          <w:p w:rsidR="003C5A05" w:rsidRDefault="003C5A05" w:rsidP="003C5A05">
            <w:pPr>
              <w:pStyle w:val="ListParagraph"/>
              <w:numPr>
                <w:ilvl w:val="0"/>
                <w:numId w:val="11"/>
              </w:numPr>
              <w:spacing w:before="80" w:after="80"/>
              <w:rPr>
                <w:rFonts w:ascii="Arial" w:hAnsi="Arial" w:cs="Arial"/>
                <w:sz w:val="20"/>
                <w:szCs w:val="20"/>
              </w:rPr>
            </w:pPr>
            <w:r>
              <w:rPr>
                <w:rFonts w:ascii="Arial" w:hAnsi="Arial" w:cs="Arial"/>
                <w:sz w:val="20"/>
                <w:szCs w:val="20"/>
              </w:rPr>
              <w:t>For flight crew</w:t>
            </w:r>
          </w:p>
          <w:p w:rsidR="003A294B" w:rsidRDefault="003A294B" w:rsidP="003A294B">
            <w:pPr>
              <w:pStyle w:val="ListParagraph"/>
              <w:spacing w:before="80" w:after="80"/>
              <w:ind w:left="1116"/>
              <w:rPr>
                <w:rFonts w:ascii="Arial" w:hAnsi="Arial" w:cs="Arial"/>
                <w:sz w:val="20"/>
                <w:szCs w:val="20"/>
              </w:rPr>
            </w:pPr>
          </w:p>
          <w:p w:rsidR="003C5A05" w:rsidRPr="003C5A05" w:rsidRDefault="003C5A05" w:rsidP="003C5A05">
            <w:pPr>
              <w:pStyle w:val="ListParagraph"/>
              <w:numPr>
                <w:ilvl w:val="0"/>
                <w:numId w:val="11"/>
              </w:numPr>
              <w:spacing w:before="80" w:after="80"/>
              <w:rPr>
                <w:rFonts w:ascii="Arial" w:hAnsi="Arial" w:cs="Arial"/>
                <w:sz w:val="20"/>
                <w:szCs w:val="20"/>
              </w:rPr>
            </w:pPr>
            <w:r>
              <w:rPr>
                <w:rFonts w:ascii="Arial" w:hAnsi="Arial" w:cs="Arial"/>
                <w:sz w:val="20"/>
                <w:szCs w:val="20"/>
              </w:rPr>
              <w:t>For cabin crew</w:t>
            </w:r>
            <w:r w:rsidR="00F41C3A">
              <w:rPr>
                <w:rFonts w:ascii="Arial" w:hAnsi="Arial" w:cs="Arial"/>
                <w:sz w:val="20"/>
                <w:szCs w:val="20"/>
              </w:rPr>
              <w:t xml:space="preserve"> §</w:t>
            </w:r>
          </w:p>
        </w:tc>
        <w:tc>
          <w:tcPr>
            <w:tcW w:w="2340" w:type="dxa"/>
          </w:tcPr>
          <w:p w:rsidR="00B60019" w:rsidRPr="00114440" w:rsidRDefault="00B60019" w:rsidP="00CF4302">
            <w:pPr>
              <w:rPr>
                <w:rFonts w:ascii="Arial" w:hAnsi="Arial" w:cs="Arial"/>
                <w:sz w:val="20"/>
                <w:szCs w:val="20"/>
              </w:rPr>
            </w:pPr>
          </w:p>
        </w:tc>
        <w:tc>
          <w:tcPr>
            <w:tcW w:w="2880" w:type="dxa"/>
          </w:tcPr>
          <w:p w:rsidR="00B60019" w:rsidRDefault="00B60019" w:rsidP="00CF4302">
            <w:pPr>
              <w:rPr>
                <w:rFonts w:ascii="Arial" w:hAnsi="Arial" w:cs="Arial"/>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F41C3A" w:rsidRDefault="00F41C3A" w:rsidP="00F41C3A">
            <w:pPr>
              <w:spacing w:before="80" w:after="80"/>
              <w:ind w:left="756" w:hanging="756"/>
              <w:rPr>
                <w:rFonts w:ascii="Arial" w:hAnsi="Arial" w:cs="Arial"/>
                <w:b/>
              </w:rPr>
            </w:pPr>
            <w:r w:rsidRPr="00F41C3A">
              <w:rPr>
                <w:rFonts w:ascii="Arial" w:hAnsi="Arial" w:cs="Arial"/>
                <w:b/>
              </w:rPr>
              <w:t>A 6.0  Crew Health Precautions</w:t>
            </w:r>
          </w:p>
        </w:tc>
        <w:tc>
          <w:tcPr>
            <w:tcW w:w="2340" w:type="dxa"/>
          </w:tcPr>
          <w:p w:rsidR="00B60019" w:rsidRPr="00114440" w:rsidRDefault="00B60019" w:rsidP="00CF4302">
            <w:pPr>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Default="00F41C3A" w:rsidP="00F41C3A">
            <w:pPr>
              <w:spacing w:before="80" w:after="80"/>
              <w:ind w:left="756" w:hanging="810"/>
              <w:rPr>
                <w:rFonts w:ascii="Arial" w:hAnsi="Arial" w:cs="Arial"/>
                <w:b/>
                <w:sz w:val="20"/>
                <w:szCs w:val="20"/>
              </w:rPr>
            </w:pPr>
            <w:r w:rsidRPr="00F41C3A">
              <w:rPr>
                <w:rFonts w:ascii="Arial" w:hAnsi="Arial" w:cs="Arial"/>
                <w:b/>
                <w:sz w:val="20"/>
                <w:szCs w:val="20"/>
              </w:rPr>
              <w:t>A 6.1  Crew health precautions and guidance to include:</w:t>
            </w:r>
          </w:p>
          <w:p w:rsidR="00F41C3A" w:rsidRPr="00475B83" w:rsidRDefault="00F41C3A" w:rsidP="00F41C3A">
            <w:pPr>
              <w:pStyle w:val="ListParagraph"/>
              <w:numPr>
                <w:ilvl w:val="0"/>
                <w:numId w:val="12"/>
              </w:numPr>
              <w:spacing w:before="80" w:after="80"/>
              <w:rPr>
                <w:rFonts w:ascii="Arial" w:hAnsi="Arial" w:cs="Arial"/>
                <w:sz w:val="20"/>
                <w:szCs w:val="20"/>
              </w:rPr>
            </w:pPr>
            <w:r w:rsidRPr="00475B83">
              <w:rPr>
                <w:rFonts w:ascii="Arial" w:hAnsi="Arial" w:cs="Arial"/>
                <w:sz w:val="20"/>
                <w:szCs w:val="20"/>
              </w:rPr>
              <w:t>Psychoactive substances including</w:t>
            </w:r>
          </w:p>
          <w:p w:rsidR="00F41C3A" w:rsidRDefault="00F41C3A" w:rsidP="00F41C3A">
            <w:pPr>
              <w:spacing w:before="80" w:after="80"/>
              <w:ind w:left="2196" w:hanging="630"/>
              <w:rPr>
                <w:rFonts w:ascii="Arial" w:hAnsi="Arial" w:cs="Arial"/>
                <w:sz w:val="20"/>
                <w:szCs w:val="20"/>
              </w:rPr>
            </w:pPr>
            <w:r w:rsidRPr="00475B83">
              <w:rPr>
                <w:rFonts w:ascii="Arial" w:hAnsi="Arial" w:cs="Arial"/>
                <w:sz w:val="20"/>
                <w:szCs w:val="20"/>
              </w:rPr>
              <w:t>i  Anti-depressants</w:t>
            </w:r>
          </w:p>
          <w:p w:rsidR="003A294B" w:rsidRPr="00475B83" w:rsidRDefault="003A294B" w:rsidP="00F41C3A">
            <w:pPr>
              <w:spacing w:before="80" w:after="80"/>
              <w:ind w:left="2196" w:hanging="630"/>
              <w:rPr>
                <w:rFonts w:ascii="Arial" w:hAnsi="Arial" w:cs="Arial"/>
                <w:sz w:val="20"/>
                <w:szCs w:val="20"/>
              </w:rPr>
            </w:pPr>
          </w:p>
          <w:p w:rsidR="00F41C3A" w:rsidRDefault="00F41C3A" w:rsidP="00F41C3A">
            <w:pPr>
              <w:spacing w:before="80" w:after="80"/>
              <w:ind w:left="2196" w:hanging="630"/>
              <w:rPr>
                <w:rFonts w:ascii="Arial" w:hAnsi="Arial" w:cs="Arial"/>
                <w:sz w:val="20"/>
                <w:szCs w:val="20"/>
              </w:rPr>
            </w:pPr>
            <w:r w:rsidRPr="00475B83">
              <w:rPr>
                <w:rFonts w:ascii="Arial" w:hAnsi="Arial" w:cs="Arial"/>
                <w:sz w:val="20"/>
                <w:szCs w:val="20"/>
              </w:rPr>
              <w:t>ii</w:t>
            </w:r>
            <w:r w:rsidR="003F69A5" w:rsidRPr="00475B83">
              <w:rPr>
                <w:rFonts w:ascii="Arial" w:hAnsi="Arial" w:cs="Arial"/>
                <w:sz w:val="20"/>
                <w:szCs w:val="20"/>
              </w:rPr>
              <w:t xml:space="preserve"> </w:t>
            </w:r>
            <w:r w:rsidRPr="00475B83">
              <w:rPr>
                <w:rFonts w:ascii="Arial" w:hAnsi="Arial" w:cs="Arial"/>
                <w:sz w:val="20"/>
                <w:szCs w:val="20"/>
              </w:rPr>
              <w:t xml:space="preserve"> Narcotics</w:t>
            </w:r>
          </w:p>
          <w:p w:rsidR="003A294B" w:rsidRPr="00475B83" w:rsidRDefault="003A294B" w:rsidP="00F41C3A">
            <w:pPr>
              <w:spacing w:before="80" w:after="80"/>
              <w:ind w:left="2196" w:hanging="630"/>
              <w:rPr>
                <w:rFonts w:ascii="Arial" w:hAnsi="Arial" w:cs="Arial"/>
                <w:sz w:val="20"/>
                <w:szCs w:val="20"/>
              </w:rPr>
            </w:pPr>
          </w:p>
          <w:p w:rsidR="00F41C3A" w:rsidRDefault="00F41C3A" w:rsidP="00F41C3A">
            <w:pPr>
              <w:spacing w:before="80" w:after="80"/>
              <w:ind w:left="2196" w:hanging="630"/>
              <w:rPr>
                <w:rFonts w:ascii="Arial" w:hAnsi="Arial" w:cs="Arial"/>
                <w:sz w:val="20"/>
                <w:szCs w:val="20"/>
              </w:rPr>
            </w:pPr>
            <w:r w:rsidRPr="00475B83">
              <w:rPr>
                <w:rFonts w:ascii="Arial" w:hAnsi="Arial" w:cs="Arial"/>
                <w:sz w:val="20"/>
                <w:szCs w:val="20"/>
              </w:rPr>
              <w:lastRenderedPageBreak/>
              <w:t xml:space="preserve">iii </w:t>
            </w:r>
            <w:r w:rsidR="003F69A5" w:rsidRPr="00475B83">
              <w:rPr>
                <w:rFonts w:ascii="Arial" w:hAnsi="Arial" w:cs="Arial"/>
                <w:sz w:val="20"/>
                <w:szCs w:val="20"/>
              </w:rPr>
              <w:t>Alcohol</w:t>
            </w:r>
          </w:p>
          <w:p w:rsidR="003A294B" w:rsidRPr="00475B83" w:rsidRDefault="003A294B" w:rsidP="00F41C3A">
            <w:pPr>
              <w:spacing w:before="80" w:after="80"/>
              <w:ind w:left="2196" w:hanging="630"/>
              <w:rPr>
                <w:rFonts w:ascii="Arial" w:hAnsi="Arial" w:cs="Arial"/>
                <w:sz w:val="20"/>
                <w:szCs w:val="20"/>
              </w:rPr>
            </w:pPr>
          </w:p>
          <w:p w:rsidR="003F69A5" w:rsidRDefault="003F69A5" w:rsidP="00F41C3A">
            <w:pPr>
              <w:spacing w:before="80" w:after="80"/>
              <w:ind w:left="2196" w:hanging="630"/>
              <w:rPr>
                <w:rFonts w:ascii="Arial" w:hAnsi="Arial" w:cs="Arial"/>
                <w:sz w:val="20"/>
                <w:szCs w:val="20"/>
              </w:rPr>
            </w:pPr>
            <w:r w:rsidRPr="00475B83">
              <w:rPr>
                <w:rFonts w:ascii="Arial" w:hAnsi="Arial" w:cs="Arial"/>
                <w:sz w:val="20"/>
                <w:szCs w:val="20"/>
              </w:rPr>
              <w:t>iv Drugs</w:t>
            </w:r>
          </w:p>
          <w:p w:rsidR="003A294B" w:rsidRPr="00475B83" w:rsidRDefault="003A294B" w:rsidP="00F41C3A">
            <w:pPr>
              <w:spacing w:before="80" w:after="80"/>
              <w:ind w:left="2196" w:hanging="630"/>
              <w:rPr>
                <w:rFonts w:ascii="Arial" w:hAnsi="Arial" w:cs="Arial"/>
                <w:sz w:val="20"/>
                <w:szCs w:val="20"/>
              </w:rPr>
            </w:pPr>
          </w:p>
          <w:p w:rsidR="003F69A5" w:rsidRDefault="003F69A5" w:rsidP="00F41C3A">
            <w:pPr>
              <w:spacing w:before="80" w:after="80"/>
              <w:ind w:left="2196" w:hanging="630"/>
              <w:rPr>
                <w:rFonts w:ascii="Arial" w:hAnsi="Arial" w:cs="Arial"/>
                <w:sz w:val="20"/>
                <w:szCs w:val="20"/>
              </w:rPr>
            </w:pPr>
            <w:r w:rsidRPr="00475B83">
              <w:rPr>
                <w:rFonts w:ascii="Arial" w:hAnsi="Arial" w:cs="Arial"/>
                <w:sz w:val="20"/>
                <w:szCs w:val="20"/>
              </w:rPr>
              <w:t>v Sleeping tablets</w:t>
            </w:r>
          </w:p>
          <w:p w:rsidR="003A294B" w:rsidRPr="00475B83" w:rsidRDefault="003A294B" w:rsidP="00F41C3A">
            <w:pPr>
              <w:spacing w:before="80" w:after="80"/>
              <w:ind w:left="2196" w:hanging="630"/>
              <w:rPr>
                <w:rFonts w:ascii="Arial" w:hAnsi="Arial" w:cs="Arial"/>
                <w:sz w:val="20"/>
                <w:szCs w:val="20"/>
              </w:rPr>
            </w:pPr>
          </w:p>
          <w:p w:rsidR="003F69A5" w:rsidRDefault="003F69A5" w:rsidP="003F69A5">
            <w:pPr>
              <w:pStyle w:val="ListParagraph"/>
              <w:numPr>
                <w:ilvl w:val="0"/>
                <w:numId w:val="12"/>
              </w:numPr>
              <w:spacing w:before="80" w:after="80"/>
              <w:rPr>
                <w:rFonts w:ascii="Arial" w:hAnsi="Arial" w:cs="Arial"/>
                <w:sz w:val="20"/>
                <w:szCs w:val="20"/>
              </w:rPr>
            </w:pPr>
            <w:r w:rsidRPr="00475B83">
              <w:rPr>
                <w:rFonts w:ascii="Arial" w:hAnsi="Arial" w:cs="Arial"/>
                <w:sz w:val="20"/>
                <w:szCs w:val="20"/>
              </w:rPr>
              <w:t>Pharmaceutical preparations</w:t>
            </w:r>
          </w:p>
          <w:p w:rsidR="003A294B" w:rsidRPr="00475B83" w:rsidRDefault="003A294B" w:rsidP="003A294B">
            <w:pPr>
              <w:pStyle w:val="ListParagraph"/>
              <w:spacing w:before="80" w:after="80"/>
              <w:ind w:left="1026"/>
              <w:rPr>
                <w:rFonts w:ascii="Arial" w:hAnsi="Arial" w:cs="Arial"/>
                <w:sz w:val="20"/>
                <w:szCs w:val="20"/>
              </w:rPr>
            </w:pPr>
          </w:p>
          <w:p w:rsidR="003F69A5" w:rsidRDefault="003F69A5" w:rsidP="003F69A5">
            <w:pPr>
              <w:pStyle w:val="ListParagraph"/>
              <w:numPr>
                <w:ilvl w:val="0"/>
                <w:numId w:val="12"/>
              </w:numPr>
              <w:spacing w:before="80" w:after="80"/>
              <w:rPr>
                <w:rFonts w:ascii="Arial" w:hAnsi="Arial" w:cs="Arial"/>
                <w:sz w:val="20"/>
                <w:szCs w:val="20"/>
              </w:rPr>
            </w:pPr>
            <w:r w:rsidRPr="00475B83">
              <w:rPr>
                <w:rFonts w:ascii="Arial" w:hAnsi="Arial" w:cs="Arial"/>
                <w:sz w:val="20"/>
                <w:szCs w:val="20"/>
              </w:rPr>
              <w:t>Immunisation</w:t>
            </w:r>
          </w:p>
          <w:p w:rsidR="003A294B" w:rsidRPr="00475B83" w:rsidRDefault="003A294B" w:rsidP="003A294B">
            <w:pPr>
              <w:pStyle w:val="ListParagraph"/>
              <w:spacing w:before="80" w:after="80"/>
              <w:ind w:left="1026"/>
              <w:rPr>
                <w:rFonts w:ascii="Arial" w:hAnsi="Arial" w:cs="Arial"/>
                <w:sz w:val="20"/>
                <w:szCs w:val="20"/>
              </w:rPr>
            </w:pPr>
          </w:p>
          <w:p w:rsidR="003F69A5" w:rsidRDefault="003F69A5" w:rsidP="003F69A5">
            <w:pPr>
              <w:pStyle w:val="ListParagraph"/>
              <w:numPr>
                <w:ilvl w:val="0"/>
                <w:numId w:val="12"/>
              </w:numPr>
              <w:spacing w:before="80" w:after="80"/>
              <w:rPr>
                <w:rFonts w:ascii="Arial" w:hAnsi="Arial" w:cs="Arial"/>
                <w:sz w:val="20"/>
                <w:szCs w:val="20"/>
              </w:rPr>
            </w:pPr>
            <w:r w:rsidRPr="00475B83">
              <w:rPr>
                <w:rFonts w:ascii="Arial" w:hAnsi="Arial" w:cs="Arial"/>
                <w:sz w:val="20"/>
                <w:szCs w:val="20"/>
              </w:rPr>
              <w:t>Diving and under water breathing devices</w:t>
            </w:r>
          </w:p>
          <w:p w:rsidR="003A294B" w:rsidRPr="00475B83" w:rsidRDefault="003A294B" w:rsidP="003A294B">
            <w:pPr>
              <w:pStyle w:val="ListParagraph"/>
              <w:spacing w:before="80" w:after="80"/>
              <w:ind w:left="1026"/>
              <w:rPr>
                <w:rFonts w:ascii="Arial" w:hAnsi="Arial" w:cs="Arial"/>
                <w:sz w:val="20"/>
                <w:szCs w:val="20"/>
              </w:rPr>
            </w:pPr>
          </w:p>
          <w:p w:rsidR="003F69A5" w:rsidRDefault="003F69A5" w:rsidP="003F69A5">
            <w:pPr>
              <w:pStyle w:val="ListParagraph"/>
              <w:numPr>
                <w:ilvl w:val="0"/>
                <w:numId w:val="12"/>
              </w:numPr>
              <w:spacing w:before="80" w:after="80"/>
              <w:rPr>
                <w:rFonts w:ascii="Arial" w:hAnsi="Arial" w:cs="Arial"/>
                <w:sz w:val="20"/>
                <w:szCs w:val="20"/>
              </w:rPr>
            </w:pPr>
            <w:r w:rsidRPr="00475B83">
              <w:rPr>
                <w:rFonts w:ascii="Arial" w:hAnsi="Arial" w:cs="Arial"/>
                <w:sz w:val="20"/>
                <w:szCs w:val="20"/>
              </w:rPr>
              <w:t>Blood/Bone marrow donation</w:t>
            </w:r>
          </w:p>
          <w:p w:rsidR="003A294B" w:rsidRPr="00475B83" w:rsidRDefault="003A294B" w:rsidP="003A294B">
            <w:pPr>
              <w:pStyle w:val="ListParagraph"/>
              <w:spacing w:before="80" w:after="80"/>
              <w:ind w:left="1026"/>
              <w:rPr>
                <w:rFonts w:ascii="Arial" w:hAnsi="Arial" w:cs="Arial"/>
                <w:sz w:val="20"/>
                <w:szCs w:val="20"/>
              </w:rPr>
            </w:pPr>
          </w:p>
          <w:p w:rsidR="003F69A5" w:rsidRDefault="003F69A5" w:rsidP="003F69A5">
            <w:pPr>
              <w:pStyle w:val="ListParagraph"/>
              <w:numPr>
                <w:ilvl w:val="0"/>
                <w:numId w:val="12"/>
              </w:numPr>
              <w:spacing w:before="80" w:after="80"/>
              <w:rPr>
                <w:rFonts w:ascii="Arial" w:hAnsi="Arial" w:cs="Arial"/>
                <w:sz w:val="20"/>
                <w:szCs w:val="20"/>
              </w:rPr>
            </w:pPr>
            <w:r w:rsidRPr="00475B83">
              <w:rPr>
                <w:rFonts w:ascii="Arial" w:hAnsi="Arial" w:cs="Arial"/>
                <w:sz w:val="20"/>
                <w:szCs w:val="20"/>
              </w:rPr>
              <w:t>Meal precautions prior to and during flight</w:t>
            </w:r>
          </w:p>
          <w:p w:rsidR="003A294B" w:rsidRPr="00475B83" w:rsidRDefault="003A294B" w:rsidP="003A294B">
            <w:pPr>
              <w:pStyle w:val="ListParagraph"/>
              <w:spacing w:before="80" w:after="80"/>
              <w:ind w:left="1026"/>
              <w:rPr>
                <w:rFonts w:ascii="Arial" w:hAnsi="Arial" w:cs="Arial"/>
                <w:sz w:val="20"/>
                <w:szCs w:val="20"/>
              </w:rPr>
            </w:pPr>
          </w:p>
          <w:p w:rsidR="003F69A5" w:rsidRDefault="003F69A5" w:rsidP="003F69A5">
            <w:pPr>
              <w:pStyle w:val="ListParagraph"/>
              <w:numPr>
                <w:ilvl w:val="0"/>
                <w:numId w:val="12"/>
              </w:numPr>
              <w:spacing w:before="80" w:after="80"/>
              <w:rPr>
                <w:rFonts w:ascii="Arial" w:hAnsi="Arial" w:cs="Arial"/>
                <w:sz w:val="20"/>
                <w:szCs w:val="20"/>
              </w:rPr>
            </w:pPr>
            <w:r w:rsidRPr="00475B83">
              <w:rPr>
                <w:rFonts w:ascii="Arial" w:hAnsi="Arial" w:cs="Arial"/>
                <w:sz w:val="20"/>
                <w:szCs w:val="20"/>
              </w:rPr>
              <w:t>Sleep and rest</w:t>
            </w:r>
          </w:p>
          <w:p w:rsidR="003A294B" w:rsidRPr="00475B83" w:rsidRDefault="003A294B" w:rsidP="003A294B">
            <w:pPr>
              <w:pStyle w:val="ListParagraph"/>
              <w:spacing w:before="80" w:after="80"/>
              <w:ind w:left="1026"/>
              <w:rPr>
                <w:rFonts w:ascii="Arial" w:hAnsi="Arial" w:cs="Arial"/>
                <w:sz w:val="20"/>
                <w:szCs w:val="20"/>
              </w:rPr>
            </w:pPr>
          </w:p>
          <w:p w:rsidR="003F69A5" w:rsidRPr="00475B83" w:rsidRDefault="003F69A5" w:rsidP="003F69A5">
            <w:pPr>
              <w:pStyle w:val="ListParagraph"/>
              <w:numPr>
                <w:ilvl w:val="0"/>
                <w:numId w:val="12"/>
              </w:numPr>
              <w:spacing w:before="80" w:after="80"/>
              <w:rPr>
                <w:rFonts w:ascii="Arial" w:hAnsi="Arial" w:cs="Arial"/>
                <w:sz w:val="20"/>
                <w:szCs w:val="20"/>
              </w:rPr>
            </w:pPr>
            <w:r w:rsidRPr="00475B83">
              <w:rPr>
                <w:rFonts w:ascii="Arial" w:hAnsi="Arial" w:cs="Arial"/>
                <w:sz w:val="20"/>
                <w:szCs w:val="20"/>
              </w:rPr>
              <w:t>Surgical operations</w:t>
            </w:r>
          </w:p>
        </w:tc>
        <w:tc>
          <w:tcPr>
            <w:tcW w:w="2340" w:type="dxa"/>
          </w:tcPr>
          <w:p w:rsidR="00B60019" w:rsidRPr="00114440" w:rsidRDefault="00B60019" w:rsidP="00CF4302">
            <w:pPr>
              <w:rPr>
                <w:rFonts w:ascii="Arial" w:hAnsi="Arial" w:cs="Arial"/>
                <w:sz w:val="20"/>
                <w:szCs w:val="20"/>
              </w:rPr>
            </w:pPr>
          </w:p>
        </w:tc>
        <w:tc>
          <w:tcPr>
            <w:tcW w:w="2880" w:type="dxa"/>
          </w:tcPr>
          <w:p w:rsidR="00B60019" w:rsidRDefault="00B60019" w:rsidP="00CF4302">
            <w:pPr>
              <w:rPr>
                <w:rFonts w:ascii="Arial" w:hAnsi="Arial" w:cs="Arial"/>
              </w:rPr>
            </w:pPr>
          </w:p>
          <w:p w:rsidR="003A294B" w:rsidRDefault="003A294B" w:rsidP="00CF4302">
            <w:pPr>
              <w:rPr>
                <w:rFonts w:ascii="Arial" w:hAnsi="Arial" w:cs="Arial"/>
              </w:rPr>
            </w:pPr>
          </w:p>
          <w:p w:rsidR="003A294B" w:rsidRDefault="003A294B" w:rsidP="00CF4302">
            <w:pPr>
              <w:rPr>
                <w:rFonts w:ascii="Arial" w:hAnsi="Arial" w:cs="Arial"/>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p w:rsidR="003A294B" w:rsidRPr="006B6873" w:rsidRDefault="007744D3" w:rsidP="003A294B">
            <w:pPr>
              <w:rPr>
                <w:rFonts w:ascii="Arial" w:hAnsi="Arial" w:cs="Arial"/>
                <w:sz w:val="20"/>
                <w:szCs w:val="20"/>
              </w:rPr>
            </w:pPr>
            <w:r w:rsidRPr="006B6873">
              <w:rPr>
                <w:rFonts w:ascii="Arial" w:hAnsi="Arial" w:cs="Arial"/>
                <w:sz w:val="20"/>
                <w:szCs w:val="20"/>
              </w:rPr>
              <w:lastRenderedPageBreak/>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p w:rsidR="003A294B" w:rsidRDefault="003A294B" w:rsidP="00CF4302"/>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p w:rsidR="003A294B"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Pr="006B6873" w:rsidRDefault="003A294B" w:rsidP="003A294B">
            <w:pPr>
              <w:rPr>
                <w:rFonts w:ascii="Arial" w:hAnsi="Arial" w:cs="Arial"/>
                <w:sz w:val="20"/>
                <w:szCs w:val="20"/>
              </w:rPr>
            </w:pPr>
          </w:p>
          <w:p w:rsidR="003A294B"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3A294B">
            <w:pPr>
              <w:rPr>
                <w:rFonts w:ascii="Arial" w:hAnsi="Arial" w:cs="Arial"/>
                <w:sz w:val="20"/>
                <w:szCs w:val="20"/>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3A294B">
            <w:pPr>
              <w:rPr>
                <w:rFonts w:ascii="Arial" w:hAnsi="Arial" w:cs="Arial"/>
                <w:sz w:val="20"/>
                <w:szCs w:val="20"/>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3A294B">
            <w:pPr>
              <w:rPr>
                <w:rFonts w:ascii="Arial" w:hAnsi="Arial" w:cs="Arial"/>
                <w:sz w:val="20"/>
                <w:szCs w:val="20"/>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3A294B">
            <w:pPr>
              <w:rPr>
                <w:rFonts w:ascii="Arial" w:hAnsi="Arial" w:cs="Arial"/>
                <w:sz w:val="20"/>
                <w:szCs w:val="20"/>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3F69A5" w:rsidP="003F69A5">
            <w:pPr>
              <w:spacing w:before="80" w:after="80"/>
              <w:ind w:left="1440" w:hanging="1440"/>
              <w:rPr>
                <w:rFonts w:ascii="Arial" w:hAnsi="Arial" w:cs="Arial"/>
                <w:sz w:val="20"/>
                <w:szCs w:val="20"/>
              </w:rPr>
            </w:pPr>
            <w:r w:rsidRPr="00F41C3A">
              <w:rPr>
                <w:rFonts w:ascii="Arial" w:hAnsi="Arial" w:cs="Arial"/>
                <w:b/>
              </w:rPr>
              <w:t xml:space="preserve"> </w:t>
            </w:r>
            <w:r>
              <w:rPr>
                <w:rFonts w:ascii="Arial" w:hAnsi="Arial" w:cs="Arial"/>
                <w:b/>
              </w:rPr>
              <w:t>A 7</w:t>
            </w:r>
            <w:r w:rsidRPr="00F41C3A">
              <w:rPr>
                <w:rFonts w:ascii="Arial" w:hAnsi="Arial" w:cs="Arial"/>
                <w:b/>
              </w:rPr>
              <w:t xml:space="preserve">.0  </w:t>
            </w:r>
            <w:r>
              <w:rPr>
                <w:rFonts w:ascii="Arial" w:hAnsi="Arial" w:cs="Arial"/>
                <w:b/>
              </w:rPr>
              <w:t>Flight Time Limitations</w:t>
            </w:r>
          </w:p>
        </w:tc>
        <w:tc>
          <w:tcPr>
            <w:tcW w:w="2340" w:type="dxa"/>
          </w:tcPr>
          <w:p w:rsidR="00B60019" w:rsidRPr="00114440" w:rsidRDefault="00B60019" w:rsidP="00CF4302">
            <w:pPr>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3A294B"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3A294B" w:rsidRPr="003F69A5" w:rsidRDefault="003A294B" w:rsidP="003F69A5">
            <w:pPr>
              <w:spacing w:before="80" w:after="80"/>
              <w:ind w:left="756" w:hanging="756"/>
              <w:rPr>
                <w:rFonts w:ascii="Arial" w:hAnsi="Arial" w:cs="Arial"/>
                <w:b/>
                <w:sz w:val="20"/>
                <w:szCs w:val="20"/>
              </w:rPr>
            </w:pPr>
            <w:r w:rsidRPr="003F69A5">
              <w:rPr>
                <w:rFonts w:ascii="Arial" w:hAnsi="Arial" w:cs="Arial"/>
                <w:b/>
                <w:sz w:val="20"/>
                <w:szCs w:val="20"/>
              </w:rPr>
              <w:t>A 7.1  FTL Scheme developed by the operator</w:t>
            </w:r>
          </w:p>
        </w:tc>
        <w:tc>
          <w:tcPr>
            <w:tcW w:w="2340" w:type="dxa"/>
          </w:tcPr>
          <w:p w:rsidR="003A294B" w:rsidRPr="00114440" w:rsidRDefault="003A294B" w:rsidP="00CF4302">
            <w:pPr>
              <w:rPr>
                <w:rFonts w:ascii="Arial" w:hAnsi="Arial" w:cs="Arial"/>
                <w:sz w:val="20"/>
                <w:szCs w:val="20"/>
              </w:rPr>
            </w:pPr>
          </w:p>
        </w:tc>
        <w:tc>
          <w:tcPr>
            <w:tcW w:w="2880" w:type="dxa"/>
          </w:tcPr>
          <w:p w:rsidR="003A294B" w:rsidRDefault="007744D3" w:rsidP="00CF4302">
            <w:r w:rsidRPr="00761A41">
              <w:rPr>
                <w:rFonts w:ascii="Arial" w:hAnsi="Arial" w:cs="Arial"/>
                <w:sz w:val="20"/>
                <w:szCs w:val="20"/>
              </w:rPr>
              <w:fldChar w:fldCharType="begin">
                <w:ffData>
                  <w:name w:val="Check1"/>
                  <w:enabled/>
                  <w:calcOnExit w:val="0"/>
                  <w:checkBox>
                    <w:sizeAuto/>
                    <w:default w:val="0"/>
                  </w:checkBox>
                </w:ffData>
              </w:fldChar>
            </w:r>
            <w:r w:rsidR="003A294B" w:rsidRPr="00761A41">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761A41">
              <w:rPr>
                <w:rFonts w:ascii="Arial" w:hAnsi="Arial" w:cs="Arial"/>
                <w:sz w:val="20"/>
                <w:szCs w:val="20"/>
              </w:rPr>
              <w:fldChar w:fldCharType="end"/>
            </w:r>
            <w:r w:rsidR="003A294B" w:rsidRPr="00761A41">
              <w:rPr>
                <w:rFonts w:ascii="Arial" w:hAnsi="Arial" w:cs="Arial"/>
                <w:sz w:val="20"/>
                <w:szCs w:val="20"/>
              </w:rPr>
              <w:t xml:space="preserve"> OK </w:t>
            </w:r>
            <w:r w:rsidRPr="00761A41">
              <w:rPr>
                <w:rFonts w:ascii="Arial" w:hAnsi="Arial" w:cs="Arial"/>
                <w:sz w:val="20"/>
                <w:szCs w:val="20"/>
              </w:rPr>
              <w:fldChar w:fldCharType="begin">
                <w:ffData>
                  <w:name w:val="Check2"/>
                  <w:enabled/>
                  <w:calcOnExit w:val="0"/>
                  <w:checkBox>
                    <w:sizeAuto/>
                    <w:default w:val="0"/>
                  </w:checkBox>
                </w:ffData>
              </w:fldChar>
            </w:r>
            <w:r w:rsidR="003A294B" w:rsidRPr="00761A41">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761A41">
              <w:rPr>
                <w:rFonts w:ascii="Arial" w:hAnsi="Arial" w:cs="Arial"/>
                <w:sz w:val="20"/>
                <w:szCs w:val="20"/>
              </w:rPr>
              <w:fldChar w:fldCharType="end"/>
            </w:r>
            <w:r w:rsidR="003A294B" w:rsidRPr="00761A41">
              <w:rPr>
                <w:rFonts w:ascii="Arial" w:hAnsi="Arial" w:cs="Arial"/>
                <w:sz w:val="20"/>
                <w:szCs w:val="20"/>
              </w:rPr>
              <w:t xml:space="preserve"> NC </w:t>
            </w:r>
            <w:r w:rsidRPr="00761A41">
              <w:rPr>
                <w:rFonts w:ascii="Arial" w:hAnsi="Arial" w:cs="Arial"/>
                <w:sz w:val="20"/>
                <w:szCs w:val="20"/>
              </w:rPr>
              <w:fldChar w:fldCharType="begin">
                <w:ffData>
                  <w:name w:val="Check3"/>
                  <w:enabled/>
                  <w:calcOnExit w:val="0"/>
                  <w:checkBox>
                    <w:sizeAuto/>
                    <w:default w:val="0"/>
                  </w:checkBox>
                </w:ffData>
              </w:fldChar>
            </w:r>
            <w:r w:rsidR="003A294B" w:rsidRPr="00761A41">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761A41">
              <w:rPr>
                <w:rFonts w:ascii="Arial" w:hAnsi="Arial" w:cs="Arial"/>
                <w:sz w:val="20"/>
                <w:szCs w:val="20"/>
              </w:rPr>
              <w:fldChar w:fldCharType="end"/>
            </w:r>
            <w:r w:rsidR="003A294B" w:rsidRPr="00761A41">
              <w:rPr>
                <w:rFonts w:ascii="Arial" w:hAnsi="Arial" w:cs="Arial"/>
                <w:sz w:val="20"/>
                <w:szCs w:val="20"/>
              </w:rPr>
              <w:t xml:space="preserve"> N/A</w:t>
            </w:r>
          </w:p>
        </w:tc>
        <w:tc>
          <w:tcPr>
            <w:tcW w:w="2880" w:type="dxa"/>
          </w:tcPr>
          <w:p w:rsidR="003A294B" w:rsidRPr="00876B08" w:rsidRDefault="003A294B" w:rsidP="00CF4302">
            <w:pPr>
              <w:rPr>
                <w:rFonts w:ascii="Arial" w:hAnsi="Arial" w:cs="Arial"/>
              </w:rPr>
            </w:pPr>
          </w:p>
        </w:tc>
      </w:tr>
      <w:tr w:rsidR="003A294B"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3A294B" w:rsidRPr="003F69A5" w:rsidRDefault="003A294B" w:rsidP="003F69A5">
            <w:pPr>
              <w:spacing w:before="80" w:after="80"/>
              <w:ind w:left="756" w:hanging="756"/>
              <w:rPr>
                <w:rFonts w:ascii="Arial" w:hAnsi="Arial" w:cs="Arial"/>
                <w:b/>
                <w:sz w:val="20"/>
                <w:szCs w:val="20"/>
              </w:rPr>
            </w:pPr>
            <w:r w:rsidRPr="003F69A5">
              <w:rPr>
                <w:rFonts w:ascii="Arial" w:hAnsi="Arial" w:cs="Arial"/>
                <w:b/>
                <w:sz w:val="20"/>
                <w:szCs w:val="20"/>
              </w:rPr>
              <w:t xml:space="preserve">A 7.2  Conditions for exceedances on FTL </w:t>
            </w:r>
          </w:p>
        </w:tc>
        <w:tc>
          <w:tcPr>
            <w:tcW w:w="2340" w:type="dxa"/>
          </w:tcPr>
          <w:p w:rsidR="003A294B" w:rsidRPr="00114440" w:rsidRDefault="003A294B" w:rsidP="00CF4302">
            <w:pPr>
              <w:rPr>
                <w:rFonts w:ascii="Arial" w:hAnsi="Arial" w:cs="Arial"/>
                <w:sz w:val="20"/>
                <w:szCs w:val="20"/>
              </w:rPr>
            </w:pPr>
          </w:p>
        </w:tc>
        <w:tc>
          <w:tcPr>
            <w:tcW w:w="2880" w:type="dxa"/>
          </w:tcPr>
          <w:p w:rsidR="003A294B" w:rsidRDefault="007744D3" w:rsidP="00CF4302">
            <w:r w:rsidRPr="00761A41">
              <w:rPr>
                <w:rFonts w:ascii="Arial" w:hAnsi="Arial" w:cs="Arial"/>
                <w:sz w:val="20"/>
                <w:szCs w:val="20"/>
              </w:rPr>
              <w:fldChar w:fldCharType="begin">
                <w:ffData>
                  <w:name w:val="Check1"/>
                  <w:enabled/>
                  <w:calcOnExit w:val="0"/>
                  <w:checkBox>
                    <w:sizeAuto/>
                    <w:default w:val="0"/>
                  </w:checkBox>
                </w:ffData>
              </w:fldChar>
            </w:r>
            <w:r w:rsidR="003A294B" w:rsidRPr="00761A41">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761A41">
              <w:rPr>
                <w:rFonts w:ascii="Arial" w:hAnsi="Arial" w:cs="Arial"/>
                <w:sz w:val="20"/>
                <w:szCs w:val="20"/>
              </w:rPr>
              <w:fldChar w:fldCharType="end"/>
            </w:r>
            <w:r w:rsidR="003A294B" w:rsidRPr="00761A41">
              <w:rPr>
                <w:rFonts w:ascii="Arial" w:hAnsi="Arial" w:cs="Arial"/>
                <w:sz w:val="20"/>
                <w:szCs w:val="20"/>
              </w:rPr>
              <w:t xml:space="preserve"> OK </w:t>
            </w:r>
            <w:r w:rsidRPr="00761A41">
              <w:rPr>
                <w:rFonts w:ascii="Arial" w:hAnsi="Arial" w:cs="Arial"/>
                <w:sz w:val="20"/>
                <w:szCs w:val="20"/>
              </w:rPr>
              <w:fldChar w:fldCharType="begin">
                <w:ffData>
                  <w:name w:val="Check2"/>
                  <w:enabled/>
                  <w:calcOnExit w:val="0"/>
                  <w:checkBox>
                    <w:sizeAuto/>
                    <w:default w:val="0"/>
                  </w:checkBox>
                </w:ffData>
              </w:fldChar>
            </w:r>
            <w:r w:rsidR="003A294B" w:rsidRPr="00761A41">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761A41">
              <w:rPr>
                <w:rFonts w:ascii="Arial" w:hAnsi="Arial" w:cs="Arial"/>
                <w:sz w:val="20"/>
                <w:szCs w:val="20"/>
              </w:rPr>
              <w:fldChar w:fldCharType="end"/>
            </w:r>
            <w:r w:rsidR="003A294B" w:rsidRPr="00761A41">
              <w:rPr>
                <w:rFonts w:ascii="Arial" w:hAnsi="Arial" w:cs="Arial"/>
                <w:sz w:val="20"/>
                <w:szCs w:val="20"/>
              </w:rPr>
              <w:t xml:space="preserve"> NC </w:t>
            </w:r>
            <w:r w:rsidRPr="00761A41">
              <w:rPr>
                <w:rFonts w:ascii="Arial" w:hAnsi="Arial" w:cs="Arial"/>
                <w:sz w:val="20"/>
                <w:szCs w:val="20"/>
              </w:rPr>
              <w:fldChar w:fldCharType="begin">
                <w:ffData>
                  <w:name w:val="Check3"/>
                  <w:enabled/>
                  <w:calcOnExit w:val="0"/>
                  <w:checkBox>
                    <w:sizeAuto/>
                    <w:default w:val="0"/>
                  </w:checkBox>
                </w:ffData>
              </w:fldChar>
            </w:r>
            <w:r w:rsidR="003A294B" w:rsidRPr="00761A41">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761A41">
              <w:rPr>
                <w:rFonts w:ascii="Arial" w:hAnsi="Arial" w:cs="Arial"/>
                <w:sz w:val="20"/>
                <w:szCs w:val="20"/>
              </w:rPr>
              <w:fldChar w:fldCharType="end"/>
            </w:r>
            <w:r w:rsidR="003A294B" w:rsidRPr="00761A41">
              <w:rPr>
                <w:rFonts w:ascii="Arial" w:hAnsi="Arial" w:cs="Arial"/>
                <w:sz w:val="20"/>
                <w:szCs w:val="20"/>
              </w:rPr>
              <w:t xml:space="preserve"> N/A</w:t>
            </w:r>
          </w:p>
        </w:tc>
        <w:tc>
          <w:tcPr>
            <w:tcW w:w="2880" w:type="dxa"/>
          </w:tcPr>
          <w:p w:rsidR="003A294B" w:rsidRPr="00876B08" w:rsidRDefault="003A294B" w:rsidP="00CF4302">
            <w:pPr>
              <w:rPr>
                <w:rFonts w:ascii="Arial" w:hAnsi="Arial" w:cs="Arial"/>
              </w:rPr>
            </w:pPr>
          </w:p>
        </w:tc>
      </w:tr>
      <w:tr w:rsidR="003A294B"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3A294B" w:rsidRPr="003F69A5" w:rsidRDefault="003A294B" w:rsidP="003F69A5">
            <w:pPr>
              <w:spacing w:before="80" w:after="80"/>
              <w:ind w:left="756" w:hanging="756"/>
              <w:rPr>
                <w:rFonts w:ascii="Arial" w:hAnsi="Arial" w:cs="Arial"/>
                <w:b/>
                <w:sz w:val="20"/>
                <w:szCs w:val="20"/>
              </w:rPr>
            </w:pPr>
            <w:r>
              <w:rPr>
                <w:rFonts w:ascii="Arial" w:hAnsi="Arial" w:cs="Arial"/>
                <w:b/>
                <w:sz w:val="20"/>
                <w:szCs w:val="20"/>
              </w:rPr>
              <w:t>A 7.3  Management of fatigue in other staff</w:t>
            </w:r>
          </w:p>
        </w:tc>
        <w:tc>
          <w:tcPr>
            <w:tcW w:w="2340" w:type="dxa"/>
          </w:tcPr>
          <w:p w:rsidR="003A294B" w:rsidRPr="00114440" w:rsidRDefault="003A294B" w:rsidP="00CF4302">
            <w:pPr>
              <w:rPr>
                <w:rFonts w:ascii="Arial" w:hAnsi="Arial" w:cs="Arial"/>
                <w:sz w:val="20"/>
                <w:szCs w:val="20"/>
              </w:rPr>
            </w:pPr>
          </w:p>
        </w:tc>
        <w:tc>
          <w:tcPr>
            <w:tcW w:w="2880" w:type="dxa"/>
          </w:tcPr>
          <w:p w:rsidR="003A294B" w:rsidRPr="00876B08" w:rsidRDefault="007744D3" w:rsidP="00CF4302">
            <w:pPr>
              <w:rPr>
                <w:rFonts w:ascii="Arial" w:hAnsi="Arial" w:cs="Arial"/>
              </w:rPr>
            </w:pPr>
            <w:r w:rsidRPr="00761A41">
              <w:rPr>
                <w:rFonts w:ascii="Arial" w:hAnsi="Arial" w:cs="Arial"/>
                <w:sz w:val="20"/>
                <w:szCs w:val="20"/>
              </w:rPr>
              <w:fldChar w:fldCharType="begin">
                <w:ffData>
                  <w:name w:val="Check1"/>
                  <w:enabled/>
                  <w:calcOnExit w:val="0"/>
                  <w:checkBox>
                    <w:sizeAuto/>
                    <w:default w:val="0"/>
                  </w:checkBox>
                </w:ffData>
              </w:fldChar>
            </w:r>
            <w:r w:rsidR="003A294B" w:rsidRPr="00761A41">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761A41">
              <w:rPr>
                <w:rFonts w:ascii="Arial" w:hAnsi="Arial" w:cs="Arial"/>
                <w:sz w:val="20"/>
                <w:szCs w:val="20"/>
              </w:rPr>
              <w:fldChar w:fldCharType="end"/>
            </w:r>
            <w:r w:rsidR="003A294B" w:rsidRPr="00761A41">
              <w:rPr>
                <w:rFonts w:ascii="Arial" w:hAnsi="Arial" w:cs="Arial"/>
                <w:sz w:val="20"/>
                <w:szCs w:val="20"/>
              </w:rPr>
              <w:t xml:space="preserve"> OK </w:t>
            </w:r>
            <w:r w:rsidRPr="00761A41">
              <w:rPr>
                <w:rFonts w:ascii="Arial" w:hAnsi="Arial" w:cs="Arial"/>
                <w:sz w:val="20"/>
                <w:szCs w:val="20"/>
              </w:rPr>
              <w:fldChar w:fldCharType="begin">
                <w:ffData>
                  <w:name w:val="Check2"/>
                  <w:enabled/>
                  <w:calcOnExit w:val="0"/>
                  <w:checkBox>
                    <w:sizeAuto/>
                    <w:default w:val="0"/>
                  </w:checkBox>
                </w:ffData>
              </w:fldChar>
            </w:r>
            <w:r w:rsidR="003A294B" w:rsidRPr="00761A41">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761A41">
              <w:rPr>
                <w:rFonts w:ascii="Arial" w:hAnsi="Arial" w:cs="Arial"/>
                <w:sz w:val="20"/>
                <w:szCs w:val="20"/>
              </w:rPr>
              <w:fldChar w:fldCharType="end"/>
            </w:r>
            <w:r w:rsidR="003A294B" w:rsidRPr="00761A41">
              <w:rPr>
                <w:rFonts w:ascii="Arial" w:hAnsi="Arial" w:cs="Arial"/>
                <w:sz w:val="20"/>
                <w:szCs w:val="20"/>
              </w:rPr>
              <w:t xml:space="preserve"> NC </w:t>
            </w:r>
            <w:r w:rsidRPr="00761A41">
              <w:rPr>
                <w:rFonts w:ascii="Arial" w:hAnsi="Arial" w:cs="Arial"/>
                <w:sz w:val="20"/>
                <w:szCs w:val="20"/>
              </w:rPr>
              <w:fldChar w:fldCharType="begin">
                <w:ffData>
                  <w:name w:val="Check3"/>
                  <w:enabled/>
                  <w:calcOnExit w:val="0"/>
                  <w:checkBox>
                    <w:sizeAuto/>
                    <w:default w:val="0"/>
                  </w:checkBox>
                </w:ffData>
              </w:fldChar>
            </w:r>
            <w:r w:rsidR="003A294B" w:rsidRPr="00761A41">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761A41">
              <w:rPr>
                <w:rFonts w:ascii="Arial" w:hAnsi="Arial" w:cs="Arial"/>
                <w:sz w:val="20"/>
                <w:szCs w:val="20"/>
              </w:rPr>
              <w:fldChar w:fldCharType="end"/>
            </w:r>
            <w:r w:rsidR="003A294B" w:rsidRPr="00761A41">
              <w:rPr>
                <w:rFonts w:ascii="Arial" w:hAnsi="Arial" w:cs="Arial"/>
                <w:sz w:val="20"/>
                <w:szCs w:val="20"/>
              </w:rPr>
              <w:t xml:space="preserve"> N/A</w:t>
            </w:r>
          </w:p>
        </w:tc>
        <w:tc>
          <w:tcPr>
            <w:tcW w:w="2880" w:type="dxa"/>
          </w:tcPr>
          <w:p w:rsidR="003A294B" w:rsidRPr="00876B08" w:rsidRDefault="003A294B"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3F69A5" w:rsidP="003F69A5">
            <w:pPr>
              <w:spacing w:before="80" w:after="80"/>
              <w:ind w:left="1440" w:hanging="1440"/>
              <w:rPr>
                <w:rFonts w:ascii="Arial" w:hAnsi="Arial" w:cs="Arial"/>
                <w:sz w:val="20"/>
                <w:szCs w:val="20"/>
              </w:rPr>
            </w:pPr>
            <w:r>
              <w:rPr>
                <w:rFonts w:ascii="Arial" w:hAnsi="Arial" w:cs="Arial"/>
                <w:b/>
              </w:rPr>
              <w:t>A 8</w:t>
            </w:r>
            <w:r w:rsidRPr="00F41C3A">
              <w:rPr>
                <w:rFonts w:ascii="Arial" w:hAnsi="Arial" w:cs="Arial"/>
                <w:b/>
              </w:rPr>
              <w:t xml:space="preserve">.0  </w:t>
            </w:r>
            <w:r>
              <w:rPr>
                <w:rFonts w:ascii="Arial" w:hAnsi="Arial" w:cs="Arial"/>
                <w:b/>
              </w:rPr>
              <w:t>Operating Procedures</w:t>
            </w:r>
          </w:p>
        </w:tc>
        <w:tc>
          <w:tcPr>
            <w:tcW w:w="2340" w:type="dxa"/>
          </w:tcPr>
          <w:p w:rsidR="00B60019" w:rsidRPr="00114440" w:rsidRDefault="00B60019" w:rsidP="00CF4302">
            <w:pPr>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3F69A5" w:rsidP="003F69A5">
            <w:pPr>
              <w:spacing w:before="240" w:after="120"/>
              <w:ind w:left="756" w:hanging="810"/>
              <w:rPr>
                <w:rFonts w:ascii="Arial" w:hAnsi="Arial" w:cs="Arial"/>
                <w:sz w:val="20"/>
                <w:szCs w:val="20"/>
              </w:rPr>
            </w:pPr>
            <w:r>
              <w:rPr>
                <w:rFonts w:ascii="Arial" w:hAnsi="Arial" w:cs="Arial"/>
                <w:b/>
                <w:sz w:val="20"/>
                <w:szCs w:val="20"/>
              </w:rPr>
              <w:t>A 8.1  Flight preparation instructions:</w:t>
            </w:r>
          </w:p>
        </w:tc>
        <w:tc>
          <w:tcPr>
            <w:tcW w:w="2340" w:type="dxa"/>
          </w:tcPr>
          <w:p w:rsidR="00B60019" w:rsidRPr="00114440" w:rsidRDefault="00B60019" w:rsidP="00CF4302">
            <w:pPr>
              <w:spacing w:before="240" w:after="12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Default="00D45F59" w:rsidP="00600A28">
            <w:pPr>
              <w:spacing w:before="80" w:after="80"/>
              <w:ind w:left="756" w:hanging="720"/>
              <w:rPr>
                <w:rFonts w:ascii="Arial" w:hAnsi="Arial" w:cs="Arial"/>
                <w:sz w:val="20"/>
                <w:szCs w:val="20"/>
              </w:rPr>
            </w:pPr>
            <w:r>
              <w:rPr>
                <w:rFonts w:ascii="Arial" w:hAnsi="Arial" w:cs="Arial"/>
                <w:sz w:val="20"/>
                <w:szCs w:val="20"/>
              </w:rPr>
              <w:lastRenderedPageBreak/>
              <w:t xml:space="preserve"> </w:t>
            </w:r>
            <w:r w:rsidR="00EA41A7" w:rsidRPr="00600A28">
              <w:rPr>
                <w:rFonts w:ascii="Arial" w:hAnsi="Arial" w:cs="Arial"/>
                <w:b/>
                <w:sz w:val="20"/>
                <w:szCs w:val="20"/>
              </w:rPr>
              <w:t xml:space="preserve">A 8.1.1 </w:t>
            </w:r>
            <w:r w:rsidR="00EA41A7">
              <w:rPr>
                <w:rFonts w:ascii="Arial" w:hAnsi="Arial" w:cs="Arial"/>
                <w:sz w:val="20"/>
                <w:szCs w:val="20"/>
              </w:rPr>
              <w:t xml:space="preserve"> </w:t>
            </w:r>
            <w:r w:rsidR="00EA41A7" w:rsidRPr="00600A28">
              <w:rPr>
                <w:rFonts w:ascii="Arial" w:hAnsi="Arial" w:cs="Arial"/>
                <w:b/>
                <w:sz w:val="20"/>
                <w:szCs w:val="20"/>
              </w:rPr>
              <w:t>Minimum flight altitudes and method of determination:</w:t>
            </w:r>
          </w:p>
          <w:p w:rsidR="00EA41A7" w:rsidRDefault="00EA41A7" w:rsidP="003A294B">
            <w:pPr>
              <w:pStyle w:val="ListParagraph"/>
              <w:numPr>
                <w:ilvl w:val="0"/>
                <w:numId w:val="13"/>
              </w:numPr>
              <w:spacing w:before="80" w:after="80"/>
              <w:ind w:left="1440" w:hanging="720"/>
              <w:rPr>
                <w:rFonts w:ascii="Arial" w:hAnsi="Arial" w:cs="Arial"/>
                <w:sz w:val="20"/>
                <w:szCs w:val="20"/>
              </w:rPr>
            </w:pPr>
            <w:r>
              <w:rPr>
                <w:rFonts w:ascii="Arial" w:hAnsi="Arial" w:cs="Arial"/>
                <w:sz w:val="20"/>
                <w:szCs w:val="20"/>
              </w:rPr>
              <w:t>For VFR flight</w:t>
            </w:r>
          </w:p>
          <w:p w:rsidR="003A294B" w:rsidRDefault="003A294B" w:rsidP="003A294B">
            <w:pPr>
              <w:pStyle w:val="ListParagraph"/>
              <w:spacing w:before="80" w:after="80"/>
              <w:ind w:left="1440"/>
              <w:rPr>
                <w:rFonts w:ascii="Arial" w:hAnsi="Arial" w:cs="Arial"/>
                <w:sz w:val="20"/>
                <w:szCs w:val="20"/>
              </w:rPr>
            </w:pPr>
          </w:p>
          <w:p w:rsidR="00EA41A7" w:rsidRPr="00EA41A7" w:rsidRDefault="00EA41A7" w:rsidP="003A294B">
            <w:pPr>
              <w:pStyle w:val="ListParagraph"/>
              <w:numPr>
                <w:ilvl w:val="0"/>
                <w:numId w:val="13"/>
              </w:numPr>
              <w:spacing w:before="80" w:after="80"/>
              <w:ind w:left="1440" w:hanging="720"/>
              <w:rPr>
                <w:rFonts w:ascii="Arial" w:hAnsi="Arial" w:cs="Arial"/>
                <w:sz w:val="20"/>
                <w:szCs w:val="20"/>
              </w:rPr>
            </w:pPr>
            <w:r>
              <w:rPr>
                <w:rFonts w:ascii="Arial" w:hAnsi="Arial" w:cs="Arial"/>
                <w:sz w:val="20"/>
                <w:szCs w:val="20"/>
              </w:rPr>
              <w:t>For IFR flight</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pPr>
              <w:rPr>
                <w:rFonts w:ascii="Arial" w:hAnsi="Arial" w:cs="Arial"/>
              </w:rPr>
            </w:pPr>
          </w:p>
          <w:p w:rsidR="003A294B" w:rsidRDefault="003A294B" w:rsidP="00CF4302">
            <w:pPr>
              <w:rPr>
                <w:rFonts w:ascii="Arial" w:hAnsi="Arial" w:cs="Arial"/>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EA41A7" w:rsidP="00600A28">
            <w:pPr>
              <w:spacing w:before="80" w:after="80"/>
              <w:ind w:left="756" w:hanging="720"/>
              <w:rPr>
                <w:rFonts w:ascii="Arial" w:hAnsi="Arial" w:cs="Arial"/>
                <w:sz w:val="20"/>
                <w:szCs w:val="20"/>
              </w:rPr>
            </w:pPr>
            <w:r w:rsidRPr="00600A28">
              <w:rPr>
                <w:rFonts w:ascii="Arial" w:hAnsi="Arial" w:cs="Arial"/>
                <w:b/>
                <w:sz w:val="20"/>
                <w:szCs w:val="20"/>
              </w:rPr>
              <w:t>A 8.1.2</w:t>
            </w:r>
            <w:r>
              <w:rPr>
                <w:rFonts w:ascii="Arial" w:hAnsi="Arial" w:cs="Arial"/>
                <w:sz w:val="20"/>
                <w:szCs w:val="20"/>
              </w:rPr>
              <w:t xml:space="preserve">  </w:t>
            </w:r>
            <w:r w:rsidRPr="00600A28">
              <w:rPr>
                <w:rFonts w:ascii="Arial" w:hAnsi="Arial" w:cs="Arial"/>
                <w:b/>
                <w:sz w:val="20"/>
                <w:szCs w:val="20"/>
              </w:rPr>
              <w:t>Criteria for determining the usability of aerodromes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3A294B" w:rsidRDefault="003A294B" w:rsidP="003A294B">
            <w:pPr>
              <w:rPr>
                <w:rFonts w:ascii="Arial" w:hAnsi="Arial" w:cs="Arial"/>
                <w:sz w:val="20"/>
                <w:szCs w:val="20"/>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600A28" w:rsidRDefault="00D45F59" w:rsidP="00600A28">
            <w:pPr>
              <w:spacing w:before="80" w:after="80"/>
              <w:ind w:left="756" w:hanging="720"/>
              <w:rPr>
                <w:rFonts w:ascii="Arial" w:hAnsi="Arial" w:cs="Arial"/>
                <w:b/>
                <w:sz w:val="20"/>
                <w:szCs w:val="20"/>
              </w:rPr>
            </w:pPr>
            <w:r w:rsidRPr="00600A28">
              <w:rPr>
                <w:rFonts w:ascii="Arial" w:hAnsi="Arial" w:cs="Arial"/>
                <w:b/>
                <w:sz w:val="20"/>
                <w:szCs w:val="20"/>
              </w:rPr>
              <w:t xml:space="preserve"> </w:t>
            </w:r>
            <w:r w:rsidR="00B90600" w:rsidRPr="00600A28">
              <w:rPr>
                <w:rFonts w:ascii="Arial" w:hAnsi="Arial" w:cs="Arial"/>
                <w:b/>
                <w:sz w:val="20"/>
                <w:szCs w:val="20"/>
              </w:rPr>
              <w:t>A 8.1.3  Method for determining aerodrome operating minima for IFR flights with respect to:</w:t>
            </w:r>
          </w:p>
          <w:p w:rsidR="00B90600" w:rsidRDefault="00B90600" w:rsidP="00600A28">
            <w:pPr>
              <w:pStyle w:val="ListParagraph"/>
              <w:numPr>
                <w:ilvl w:val="0"/>
                <w:numId w:val="14"/>
              </w:numPr>
              <w:spacing w:before="80" w:after="80"/>
              <w:ind w:left="756" w:firstLine="0"/>
              <w:rPr>
                <w:rFonts w:ascii="Arial" w:hAnsi="Arial" w:cs="Arial"/>
                <w:sz w:val="20"/>
                <w:szCs w:val="20"/>
              </w:rPr>
            </w:pPr>
            <w:r>
              <w:rPr>
                <w:rFonts w:ascii="Arial" w:hAnsi="Arial" w:cs="Arial"/>
                <w:sz w:val="20"/>
                <w:szCs w:val="20"/>
              </w:rPr>
              <w:t>Visibility or runway visual range (RVR)</w:t>
            </w:r>
          </w:p>
          <w:p w:rsidR="003A294B" w:rsidRDefault="003A294B" w:rsidP="003A294B">
            <w:pPr>
              <w:pStyle w:val="ListParagraph"/>
              <w:spacing w:before="80" w:after="80"/>
              <w:ind w:left="756"/>
              <w:rPr>
                <w:rFonts w:ascii="Arial" w:hAnsi="Arial" w:cs="Arial"/>
                <w:sz w:val="20"/>
                <w:szCs w:val="20"/>
              </w:rPr>
            </w:pPr>
          </w:p>
          <w:p w:rsidR="00B90600" w:rsidRDefault="00B90600" w:rsidP="00600A28">
            <w:pPr>
              <w:pStyle w:val="ListParagraph"/>
              <w:numPr>
                <w:ilvl w:val="0"/>
                <w:numId w:val="14"/>
              </w:numPr>
              <w:spacing w:before="80" w:after="80"/>
              <w:ind w:left="756" w:firstLine="0"/>
              <w:rPr>
                <w:rFonts w:ascii="Arial" w:hAnsi="Arial" w:cs="Arial"/>
                <w:sz w:val="20"/>
                <w:szCs w:val="20"/>
              </w:rPr>
            </w:pPr>
            <w:r>
              <w:rPr>
                <w:rFonts w:ascii="Arial" w:hAnsi="Arial" w:cs="Arial"/>
                <w:sz w:val="20"/>
                <w:szCs w:val="20"/>
              </w:rPr>
              <w:t>Applicability of actual visibility observed by the pilots</w:t>
            </w:r>
          </w:p>
          <w:p w:rsidR="003A294B" w:rsidRDefault="003A294B" w:rsidP="003A294B">
            <w:pPr>
              <w:pStyle w:val="ListParagraph"/>
              <w:spacing w:before="80" w:after="80"/>
              <w:ind w:left="756"/>
              <w:rPr>
                <w:rFonts w:ascii="Arial" w:hAnsi="Arial" w:cs="Arial"/>
                <w:sz w:val="20"/>
                <w:szCs w:val="20"/>
              </w:rPr>
            </w:pPr>
          </w:p>
          <w:p w:rsidR="00B90600" w:rsidRDefault="00B90600" w:rsidP="00600A28">
            <w:pPr>
              <w:pStyle w:val="ListParagraph"/>
              <w:numPr>
                <w:ilvl w:val="0"/>
                <w:numId w:val="14"/>
              </w:numPr>
              <w:spacing w:before="80" w:after="80"/>
              <w:ind w:left="756" w:firstLine="0"/>
              <w:rPr>
                <w:rFonts w:ascii="Arial" w:hAnsi="Arial" w:cs="Arial"/>
                <w:sz w:val="20"/>
                <w:szCs w:val="20"/>
              </w:rPr>
            </w:pPr>
            <w:r>
              <w:rPr>
                <w:rFonts w:ascii="Arial" w:hAnsi="Arial" w:cs="Arial"/>
                <w:sz w:val="20"/>
                <w:szCs w:val="20"/>
              </w:rPr>
              <w:t>The reported visibility</w:t>
            </w:r>
          </w:p>
          <w:p w:rsidR="003A294B" w:rsidRDefault="003A294B" w:rsidP="003A294B">
            <w:pPr>
              <w:pStyle w:val="ListParagraph"/>
              <w:spacing w:before="80" w:after="80"/>
              <w:ind w:left="756"/>
              <w:rPr>
                <w:rFonts w:ascii="Arial" w:hAnsi="Arial" w:cs="Arial"/>
                <w:sz w:val="20"/>
                <w:szCs w:val="20"/>
              </w:rPr>
            </w:pPr>
          </w:p>
          <w:p w:rsidR="00B90600" w:rsidRDefault="00B90600" w:rsidP="00600A28">
            <w:pPr>
              <w:pStyle w:val="ListParagraph"/>
              <w:numPr>
                <w:ilvl w:val="0"/>
                <w:numId w:val="14"/>
              </w:numPr>
              <w:spacing w:before="80" w:after="80"/>
              <w:ind w:left="756" w:firstLine="0"/>
              <w:rPr>
                <w:rFonts w:ascii="Arial" w:hAnsi="Arial" w:cs="Arial"/>
                <w:sz w:val="20"/>
                <w:szCs w:val="20"/>
              </w:rPr>
            </w:pPr>
            <w:r>
              <w:rPr>
                <w:rFonts w:ascii="Arial" w:hAnsi="Arial" w:cs="Arial"/>
                <w:sz w:val="20"/>
                <w:szCs w:val="20"/>
              </w:rPr>
              <w:t>The reported runway visual range (RVR)</w:t>
            </w:r>
          </w:p>
          <w:p w:rsidR="003A294B" w:rsidRDefault="003A294B" w:rsidP="003A294B">
            <w:pPr>
              <w:pStyle w:val="ListParagraph"/>
              <w:spacing w:before="80" w:after="80"/>
              <w:ind w:left="756"/>
              <w:rPr>
                <w:rFonts w:ascii="Arial" w:hAnsi="Arial" w:cs="Arial"/>
                <w:sz w:val="20"/>
                <w:szCs w:val="20"/>
              </w:rPr>
            </w:pPr>
          </w:p>
          <w:p w:rsidR="005262E7" w:rsidRDefault="005262E7" w:rsidP="00600A28">
            <w:pPr>
              <w:pStyle w:val="ListParagraph"/>
              <w:numPr>
                <w:ilvl w:val="0"/>
                <w:numId w:val="14"/>
              </w:numPr>
              <w:spacing w:before="80" w:after="80"/>
              <w:ind w:left="756" w:firstLine="0"/>
              <w:rPr>
                <w:rFonts w:ascii="Arial" w:hAnsi="Arial" w:cs="Arial"/>
                <w:sz w:val="20"/>
                <w:szCs w:val="20"/>
              </w:rPr>
            </w:pPr>
            <w:r>
              <w:rPr>
                <w:rFonts w:ascii="Arial" w:hAnsi="Arial" w:cs="Arial"/>
                <w:sz w:val="20"/>
                <w:szCs w:val="20"/>
              </w:rPr>
              <w:t>The margin of time established for planning the estimated time of use of an aerodrome</w:t>
            </w:r>
          </w:p>
          <w:p w:rsidR="003A294B" w:rsidRPr="005262E7" w:rsidRDefault="003A294B" w:rsidP="003A294B">
            <w:pPr>
              <w:pStyle w:val="ListParagraph"/>
              <w:spacing w:before="80" w:after="80"/>
              <w:ind w:left="756"/>
              <w:rPr>
                <w:rFonts w:ascii="Arial" w:hAnsi="Arial" w:cs="Arial"/>
                <w:sz w:val="20"/>
                <w:szCs w:val="20"/>
              </w:rPr>
            </w:pPr>
          </w:p>
          <w:p w:rsidR="00B90600" w:rsidRDefault="00B90600" w:rsidP="00600A28">
            <w:pPr>
              <w:pStyle w:val="ListParagraph"/>
              <w:numPr>
                <w:ilvl w:val="0"/>
                <w:numId w:val="14"/>
              </w:numPr>
              <w:spacing w:before="80" w:after="80"/>
              <w:ind w:left="756" w:firstLine="0"/>
              <w:rPr>
                <w:rFonts w:ascii="Arial" w:hAnsi="Arial" w:cs="Arial"/>
                <w:sz w:val="20"/>
                <w:szCs w:val="20"/>
              </w:rPr>
            </w:pPr>
            <w:r>
              <w:rPr>
                <w:rFonts w:ascii="Arial" w:hAnsi="Arial" w:cs="Arial"/>
                <w:sz w:val="20"/>
                <w:szCs w:val="20"/>
              </w:rPr>
              <w:t>Method for determining aerodrome</w:t>
            </w:r>
            <w:r w:rsidR="005220E1">
              <w:rPr>
                <w:rFonts w:ascii="Arial" w:hAnsi="Arial" w:cs="Arial"/>
                <w:sz w:val="20"/>
                <w:szCs w:val="20"/>
              </w:rPr>
              <w:t xml:space="preserve"> operating minima with respect to:</w:t>
            </w:r>
          </w:p>
          <w:p w:rsidR="003A294B" w:rsidRDefault="003A294B" w:rsidP="003A294B">
            <w:pPr>
              <w:pStyle w:val="ListParagraph"/>
              <w:spacing w:before="80" w:after="80"/>
              <w:ind w:left="756"/>
              <w:rPr>
                <w:rFonts w:ascii="Arial" w:hAnsi="Arial" w:cs="Arial"/>
                <w:sz w:val="20"/>
                <w:szCs w:val="20"/>
              </w:rPr>
            </w:pPr>
          </w:p>
          <w:p w:rsidR="005220E1" w:rsidRPr="005220E1" w:rsidRDefault="005220E1" w:rsidP="00600A28">
            <w:pPr>
              <w:pStyle w:val="ListParagraph"/>
              <w:numPr>
                <w:ilvl w:val="0"/>
                <w:numId w:val="14"/>
              </w:numPr>
              <w:spacing w:before="80" w:after="80"/>
              <w:ind w:left="756" w:firstLine="0"/>
              <w:rPr>
                <w:rFonts w:ascii="Arial" w:hAnsi="Arial" w:cs="Arial"/>
                <w:sz w:val="20"/>
                <w:szCs w:val="20"/>
              </w:rPr>
            </w:pPr>
            <w:r>
              <w:rPr>
                <w:rFonts w:ascii="Arial" w:hAnsi="Arial" w:cs="Arial"/>
                <w:sz w:val="20"/>
                <w:szCs w:val="20"/>
              </w:rPr>
              <w:t>Using Head up Display (HUD) and Enhanced Visual Systems (EVS)</w:t>
            </w:r>
            <w:r w:rsidR="0033456C">
              <w:rPr>
                <w:rFonts w:ascii="Arial" w:hAnsi="Arial" w:cs="Arial"/>
                <w:sz w:val="20"/>
                <w:szCs w:val="20"/>
              </w:rPr>
              <w:t>§</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pPr>
              <w:rPr>
                <w:rFonts w:ascii="Arial" w:hAnsi="Arial" w:cs="Arial"/>
              </w:rPr>
            </w:pPr>
          </w:p>
          <w:p w:rsidR="003A294B" w:rsidRDefault="003A294B" w:rsidP="00CF4302">
            <w:pPr>
              <w:rPr>
                <w:rFonts w:ascii="Arial" w:hAnsi="Arial" w:cs="Arial"/>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p w:rsidR="003A294B"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3A294B">
            <w:pPr>
              <w:rPr>
                <w:rFonts w:ascii="Arial" w:hAnsi="Arial" w:cs="Arial"/>
                <w:sz w:val="20"/>
                <w:szCs w:val="20"/>
              </w:rPr>
            </w:pPr>
          </w:p>
          <w:p w:rsidR="003A294B" w:rsidRDefault="003A294B" w:rsidP="003A294B">
            <w:pPr>
              <w:rPr>
                <w:rFonts w:ascii="Arial" w:hAnsi="Arial" w:cs="Arial"/>
                <w:sz w:val="20"/>
                <w:szCs w:val="20"/>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3A294B">
            <w:pPr>
              <w:rPr>
                <w:rFonts w:ascii="Arial" w:hAnsi="Arial" w:cs="Arial"/>
                <w:sz w:val="20"/>
                <w:szCs w:val="20"/>
              </w:rPr>
            </w:pPr>
          </w:p>
          <w:p w:rsidR="003A294B"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Pr="006B6873" w:rsidRDefault="003A294B" w:rsidP="003A294B">
            <w:pPr>
              <w:rPr>
                <w:rFonts w:ascii="Arial" w:hAnsi="Arial" w:cs="Arial"/>
                <w:sz w:val="20"/>
                <w:szCs w:val="20"/>
              </w:rPr>
            </w:pPr>
          </w:p>
          <w:p w:rsidR="003A294B"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3A294B">
            <w:pPr>
              <w:rPr>
                <w:rFonts w:ascii="Arial" w:hAnsi="Arial" w:cs="Arial"/>
                <w:sz w:val="20"/>
                <w:szCs w:val="20"/>
              </w:rPr>
            </w:pPr>
          </w:p>
          <w:p w:rsidR="003A294B" w:rsidRDefault="003A294B" w:rsidP="003A294B">
            <w:pPr>
              <w:rPr>
                <w:rFonts w:ascii="Arial" w:hAnsi="Arial" w:cs="Arial"/>
                <w:sz w:val="20"/>
                <w:szCs w:val="20"/>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3A294B">
            <w:pPr>
              <w:rPr>
                <w:rFonts w:ascii="Arial" w:hAnsi="Arial" w:cs="Arial"/>
                <w:sz w:val="20"/>
                <w:szCs w:val="20"/>
              </w:rPr>
            </w:pPr>
          </w:p>
          <w:p w:rsidR="003A294B" w:rsidRDefault="003A294B" w:rsidP="003A294B">
            <w:pPr>
              <w:rPr>
                <w:rFonts w:ascii="Arial" w:hAnsi="Arial" w:cs="Arial"/>
                <w:sz w:val="20"/>
                <w:szCs w:val="20"/>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3A294B" w:rsidRDefault="003A294B"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600A28" w:rsidRDefault="005220E1" w:rsidP="00600A28">
            <w:pPr>
              <w:spacing w:before="80" w:after="80"/>
              <w:ind w:left="756" w:hanging="720"/>
              <w:rPr>
                <w:rFonts w:ascii="Arial" w:hAnsi="Arial" w:cs="Arial"/>
                <w:b/>
                <w:sz w:val="20"/>
                <w:szCs w:val="20"/>
              </w:rPr>
            </w:pPr>
            <w:r>
              <w:rPr>
                <w:rFonts w:ascii="Arial" w:hAnsi="Arial" w:cs="Arial"/>
                <w:sz w:val="20"/>
                <w:szCs w:val="20"/>
              </w:rPr>
              <w:t xml:space="preserve"> </w:t>
            </w:r>
            <w:r w:rsidRPr="00600A28">
              <w:rPr>
                <w:rFonts w:ascii="Arial" w:hAnsi="Arial" w:cs="Arial"/>
                <w:b/>
                <w:sz w:val="20"/>
                <w:szCs w:val="20"/>
              </w:rPr>
              <w:t xml:space="preserve">A 8.1.4  En-route operating minima for VFR flights and for single-engine aircraft route selection in relation to safe forced landings </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003F67" w:rsidRDefault="00003F67" w:rsidP="003A294B">
            <w:pPr>
              <w:rPr>
                <w:rFonts w:ascii="Arial" w:hAnsi="Arial" w:cs="Arial"/>
                <w:sz w:val="20"/>
                <w:szCs w:val="20"/>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3A294B"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3A294B" w:rsidRPr="00600A28" w:rsidRDefault="003A294B" w:rsidP="00600A28">
            <w:pPr>
              <w:spacing w:before="80" w:after="80"/>
              <w:ind w:left="756" w:hanging="720"/>
              <w:rPr>
                <w:rFonts w:ascii="Arial" w:hAnsi="Arial" w:cs="Arial"/>
                <w:b/>
                <w:sz w:val="20"/>
                <w:szCs w:val="20"/>
              </w:rPr>
            </w:pPr>
            <w:r w:rsidRPr="00600A28">
              <w:rPr>
                <w:rFonts w:ascii="Arial" w:hAnsi="Arial" w:cs="Arial"/>
                <w:b/>
                <w:sz w:val="20"/>
                <w:szCs w:val="20"/>
              </w:rPr>
              <w:lastRenderedPageBreak/>
              <w:t xml:space="preserve"> A 8.1.5 Application and presentation of Aerodrome and En-route operating minima.</w:t>
            </w:r>
          </w:p>
        </w:tc>
        <w:tc>
          <w:tcPr>
            <w:tcW w:w="2340" w:type="dxa"/>
          </w:tcPr>
          <w:p w:rsidR="003A294B" w:rsidRPr="00114440" w:rsidRDefault="003A294B" w:rsidP="00CF4302">
            <w:pPr>
              <w:spacing w:before="80" w:after="80"/>
              <w:rPr>
                <w:rFonts w:ascii="Arial" w:hAnsi="Arial" w:cs="Arial"/>
                <w:sz w:val="20"/>
                <w:szCs w:val="20"/>
              </w:rPr>
            </w:pPr>
          </w:p>
        </w:tc>
        <w:tc>
          <w:tcPr>
            <w:tcW w:w="2880" w:type="dxa"/>
          </w:tcPr>
          <w:p w:rsidR="00003F67" w:rsidRDefault="00003F67" w:rsidP="00CF4302">
            <w:pPr>
              <w:rPr>
                <w:rFonts w:ascii="Arial" w:hAnsi="Arial" w:cs="Arial"/>
                <w:sz w:val="20"/>
                <w:szCs w:val="20"/>
              </w:rPr>
            </w:pPr>
          </w:p>
          <w:p w:rsidR="003A294B" w:rsidRDefault="007744D3" w:rsidP="00CF4302">
            <w:r w:rsidRPr="00AF7656">
              <w:rPr>
                <w:rFonts w:ascii="Arial" w:hAnsi="Arial" w:cs="Arial"/>
                <w:sz w:val="20"/>
                <w:szCs w:val="20"/>
              </w:rPr>
              <w:fldChar w:fldCharType="begin">
                <w:ffData>
                  <w:name w:val="Check1"/>
                  <w:enabled/>
                  <w:calcOnExit w:val="0"/>
                  <w:checkBox>
                    <w:sizeAuto/>
                    <w:default w:val="0"/>
                  </w:checkBox>
                </w:ffData>
              </w:fldChar>
            </w:r>
            <w:r w:rsidR="003A294B" w:rsidRPr="00AF7656">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AF7656">
              <w:rPr>
                <w:rFonts w:ascii="Arial" w:hAnsi="Arial" w:cs="Arial"/>
                <w:sz w:val="20"/>
                <w:szCs w:val="20"/>
              </w:rPr>
              <w:fldChar w:fldCharType="end"/>
            </w:r>
            <w:r w:rsidR="003A294B" w:rsidRPr="00AF7656">
              <w:rPr>
                <w:rFonts w:ascii="Arial" w:hAnsi="Arial" w:cs="Arial"/>
                <w:sz w:val="20"/>
                <w:szCs w:val="20"/>
              </w:rPr>
              <w:t xml:space="preserve"> OK </w:t>
            </w:r>
            <w:r w:rsidRPr="00AF7656">
              <w:rPr>
                <w:rFonts w:ascii="Arial" w:hAnsi="Arial" w:cs="Arial"/>
                <w:sz w:val="20"/>
                <w:szCs w:val="20"/>
              </w:rPr>
              <w:fldChar w:fldCharType="begin">
                <w:ffData>
                  <w:name w:val="Check2"/>
                  <w:enabled/>
                  <w:calcOnExit w:val="0"/>
                  <w:checkBox>
                    <w:sizeAuto/>
                    <w:default w:val="0"/>
                  </w:checkBox>
                </w:ffData>
              </w:fldChar>
            </w:r>
            <w:r w:rsidR="003A294B" w:rsidRPr="00AF7656">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AF7656">
              <w:rPr>
                <w:rFonts w:ascii="Arial" w:hAnsi="Arial" w:cs="Arial"/>
                <w:sz w:val="20"/>
                <w:szCs w:val="20"/>
              </w:rPr>
              <w:fldChar w:fldCharType="end"/>
            </w:r>
            <w:r w:rsidR="003A294B" w:rsidRPr="00AF7656">
              <w:rPr>
                <w:rFonts w:ascii="Arial" w:hAnsi="Arial" w:cs="Arial"/>
                <w:sz w:val="20"/>
                <w:szCs w:val="20"/>
              </w:rPr>
              <w:t xml:space="preserve"> NC </w:t>
            </w:r>
            <w:r w:rsidRPr="00AF7656">
              <w:rPr>
                <w:rFonts w:ascii="Arial" w:hAnsi="Arial" w:cs="Arial"/>
                <w:sz w:val="20"/>
                <w:szCs w:val="20"/>
              </w:rPr>
              <w:fldChar w:fldCharType="begin">
                <w:ffData>
                  <w:name w:val="Check3"/>
                  <w:enabled/>
                  <w:calcOnExit w:val="0"/>
                  <w:checkBox>
                    <w:sizeAuto/>
                    <w:default w:val="0"/>
                  </w:checkBox>
                </w:ffData>
              </w:fldChar>
            </w:r>
            <w:r w:rsidR="003A294B" w:rsidRPr="00AF7656">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AF7656">
              <w:rPr>
                <w:rFonts w:ascii="Arial" w:hAnsi="Arial" w:cs="Arial"/>
                <w:sz w:val="20"/>
                <w:szCs w:val="20"/>
              </w:rPr>
              <w:fldChar w:fldCharType="end"/>
            </w:r>
            <w:r w:rsidR="003A294B" w:rsidRPr="00AF7656">
              <w:rPr>
                <w:rFonts w:ascii="Arial" w:hAnsi="Arial" w:cs="Arial"/>
                <w:sz w:val="20"/>
                <w:szCs w:val="20"/>
              </w:rPr>
              <w:t xml:space="preserve"> N/A</w:t>
            </w:r>
          </w:p>
        </w:tc>
        <w:tc>
          <w:tcPr>
            <w:tcW w:w="2880" w:type="dxa"/>
          </w:tcPr>
          <w:p w:rsidR="003A294B" w:rsidRPr="00876B08" w:rsidRDefault="003A294B" w:rsidP="00CF4302">
            <w:pPr>
              <w:rPr>
                <w:rFonts w:ascii="Arial" w:hAnsi="Arial" w:cs="Arial"/>
              </w:rPr>
            </w:pPr>
          </w:p>
        </w:tc>
      </w:tr>
      <w:tr w:rsidR="003A294B"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3A294B" w:rsidRPr="00600A28" w:rsidRDefault="003A294B" w:rsidP="00600A28">
            <w:pPr>
              <w:spacing w:before="80" w:after="80"/>
              <w:ind w:left="756" w:hanging="720"/>
              <w:rPr>
                <w:rFonts w:ascii="Arial" w:hAnsi="Arial" w:cs="Arial"/>
                <w:b/>
                <w:sz w:val="20"/>
                <w:szCs w:val="20"/>
              </w:rPr>
            </w:pPr>
            <w:r w:rsidRPr="00600A28">
              <w:rPr>
                <w:rFonts w:ascii="Arial" w:hAnsi="Arial" w:cs="Arial"/>
                <w:b/>
                <w:sz w:val="20"/>
                <w:szCs w:val="20"/>
              </w:rPr>
              <w:t>A 8.1.6 Interpretation of Meteorological information.  Information of decoding forecasts and reports.</w:t>
            </w:r>
          </w:p>
        </w:tc>
        <w:tc>
          <w:tcPr>
            <w:tcW w:w="2340" w:type="dxa"/>
          </w:tcPr>
          <w:p w:rsidR="003A294B" w:rsidRPr="00114440" w:rsidRDefault="003A294B" w:rsidP="00CF4302">
            <w:pPr>
              <w:spacing w:before="80" w:after="80"/>
              <w:rPr>
                <w:rFonts w:ascii="Arial" w:hAnsi="Arial" w:cs="Arial"/>
                <w:sz w:val="20"/>
                <w:szCs w:val="20"/>
              </w:rPr>
            </w:pPr>
          </w:p>
        </w:tc>
        <w:tc>
          <w:tcPr>
            <w:tcW w:w="2880" w:type="dxa"/>
          </w:tcPr>
          <w:p w:rsidR="00003F67" w:rsidRDefault="00003F67" w:rsidP="00CF4302">
            <w:pPr>
              <w:rPr>
                <w:rFonts w:ascii="Arial" w:hAnsi="Arial" w:cs="Arial"/>
                <w:sz w:val="20"/>
                <w:szCs w:val="20"/>
              </w:rPr>
            </w:pPr>
          </w:p>
          <w:p w:rsidR="003A294B" w:rsidRDefault="007744D3" w:rsidP="00CF4302">
            <w:r w:rsidRPr="00AF7656">
              <w:rPr>
                <w:rFonts w:ascii="Arial" w:hAnsi="Arial" w:cs="Arial"/>
                <w:sz w:val="20"/>
                <w:szCs w:val="20"/>
              </w:rPr>
              <w:fldChar w:fldCharType="begin">
                <w:ffData>
                  <w:name w:val="Check1"/>
                  <w:enabled/>
                  <w:calcOnExit w:val="0"/>
                  <w:checkBox>
                    <w:sizeAuto/>
                    <w:default w:val="0"/>
                  </w:checkBox>
                </w:ffData>
              </w:fldChar>
            </w:r>
            <w:r w:rsidR="003A294B" w:rsidRPr="00AF7656">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AF7656">
              <w:rPr>
                <w:rFonts w:ascii="Arial" w:hAnsi="Arial" w:cs="Arial"/>
                <w:sz w:val="20"/>
                <w:szCs w:val="20"/>
              </w:rPr>
              <w:fldChar w:fldCharType="end"/>
            </w:r>
            <w:r w:rsidR="003A294B" w:rsidRPr="00AF7656">
              <w:rPr>
                <w:rFonts w:ascii="Arial" w:hAnsi="Arial" w:cs="Arial"/>
                <w:sz w:val="20"/>
                <w:szCs w:val="20"/>
              </w:rPr>
              <w:t xml:space="preserve"> OK </w:t>
            </w:r>
            <w:r w:rsidRPr="00AF7656">
              <w:rPr>
                <w:rFonts w:ascii="Arial" w:hAnsi="Arial" w:cs="Arial"/>
                <w:sz w:val="20"/>
                <w:szCs w:val="20"/>
              </w:rPr>
              <w:fldChar w:fldCharType="begin">
                <w:ffData>
                  <w:name w:val="Check2"/>
                  <w:enabled/>
                  <w:calcOnExit w:val="0"/>
                  <w:checkBox>
                    <w:sizeAuto/>
                    <w:default w:val="0"/>
                  </w:checkBox>
                </w:ffData>
              </w:fldChar>
            </w:r>
            <w:r w:rsidR="003A294B" w:rsidRPr="00AF7656">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AF7656">
              <w:rPr>
                <w:rFonts w:ascii="Arial" w:hAnsi="Arial" w:cs="Arial"/>
                <w:sz w:val="20"/>
                <w:szCs w:val="20"/>
              </w:rPr>
              <w:fldChar w:fldCharType="end"/>
            </w:r>
            <w:r w:rsidR="003A294B" w:rsidRPr="00AF7656">
              <w:rPr>
                <w:rFonts w:ascii="Arial" w:hAnsi="Arial" w:cs="Arial"/>
                <w:sz w:val="20"/>
                <w:szCs w:val="20"/>
              </w:rPr>
              <w:t xml:space="preserve"> NC </w:t>
            </w:r>
            <w:r w:rsidRPr="00AF7656">
              <w:rPr>
                <w:rFonts w:ascii="Arial" w:hAnsi="Arial" w:cs="Arial"/>
                <w:sz w:val="20"/>
                <w:szCs w:val="20"/>
              </w:rPr>
              <w:fldChar w:fldCharType="begin">
                <w:ffData>
                  <w:name w:val="Check3"/>
                  <w:enabled/>
                  <w:calcOnExit w:val="0"/>
                  <w:checkBox>
                    <w:sizeAuto/>
                    <w:default w:val="0"/>
                  </w:checkBox>
                </w:ffData>
              </w:fldChar>
            </w:r>
            <w:r w:rsidR="003A294B" w:rsidRPr="00AF7656">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AF7656">
              <w:rPr>
                <w:rFonts w:ascii="Arial" w:hAnsi="Arial" w:cs="Arial"/>
                <w:sz w:val="20"/>
                <w:szCs w:val="20"/>
              </w:rPr>
              <w:fldChar w:fldCharType="end"/>
            </w:r>
            <w:r w:rsidR="003A294B" w:rsidRPr="00AF7656">
              <w:rPr>
                <w:rFonts w:ascii="Arial" w:hAnsi="Arial" w:cs="Arial"/>
                <w:sz w:val="20"/>
                <w:szCs w:val="20"/>
              </w:rPr>
              <w:t xml:space="preserve"> N/A</w:t>
            </w:r>
          </w:p>
        </w:tc>
        <w:tc>
          <w:tcPr>
            <w:tcW w:w="2880" w:type="dxa"/>
          </w:tcPr>
          <w:p w:rsidR="003A294B" w:rsidRPr="00876B08" w:rsidRDefault="003A294B"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58"/>
          <w:jc w:val="center"/>
        </w:trPr>
        <w:tc>
          <w:tcPr>
            <w:tcW w:w="5868" w:type="dxa"/>
          </w:tcPr>
          <w:p w:rsidR="00345B9D" w:rsidRDefault="00BC40C1" w:rsidP="00600A28">
            <w:pPr>
              <w:autoSpaceDE w:val="0"/>
              <w:autoSpaceDN w:val="0"/>
              <w:adjustRightInd w:val="0"/>
              <w:ind w:left="756" w:hanging="720"/>
              <w:rPr>
                <w:rFonts w:ascii="Arial" w:hAnsi="Arial" w:cs="Arial"/>
                <w:sz w:val="20"/>
                <w:szCs w:val="20"/>
              </w:rPr>
            </w:pPr>
            <w:r w:rsidRPr="00345B9D">
              <w:rPr>
                <w:rFonts w:ascii="Arial" w:hAnsi="Arial" w:cs="Arial"/>
                <w:b/>
                <w:sz w:val="20"/>
                <w:szCs w:val="20"/>
              </w:rPr>
              <w:t>A 8.1.7</w:t>
            </w:r>
            <w:r>
              <w:rPr>
                <w:rFonts w:ascii="Arial" w:hAnsi="Arial" w:cs="Arial"/>
                <w:sz w:val="20"/>
                <w:szCs w:val="20"/>
              </w:rPr>
              <w:t xml:space="preserve"> </w:t>
            </w:r>
            <w:r w:rsidRPr="00345B9D">
              <w:rPr>
                <w:rFonts w:ascii="Arial" w:hAnsi="Arial" w:cs="Arial"/>
                <w:b/>
                <w:sz w:val="20"/>
                <w:szCs w:val="20"/>
              </w:rPr>
              <w:t xml:space="preserve">The methods by which the quantities of fuel, oil and water methanol to be carried are determined and monitored in </w:t>
            </w:r>
            <w:r w:rsidR="00993E63" w:rsidRPr="00345B9D">
              <w:rPr>
                <w:rFonts w:ascii="Arial" w:hAnsi="Arial" w:cs="Arial"/>
                <w:b/>
                <w:sz w:val="20"/>
                <w:szCs w:val="20"/>
              </w:rPr>
              <w:t>flight</w:t>
            </w:r>
            <w:r w:rsidR="00993E63">
              <w:rPr>
                <w:rFonts w:ascii="Arial" w:hAnsi="Arial" w:cs="Arial"/>
                <w:sz w:val="20"/>
                <w:szCs w:val="20"/>
              </w:rPr>
              <w:t>.</w:t>
            </w:r>
            <w:r w:rsidR="00993E63" w:rsidRPr="00BC40C1">
              <w:rPr>
                <w:rFonts w:ascii="Arial" w:hAnsi="Arial" w:cs="Arial"/>
                <w:sz w:val="20"/>
                <w:szCs w:val="20"/>
              </w:rPr>
              <w:t xml:space="preserve"> </w:t>
            </w:r>
          </w:p>
          <w:p w:rsidR="00345B9D" w:rsidRDefault="00345B9D" w:rsidP="00600A28">
            <w:pPr>
              <w:autoSpaceDE w:val="0"/>
              <w:autoSpaceDN w:val="0"/>
              <w:adjustRightInd w:val="0"/>
              <w:ind w:left="756" w:hanging="720"/>
              <w:rPr>
                <w:rFonts w:ascii="Arial" w:hAnsi="Arial" w:cs="Arial"/>
                <w:sz w:val="20"/>
                <w:szCs w:val="20"/>
              </w:rPr>
            </w:pPr>
          </w:p>
          <w:p w:rsidR="00B60019" w:rsidRPr="00114440" w:rsidRDefault="00345B9D" w:rsidP="00600A28">
            <w:pPr>
              <w:autoSpaceDE w:val="0"/>
              <w:autoSpaceDN w:val="0"/>
              <w:adjustRightInd w:val="0"/>
              <w:ind w:left="756" w:hanging="720"/>
              <w:rPr>
                <w:rFonts w:ascii="Arial" w:hAnsi="Arial" w:cs="Arial"/>
                <w:sz w:val="20"/>
                <w:szCs w:val="20"/>
              </w:rPr>
            </w:pPr>
            <w:r>
              <w:rPr>
                <w:rFonts w:ascii="Arial" w:hAnsi="Arial" w:cs="Arial"/>
                <w:sz w:val="20"/>
                <w:szCs w:val="20"/>
              </w:rPr>
              <w:t xml:space="preserve">             </w:t>
            </w:r>
            <w:r w:rsidR="00993E63" w:rsidRPr="00BC40C1">
              <w:rPr>
                <w:rFonts w:ascii="Arial" w:hAnsi="Arial" w:cs="Arial"/>
                <w:sz w:val="20"/>
                <w:szCs w:val="20"/>
              </w:rPr>
              <w:t>This</w:t>
            </w:r>
            <w:r w:rsidR="00BC40C1" w:rsidRPr="00BC40C1">
              <w:rPr>
                <w:rFonts w:ascii="Arial" w:hAnsi="Arial" w:cs="Arial"/>
                <w:sz w:val="20"/>
                <w:szCs w:val="20"/>
              </w:rPr>
              <w:t xml:space="preserve"> section must also include instructions on the</w:t>
            </w:r>
            <w:r w:rsidR="00993E63">
              <w:rPr>
                <w:rFonts w:ascii="Arial" w:hAnsi="Arial" w:cs="Arial"/>
                <w:sz w:val="20"/>
                <w:szCs w:val="20"/>
              </w:rPr>
              <w:t xml:space="preserve"> </w:t>
            </w:r>
            <w:r w:rsidR="00993E63" w:rsidRPr="00BC40C1">
              <w:rPr>
                <w:rFonts w:ascii="Arial" w:hAnsi="Arial" w:cs="Arial"/>
                <w:sz w:val="20"/>
                <w:szCs w:val="20"/>
              </w:rPr>
              <w:t>measurement and distribution</w:t>
            </w:r>
            <w:r w:rsidR="00993E63">
              <w:rPr>
                <w:rFonts w:ascii="Arial" w:hAnsi="Arial" w:cs="Arial"/>
                <w:sz w:val="20"/>
                <w:szCs w:val="20"/>
              </w:rPr>
              <w:t xml:space="preserve"> </w:t>
            </w:r>
            <w:r w:rsidR="00993E63" w:rsidRPr="00BC40C1">
              <w:rPr>
                <w:rFonts w:ascii="Arial" w:hAnsi="Arial" w:cs="Arial"/>
                <w:sz w:val="20"/>
                <w:szCs w:val="20"/>
              </w:rPr>
              <w:t>of the fluid carried</w:t>
            </w:r>
            <w:r w:rsidR="00993E63">
              <w:rPr>
                <w:rFonts w:ascii="Arial" w:hAnsi="Arial" w:cs="Arial"/>
                <w:sz w:val="20"/>
                <w:szCs w:val="20"/>
              </w:rPr>
              <w:t xml:space="preserve"> </w:t>
            </w:r>
            <w:r w:rsidR="00993E63" w:rsidRPr="00BC40C1">
              <w:rPr>
                <w:rFonts w:ascii="Arial" w:hAnsi="Arial" w:cs="Arial"/>
                <w:sz w:val="20"/>
                <w:szCs w:val="20"/>
              </w:rPr>
              <w:t>on board. Such instructions must take account of</w:t>
            </w:r>
            <w:r w:rsidR="00993E63">
              <w:rPr>
                <w:rFonts w:ascii="Arial" w:hAnsi="Arial" w:cs="Arial"/>
                <w:sz w:val="20"/>
                <w:szCs w:val="20"/>
              </w:rPr>
              <w:t xml:space="preserve"> </w:t>
            </w:r>
            <w:r w:rsidR="00993E63" w:rsidRPr="00BC40C1">
              <w:rPr>
                <w:rFonts w:ascii="Arial" w:hAnsi="Arial" w:cs="Arial"/>
                <w:sz w:val="20"/>
                <w:szCs w:val="20"/>
              </w:rPr>
              <w:t>all</w:t>
            </w:r>
            <w:r w:rsidR="00993E63">
              <w:rPr>
                <w:rFonts w:ascii="Arial" w:hAnsi="Arial" w:cs="Arial"/>
                <w:sz w:val="20"/>
                <w:szCs w:val="20"/>
              </w:rPr>
              <w:t xml:space="preserve"> </w:t>
            </w:r>
            <w:r w:rsidR="00993E63" w:rsidRPr="00BC40C1">
              <w:rPr>
                <w:rFonts w:ascii="Arial" w:hAnsi="Arial" w:cs="Arial"/>
                <w:sz w:val="20"/>
                <w:szCs w:val="20"/>
              </w:rPr>
              <w:t>circumstances likely to be encountered on the flight, including the possibility of in-flight</w:t>
            </w:r>
            <w:r w:rsidR="00993E63">
              <w:rPr>
                <w:rFonts w:ascii="Arial" w:hAnsi="Arial" w:cs="Arial"/>
                <w:sz w:val="20"/>
                <w:szCs w:val="20"/>
              </w:rPr>
              <w:t xml:space="preserve"> </w:t>
            </w:r>
            <w:r w:rsidR="00993E63" w:rsidRPr="00BC40C1">
              <w:rPr>
                <w:rFonts w:ascii="Arial" w:hAnsi="Arial" w:cs="Arial"/>
                <w:sz w:val="20"/>
                <w:szCs w:val="20"/>
              </w:rPr>
              <w:t>replanning and of failure of one or more of the aircraft’s power plants. The system for maintaining</w:t>
            </w:r>
            <w:r w:rsidR="00993E63">
              <w:rPr>
                <w:rFonts w:ascii="Arial" w:hAnsi="Arial" w:cs="Arial"/>
                <w:sz w:val="20"/>
                <w:szCs w:val="20"/>
              </w:rPr>
              <w:t xml:space="preserve"> </w:t>
            </w:r>
            <w:r w:rsidR="00993E63" w:rsidRPr="00BC40C1">
              <w:rPr>
                <w:rFonts w:ascii="Arial" w:hAnsi="Arial" w:cs="Arial"/>
                <w:sz w:val="20"/>
                <w:szCs w:val="20"/>
              </w:rPr>
              <w:t>fuel and oil records must also be described</w:t>
            </w:r>
            <w:r w:rsidR="00993E63">
              <w:rPr>
                <w:rFonts w:ascii="Arial" w:hAnsi="Arial" w:cs="Arial"/>
                <w:sz w:val="20"/>
                <w:szCs w:val="20"/>
              </w:rPr>
              <w:t>.</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3A294B" w:rsidRDefault="003A294B" w:rsidP="00CF4302">
            <w:pPr>
              <w:rPr>
                <w:rFonts w:ascii="Arial" w:hAnsi="Arial" w:cs="Arial"/>
              </w:rPr>
            </w:pPr>
          </w:p>
          <w:p w:rsidR="003A294B" w:rsidRDefault="003A294B" w:rsidP="00CF4302">
            <w:pPr>
              <w:rPr>
                <w:rFonts w:ascii="Arial" w:hAnsi="Arial" w:cs="Arial"/>
              </w:rPr>
            </w:pPr>
          </w:p>
          <w:p w:rsidR="003A294B" w:rsidRDefault="003A294B" w:rsidP="00CF4302">
            <w:pPr>
              <w:rPr>
                <w:rFonts w:ascii="Arial" w:hAnsi="Arial" w:cs="Arial"/>
              </w:rPr>
            </w:pPr>
          </w:p>
          <w:p w:rsidR="003A294B" w:rsidRPr="006B6873" w:rsidRDefault="007744D3" w:rsidP="003A294B">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A294B"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A294B"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993E63" w:rsidRPr="00345B9D" w:rsidRDefault="00993E63" w:rsidP="00600A28">
            <w:pPr>
              <w:spacing w:before="80" w:after="80"/>
              <w:ind w:left="756" w:hanging="810"/>
              <w:rPr>
                <w:rFonts w:ascii="Arial" w:hAnsi="Arial" w:cs="Arial"/>
                <w:b/>
                <w:sz w:val="20"/>
                <w:szCs w:val="20"/>
              </w:rPr>
            </w:pPr>
            <w:r w:rsidRPr="00345B9D">
              <w:rPr>
                <w:rFonts w:ascii="Arial" w:hAnsi="Arial" w:cs="Arial"/>
                <w:b/>
                <w:sz w:val="20"/>
                <w:szCs w:val="20"/>
              </w:rPr>
              <w:t>A 8.1.8</w:t>
            </w:r>
            <w:r>
              <w:rPr>
                <w:rFonts w:ascii="Arial" w:hAnsi="Arial" w:cs="Arial"/>
                <w:sz w:val="20"/>
                <w:szCs w:val="20"/>
              </w:rPr>
              <w:t xml:space="preserve"> </w:t>
            </w:r>
            <w:r w:rsidRPr="00345B9D">
              <w:rPr>
                <w:rFonts w:ascii="Arial" w:hAnsi="Arial" w:cs="Arial"/>
                <w:b/>
                <w:sz w:val="20"/>
                <w:szCs w:val="20"/>
              </w:rPr>
              <w:t>Mass and Centre of Gravity. The general principles of mass and centre of gravity including:</w:t>
            </w:r>
          </w:p>
          <w:p w:rsidR="00993E63" w:rsidRDefault="00993E63" w:rsidP="00600A28">
            <w:pPr>
              <w:pStyle w:val="ListParagraph"/>
              <w:numPr>
                <w:ilvl w:val="0"/>
                <w:numId w:val="16"/>
              </w:numPr>
              <w:spacing w:before="80" w:after="80"/>
              <w:ind w:left="756"/>
              <w:rPr>
                <w:rFonts w:ascii="Arial" w:hAnsi="Arial" w:cs="Arial"/>
                <w:sz w:val="20"/>
                <w:szCs w:val="20"/>
              </w:rPr>
            </w:pPr>
            <w:r>
              <w:rPr>
                <w:rFonts w:ascii="Arial" w:hAnsi="Arial" w:cs="Arial"/>
                <w:sz w:val="20"/>
                <w:szCs w:val="20"/>
              </w:rPr>
              <w:t>Definitions</w:t>
            </w:r>
            <w:r w:rsidR="008C2091">
              <w:rPr>
                <w:rFonts w:ascii="Arial" w:hAnsi="Arial" w:cs="Arial"/>
                <w:sz w:val="20"/>
                <w:szCs w:val="20"/>
              </w:rPr>
              <w:t>;</w:t>
            </w:r>
          </w:p>
          <w:p w:rsidR="0060476E" w:rsidRDefault="0060476E" w:rsidP="0060476E">
            <w:pPr>
              <w:pStyle w:val="ListParagraph"/>
              <w:spacing w:before="80" w:after="80"/>
              <w:ind w:left="756"/>
              <w:rPr>
                <w:rFonts w:ascii="Arial" w:hAnsi="Arial" w:cs="Arial"/>
                <w:sz w:val="20"/>
                <w:szCs w:val="20"/>
              </w:rPr>
            </w:pPr>
          </w:p>
          <w:p w:rsidR="00993E63" w:rsidRDefault="00993E63" w:rsidP="00600A28">
            <w:pPr>
              <w:pStyle w:val="ListParagraph"/>
              <w:numPr>
                <w:ilvl w:val="0"/>
                <w:numId w:val="16"/>
              </w:numPr>
              <w:spacing w:before="80" w:after="80"/>
              <w:ind w:left="756"/>
              <w:rPr>
                <w:rFonts w:ascii="Arial" w:hAnsi="Arial" w:cs="Arial"/>
                <w:sz w:val="20"/>
                <w:szCs w:val="20"/>
              </w:rPr>
            </w:pPr>
            <w:r w:rsidRPr="00993E63">
              <w:rPr>
                <w:rFonts w:ascii="Arial" w:hAnsi="Arial" w:cs="Arial"/>
                <w:sz w:val="20"/>
                <w:szCs w:val="20"/>
              </w:rPr>
              <w:t>Methods, procedures and responsibilities for</w:t>
            </w:r>
            <w:r>
              <w:rPr>
                <w:rFonts w:ascii="Arial" w:hAnsi="Arial" w:cs="Arial"/>
                <w:sz w:val="20"/>
                <w:szCs w:val="20"/>
              </w:rPr>
              <w:t xml:space="preserve"> </w:t>
            </w:r>
            <w:r w:rsidRPr="00993E63">
              <w:rPr>
                <w:rFonts w:ascii="Arial" w:hAnsi="Arial" w:cs="Arial"/>
                <w:sz w:val="20"/>
                <w:szCs w:val="20"/>
              </w:rPr>
              <w:t>preparation and acceptance of mass and</w:t>
            </w:r>
            <w:r>
              <w:rPr>
                <w:rFonts w:ascii="Arial" w:hAnsi="Arial" w:cs="Arial"/>
                <w:sz w:val="20"/>
                <w:szCs w:val="20"/>
              </w:rPr>
              <w:t xml:space="preserve"> </w:t>
            </w:r>
            <w:r w:rsidRPr="00993E63">
              <w:rPr>
                <w:rFonts w:ascii="Arial" w:hAnsi="Arial" w:cs="Arial"/>
                <w:sz w:val="20"/>
                <w:szCs w:val="20"/>
              </w:rPr>
              <w:t>centre of</w:t>
            </w:r>
            <w:r>
              <w:rPr>
                <w:rFonts w:ascii="Arial" w:hAnsi="Arial" w:cs="Arial"/>
                <w:sz w:val="20"/>
                <w:szCs w:val="20"/>
              </w:rPr>
              <w:t xml:space="preserve"> </w:t>
            </w:r>
            <w:r w:rsidRPr="00993E63">
              <w:rPr>
                <w:rFonts w:ascii="Arial" w:hAnsi="Arial" w:cs="Arial"/>
                <w:sz w:val="20"/>
                <w:szCs w:val="20"/>
              </w:rPr>
              <w:t>gravity calculations</w:t>
            </w:r>
            <w:r w:rsidR="008C2091">
              <w:rPr>
                <w:rFonts w:ascii="Arial" w:hAnsi="Arial" w:cs="Arial"/>
                <w:sz w:val="20"/>
                <w:szCs w:val="20"/>
              </w:rPr>
              <w:t>;</w:t>
            </w:r>
          </w:p>
          <w:p w:rsidR="0060476E" w:rsidRPr="00993E63" w:rsidRDefault="0060476E" w:rsidP="0060476E">
            <w:pPr>
              <w:pStyle w:val="ListParagraph"/>
              <w:spacing w:before="80" w:after="80"/>
              <w:ind w:left="756"/>
              <w:rPr>
                <w:rFonts w:ascii="Arial" w:hAnsi="Arial" w:cs="Arial"/>
                <w:sz w:val="20"/>
                <w:szCs w:val="20"/>
              </w:rPr>
            </w:pPr>
          </w:p>
          <w:p w:rsidR="008C2091" w:rsidRDefault="008C2091" w:rsidP="00600A28">
            <w:pPr>
              <w:pStyle w:val="ListParagraph"/>
              <w:numPr>
                <w:ilvl w:val="0"/>
                <w:numId w:val="16"/>
              </w:numPr>
              <w:spacing w:before="80" w:after="80"/>
              <w:ind w:left="756"/>
              <w:rPr>
                <w:rFonts w:ascii="Arial" w:hAnsi="Arial" w:cs="Arial"/>
                <w:sz w:val="20"/>
                <w:szCs w:val="20"/>
              </w:rPr>
            </w:pPr>
            <w:r w:rsidRPr="008C2091">
              <w:rPr>
                <w:rFonts w:ascii="Arial" w:hAnsi="Arial" w:cs="Arial"/>
                <w:sz w:val="20"/>
                <w:szCs w:val="20"/>
              </w:rPr>
              <w:t>The policy for using either standard and/or actual</w:t>
            </w:r>
            <w:r>
              <w:rPr>
                <w:rFonts w:ascii="Arial" w:hAnsi="Arial" w:cs="Arial"/>
                <w:sz w:val="20"/>
                <w:szCs w:val="20"/>
              </w:rPr>
              <w:t xml:space="preserve"> </w:t>
            </w:r>
            <w:r w:rsidRPr="008C2091">
              <w:rPr>
                <w:rFonts w:ascii="Arial" w:hAnsi="Arial" w:cs="Arial"/>
                <w:sz w:val="20"/>
                <w:szCs w:val="20"/>
              </w:rPr>
              <w:t>masses;</w:t>
            </w:r>
          </w:p>
          <w:p w:rsidR="0060476E" w:rsidRPr="008C2091" w:rsidRDefault="0060476E" w:rsidP="0060476E">
            <w:pPr>
              <w:pStyle w:val="ListParagraph"/>
              <w:spacing w:before="80" w:after="80"/>
              <w:ind w:left="756"/>
              <w:rPr>
                <w:rFonts w:ascii="Arial" w:hAnsi="Arial" w:cs="Arial"/>
                <w:sz w:val="20"/>
                <w:szCs w:val="20"/>
              </w:rPr>
            </w:pPr>
          </w:p>
          <w:p w:rsidR="008C2091" w:rsidRPr="008C2091" w:rsidRDefault="008C2091" w:rsidP="00600A28">
            <w:pPr>
              <w:pStyle w:val="ListParagraph"/>
              <w:numPr>
                <w:ilvl w:val="0"/>
                <w:numId w:val="16"/>
              </w:numPr>
              <w:spacing w:before="80" w:after="80"/>
              <w:ind w:left="756"/>
              <w:rPr>
                <w:rFonts w:ascii="Arial" w:hAnsi="Arial" w:cs="Arial"/>
                <w:sz w:val="20"/>
                <w:szCs w:val="20"/>
              </w:rPr>
            </w:pPr>
            <w:r w:rsidRPr="008C2091">
              <w:rPr>
                <w:rFonts w:ascii="Arial" w:hAnsi="Arial" w:cs="Arial"/>
                <w:sz w:val="20"/>
                <w:szCs w:val="20"/>
              </w:rPr>
              <w:t>The method for determining the applicable</w:t>
            </w:r>
          </w:p>
          <w:p w:rsidR="008C2091" w:rsidRDefault="008C2091" w:rsidP="00600A28">
            <w:pPr>
              <w:pStyle w:val="ListParagraph"/>
              <w:spacing w:before="80" w:after="80"/>
              <w:ind w:left="756"/>
              <w:rPr>
                <w:rFonts w:ascii="Arial" w:hAnsi="Arial" w:cs="Arial"/>
                <w:sz w:val="20"/>
                <w:szCs w:val="20"/>
              </w:rPr>
            </w:pPr>
            <w:r w:rsidRPr="008C2091">
              <w:rPr>
                <w:rFonts w:ascii="Arial" w:hAnsi="Arial" w:cs="Arial"/>
                <w:sz w:val="20"/>
                <w:szCs w:val="20"/>
              </w:rPr>
              <w:t>passenger, baggage and cargo mass;</w:t>
            </w:r>
          </w:p>
          <w:p w:rsidR="0060476E" w:rsidRPr="008C2091" w:rsidRDefault="0060476E" w:rsidP="00600A28">
            <w:pPr>
              <w:pStyle w:val="ListParagraph"/>
              <w:spacing w:before="80" w:after="80"/>
              <w:ind w:left="756"/>
              <w:rPr>
                <w:rFonts w:ascii="Arial" w:hAnsi="Arial" w:cs="Arial"/>
                <w:sz w:val="20"/>
                <w:szCs w:val="20"/>
              </w:rPr>
            </w:pPr>
          </w:p>
          <w:p w:rsidR="008C2091" w:rsidRDefault="008C2091" w:rsidP="00600A28">
            <w:pPr>
              <w:pStyle w:val="ListParagraph"/>
              <w:numPr>
                <w:ilvl w:val="0"/>
                <w:numId w:val="16"/>
              </w:numPr>
              <w:spacing w:before="80" w:after="80"/>
              <w:ind w:left="756"/>
              <w:rPr>
                <w:rFonts w:ascii="Arial" w:hAnsi="Arial" w:cs="Arial"/>
                <w:sz w:val="20"/>
                <w:szCs w:val="20"/>
              </w:rPr>
            </w:pPr>
            <w:r w:rsidRPr="008C2091">
              <w:rPr>
                <w:rFonts w:ascii="Arial" w:hAnsi="Arial" w:cs="Arial"/>
                <w:sz w:val="20"/>
                <w:szCs w:val="20"/>
              </w:rPr>
              <w:t>The applicable passenger and baggage masses for</w:t>
            </w:r>
            <w:r>
              <w:rPr>
                <w:rFonts w:ascii="Arial" w:hAnsi="Arial" w:cs="Arial"/>
                <w:sz w:val="20"/>
                <w:szCs w:val="20"/>
              </w:rPr>
              <w:t xml:space="preserve"> </w:t>
            </w:r>
            <w:r w:rsidRPr="008C2091">
              <w:rPr>
                <w:rFonts w:ascii="Arial" w:hAnsi="Arial" w:cs="Arial"/>
                <w:sz w:val="20"/>
                <w:szCs w:val="20"/>
              </w:rPr>
              <w:lastRenderedPageBreak/>
              <w:t>various types of operations and aircraft</w:t>
            </w:r>
            <w:r>
              <w:rPr>
                <w:rFonts w:ascii="Arial" w:hAnsi="Arial" w:cs="Arial"/>
                <w:sz w:val="20"/>
                <w:szCs w:val="20"/>
              </w:rPr>
              <w:t xml:space="preserve"> </w:t>
            </w:r>
            <w:r w:rsidRPr="008C2091">
              <w:rPr>
                <w:rFonts w:ascii="Arial" w:hAnsi="Arial" w:cs="Arial"/>
                <w:sz w:val="20"/>
                <w:szCs w:val="20"/>
              </w:rPr>
              <w:t>type;</w:t>
            </w:r>
          </w:p>
          <w:p w:rsidR="0060476E" w:rsidRPr="008C2091" w:rsidRDefault="0060476E" w:rsidP="0060476E">
            <w:pPr>
              <w:pStyle w:val="ListParagraph"/>
              <w:spacing w:before="80" w:after="80"/>
              <w:ind w:left="756"/>
              <w:rPr>
                <w:rFonts w:ascii="Arial" w:hAnsi="Arial" w:cs="Arial"/>
                <w:sz w:val="20"/>
                <w:szCs w:val="20"/>
              </w:rPr>
            </w:pPr>
          </w:p>
          <w:p w:rsidR="008C2091" w:rsidRDefault="008C2091" w:rsidP="00600A28">
            <w:pPr>
              <w:pStyle w:val="ListParagraph"/>
              <w:numPr>
                <w:ilvl w:val="0"/>
                <w:numId w:val="16"/>
              </w:numPr>
              <w:spacing w:before="80" w:after="80"/>
              <w:ind w:left="756"/>
              <w:rPr>
                <w:rFonts w:ascii="Arial" w:hAnsi="Arial" w:cs="Arial"/>
                <w:sz w:val="20"/>
                <w:szCs w:val="20"/>
              </w:rPr>
            </w:pPr>
            <w:r w:rsidRPr="008C2091">
              <w:rPr>
                <w:rFonts w:ascii="Arial" w:hAnsi="Arial" w:cs="Arial"/>
                <w:sz w:val="20"/>
                <w:szCs w:val="20"/>
              </w:rPr>
              <w:t>General instruction and information necessary for</w:t>
            </w:r>
            <w:r>
              <w:rPr>
                <w:rFonts w:ascii="Arial" w:hAnsi="Arial" w:cs="Arial"/>
                <w:sz w:val="20"/>
                <w:szCs w:val="20"/>
              </w:rPr>
              <w:t xml:space="preserve"> </w:t>
            </w:r>
            <w:r w:rsidRPr="008C2091">
              <w:rPr>
                <w:rFonts w:ascii="Arial" w:hAnsi="Arial" w:cs="Arial"/>
                <w:sz w:val="20"/>
                <w:szCs w:val="20"/>
              </w:rPr>
              <w:t>verification of the various types of mass and</w:t>
            </w:r>
            <w:r>
              <w:rPr>
                <w:rFonts w:ascii="Arial" w:hAnsi="Arial" w:cs="Arial"/>
                <w:sz w:val="20"/>
                <w:szCs w:val="20"/>
              </w:rPr>
              <w:t xml:space="preserve"> </w:t>
            </w:r>
            <w:r w:rsidRPr="008C2091">
              <w:rPr>
                <w:rFonts w:ascii="Arial" w:hAnsi="Arial" w:cs="Arial"/>
                <w:sz w:val="20"/>
                <w:szCs w:val="20"/>
              </w:rPr>
              <w:t>balance documentation in use;</w:t>
            </w:r>
          </w:p>
          <w:p w:rsidR="0060476E" w:rsidRDefault="0060476E" w:rsidP="0060476E">
            <w:pPr>
              <w:pStyle w:val="ListParagraph"/>
              <w:spacing w:before="80" w:after="80"/>
              <w:ind w:left="756"/>
              <w:rPr>
                <w:rFonts w:ascii="Arial" w:hAnsi="Arial" w:cs="Arial"/>
                <w:sz w:val="20"/>
                <w:szCs w:val="20"/>
              </w:rPr>
            </w:pPr>
          </w:p>
          <w:p w:rsidR="0060476E" w:rsidRDefault="008C2091" w:rsidP="00600A28">
            <w:pPr>
              <w:pStyle w:val="ListParagraph"/>
              <w:numPr>
                <w:ilvl w:val="0"/>
                <w:numId w:val="16"/>
              </w:numPr>
              <w:spacing w:before="80" w:after="80"/>
              <w:ind w:left="756"/>
              <w:rPr>
                <w:rFonts w:ascii="Arial" w:hAnsi="Arial" w:cs="Arial"/>
                <w:sz w:val="20"/>
                <w:szCs w:val="20"/>
              </w:rPr>
            </w:pPr>
            <w:r w:rsidRPr="008C2091">
              <w:rPr>
                <w:rFonts w:ascii="Arial" w:hAnsi="Arial" w:cs="Arial"/>
                <w:sz w:val="20"/>
                <w:szCs w:val="20"/>
              </w:rPr>
              <w:t>Last Minute Changes procedures;</w:t>
            </w:r>
          </w:p>
          <w:p w:rsidR="0060476E" w:rsidRPr="0060476E" w:rsidRDefault="0060476E" w:rsidP="0060476E">
            <w:pPr>
              <w:pStyle w:val="ListParagraph"/>
              <w:rPr>
                <w:rFonts w:ascii="Arial" w:hAnsi="Arial" w:cs="Arial"/>
                <w:sz w:val="20"/>
                <w:szCs w:val="20"/>
              </w:rPr>
            </w:pPr>
          </w:p>
          <w:p w:rsidR="0060476E" w:rsidRDefault="0060476E" w:rsidP="0060476E">
            <w:pPr>
              <w:pStyle w:val="ListParagraph"/>
              <w:spacing w:before="80" w:after="80"/>
              <w:ind w:left="756"/>
              <w:rPr>
                <w:rFonts w:ascii="Arial" w:hAnsi="Arial" w:cs="Arial"/>
                <w:sz w:val="20"/>
                <w:szCs w:val="20"/>
              </w:rPr>
            </w:pPr>
          </w:p>
          <w:p w:rsidR="008C2091" w:rsidRDefault="008C2091" w:rsidP="00600A28">
            <w:pPr>
              <w:pStyle w:val="ListParagraph"/>
              <w:numPr>
                <w:ilvl w:val="0"/>
                <w:numId w:val="16"/>
              </w:numPr>
              <w:spacing w:before="80" w:after="80"/>
              <w:ind w:left="756"/>
              <w:rPr>
                <w:rFonts w:ascii="Arial" w:hAnsi="Arial" w:cs="Arial"/>
                <w:sz w:val="20"/>
                <w:szCs w:val="20"/>
              </w:rPr>
            </w:pPr>
            <w:r w:rsidRPr="0060476E">
              <w:rPr>
                <w:rFonts w:ascii="Arial" w:hAnsi="Arial" w:cs="Arial"/>
                <w:sz w:val="20"/>
                <w:szCs w:val="20"/>
              </w:rPr>
              <w:t>Specific gravity of fuel, oil and water methanol;</w:t>
            </w:r>
          </w:p>
          <w:p w:rsidR="0060476E" w:rsidRPr="0060476E" w:rsidRDefault="0060476E" w:rsidP="0060476E">
            <w:pPr>
              <w:pStyle w:val="ListParagraph"/>
              <w:spacing w:before="80" w:after="80"/>
              <w:ind w:left="756"/>
              <w:rPr>
                <w:rFonts w:ascii="Arial" w:hAnsi="Arial" w:cs="Arial"/>
                <w:sz w:val="20"/>
                <w:szCs w:val="20"/>
              </w:rPr>
            </w:pPr>
          </w:p>
          <w:p w:rsidR="008C2091" w:rsidRDefault="008C2091" w:rsidP="00600A28">
            <w:pPr>
              <w:pStyle w:val="ListParagraph"/>
              <w:numPr>
                <w:ilvl w:val="0"/>
                <w:numId w:val="16"/>
              </w:numPr>
              <w:spacing w:before="80" w:after="80"/>
              <w:ind w:left="756"/>
              <w:rPr>
                <w:rFonts w:ascii="Arial" w:hAnsi="Arial" w:cs="Arial"/>
                <w:sz w:val="20"/>
                <w:szCs w:val="20"/>
              </w:rPr>
            </w:pPr>
            <w:r w:rsidRPr="0060476E">
              <w:rPr>
                <w:rFonts w:ascii="Arial" w:hAnsi="Arial" w:cs="Arial"/>
                <w:sz w:val="20"/>
                <w:szCs w:val="20"/>
              </w:rPr>
              <w:t>Seating policy/procedures; and</w:t>
            </w:r>
          </w:p>
          <w:p w:rsidR="0060476E" w:rsidRPr="0060476E" w:rsidRDefault="0060476E" w:rsidP="0060476E">
            <w:pPr>
              <w:pStyle w:val="ListParagraph"/>
              <w:spacing w:before="80" w:after="80"/>
              <w:ind w:left="756"/>
              <w:rPr>
                <w:rFonts w:ascii="Arial" w:hAnsi="Arial" w:cs="Arial"/>
                <w:sz w:val="20"/>
                <w:szCs w:val="20"/>
              </w:rPr>
            </w:pPr>
          </w:p>
          <w:p w:rsidR="00B60019" w:rsidRPr="00600A28" w:rsidRDefault="008C2091" w:rsidP="00600A28">
            <w:pPr>
              <w:pStyle w:val="ListParagraph"/>
              <w:numPr>
                <w:ilvl w:val="0"/>
                <w:numId w:val="16"/>
              </w:numPr>
              <w:spacing w:before="80" w:after="80"/>
              <w:ind w:left="756"/>
              <w:rPr>
                <w:rFonts w:ascii="Arial" w:hAnsi="Arial" w:cs="Arial"/>
                <w:sz w:val="20"/>
                <w:szCs w:val="20"/>
              </w:rPr>
            </w:pPr>
            <w:r w:rsidRPr="008C2091">
              <w:rPr>
                <w:rFonts w:ascii="Arial" w:hAnsi="Arial" w:cs="Arial"/>
                <w:sz w:val="20"/>
                <w:szCs w:val="20"/>
              </w:rPr>
              <w:t>Standard load plans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pPr>
              <w:rPr>
                <w:rFonts w:ascii="Arial" w:hAnsi="Arial" w:cs="Arial"/>
              </w:rPr>
            </w:pPr>
          </w:p>
          <w:p w:rsidR="0060476E" w:rsidRDefault="0060476E" w:rsidP="00CF4302">
            <w:pPr>
              <w:rPr>
                <w:rFonts w:ascii="Arial" w:hAnsi="Arial" w:cs="Arial"/>
              </w:rPr>
            </w:pPr>
          </w:p>
          <w:p w:rsidR="0060476E" w:rsidRDefault="0060476E" w:rsidP="00CF4302">
            <w:pPr>
              <w:rPr>
                <w:rFonts w:ascii="Arial" w:hAnsi="Arial" w:cs="Arial"/>
              </w:rPr>
            </w:pPr>
          </w:p>
          <w:p w:rsidR="0060476E" w:rsidRDefault="0060476E" w:rsidP="00CF4302">
            <w:pPr>
              <w:rPr>
                <w:rFonts w:ascii="Arial" w:hAnsi="Arial" w:cs="Arial"/>
              </w:rPr>
            </w:pPr>
          </w:p>
          <w:p w:rsidR="0060476E" w:rsidRPr="006B6873" w:rsidRDefault="007744D3" w:rsidP="0060476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N/A</w:t>
            </w:r>
          </w:p>
          <w:p w:rsidR="0060476E" w:rsidRDefault="0060476E" w:rsidP="00CF4302"/>
          <w:p w:rsidR="0060476E" w:rsidRDefault="0060476E" w:rsidP="00CF4302"/>
          <w:p w:rsidR="0060476E" w:rsidRPr="006B6873" w:rsidRDefault="007744D3" w:rsidP="0060476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N/A</w:t>
            </w:r>
          </w:p>
          <w:p w:rsidR="0060476E" w:rsidRDefault="0060476E" w:rsidP="00CF4302"/>
          <w:p w:rsidR="0060476E" w:rsidRDefault="0060476E" w:rsidP="00CF4302"/>
          <w:p w:rsidR="0060476E" w:rsidRPr="006B6873" w:rsidRDefault="007744D3" w:rsidP="0060476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N/A</w:t>
            </w:r>
          </w:p>
          <w:p w:rsidR="0060476E" w:rsidRDefault="0060476E" w:rsidP="00CF4302"/>
          <w:p w:rsidR="0060476E" w:rsidRDefault="0060476E" w:rsidP="0060476E">
            <w:pPr>
              <w:rPr>
                <w:rFonts w:ascii="Arial" w:hAnsi="Arial" w:cs="Arial"/>
                <w:sz w:val="20"/>
                <w:szCs w:val="20"/>
              </w:rPr>
            </w:pPr>
          </w:p>
          <w:p w:rsidR="0060476E" w:rsidRDefault="007744D3" w:rsidP="0060476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N/A</w:t>
            </w:r>
          </w:p>
          <w:p w:rsidR="0060476E" w:rsidRDefault="0060476E" w:rsidP="0060476E">
            <w:pPr>
              <w:rPr>
                <w:rFonts w:ascii="Arial" w:hAnsi="Arial" w:cs="Arial"/>
                <w:sz w:val="20"/>
                <w:szCs w:val="20"/>
              </w:rPr>
            </w:pPr>
          </w:p>
          <w:p w:rsidR="0060476E" w:rsidRDefault="0060476E" w:rsidP="0060476E">
            <w:pPr>
              <w:rPr>
                <w:rFonts w:ascii="Arial" w:hAnsi="Arial" w:cs="Arial"/>
                <w:sz w:val="20"/>
                <w:szCs w:val="20"/>
              </w:rPr>
            </w:pPr>
          </w:p>
          <w:p w:rsidR="0060476E" w:rsidRPr="006B6873" w:rsidRDefault="007744D3" w:rsidP="0060476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N/A</w:t>
            </w:r>
          </w:p>
          <w:p w:rsidR="0060476E" w:rsidRDefault="0060476E" w:rsidP="0060476E">
            <w:pPr>
              <w:rPr>
                <w:rFonts w:ascii="Arial" w:hAnsi="Arial" w:cs="Arial"/>
                <w:sz w:val="20"/>
                <w:szCs w:val="20"/>
              </w:rPr>
            </w:pPr>
          </w:p>
          <w:p w:rsidR="0060476E" w:rsidRDefault="0060476E" w:rsidP="0060476E">
            <w:pPr>
              <w:rPr>
                <w:rFonts w:ascii="Arial" w:hAnsi="Arial" w:cs="Arial"/>
                <w:sz w:val="20"/>
                <w:szCs w:val="20"/>
              </w:rPr>
            </w:pPr>
          </w:p>
          <w:p w:rsidR="0060476E" w:rsidRDefault="0060476E" w:rsidP="0060476E">
            <w:pPr>
              <w:rPr>
                <w:rFonts w:ascii="Arial" w:hAnsi="Arial" w:cs="Arial"/>
                <w:sz w:val="20"/>
                <w:szCs w:val="20"/>
              </w:rPr>
            </w:pPr>
          </w:p>
          <w:p w:rsidR="0060476E" w:rsidRPr="006B6873" w:rsidRDefault="007744D3" w:rsidP="0060476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N/A</w:t>
            </w:r>
          </w:p>
          <w:p w:rsidR="0060476E" w:rsidRDefault="0060476E" w:rsidP="0060476E">
            <w:pPr>
              <w:rPr>
                <w:rFonts w:ascii="Arial" w:hAnsi="Arial" w:cs="Arial"/>
                <w:sz w:val="20"/>
                <w:szCs w:val="20"/>
              </w:rPr>
            </w:pPr>
          </w:p>
          <w:p w:rsidR="0060476E" w:rsidRDefault="0060476E" w:rsidP="0060476E">
            <w:pPr>
              <w:rPr>
                <w:rFonts w:ascii="Arial" w:hAnsi="Arial" w:cs="Arial"/>
                <w:sz w:val="20"/>
                <w:szCs w:val="20"/>
              </w:rPr>
            </w:pPr>
          </w:p>
          <w:p w:rsidR="0060476E" w:rsidRDefault="007744D3" w:rsidP="0060476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N/A</w:t>
            </w:r>
          </w:p>
          <w:p w:rsidR="0060476E" w:rsidRDefault="0060476E" w:rsidP="0060476E">
            <w:pPr>
              <w:rPr>
                <w:rFonts w:ascii="Arial" w:hAnsi="Arial" w:cs="Arial"/>
                <w:sz w:val="20"/>
                <w:szCs w:val="20"/>
              </w:rPr>
            </w:pPr>
          </w:p>
          <w:p w:rsidR="0060476E" w:rsidRPr="006B6873" w:rsidRDefault="007744D3" w:rsidP="0060476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N/A</w:t>
            </w:r>
          </w:p>
          <w:p w:rsidR="0060476E" w:rsidRPr="006B6873" w:rsidRDefault="0060476E" w:rsidP="0060476E">
            <w:pPr>
              <w:rPr>
                <w:rFonts w:ascii="Arial" w:hAnsi="Arial" w:cs="Arial"/>
                <w:sz w:val="20"/>
                <w:szCs w:val="20"/>
              </w:rPr>
            </w:pPr>
          </w:p>
          <w:p w:rsidR="0060476E" w:rsidRPr="006B6873" w:rsidRDefault="007744D3" w:rsidP="0060476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0476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0476E" w:rsidRPr="006B6873">
              <w:rPr>
                <w:rFonts w:ascii="Arial" w:hAnsi="Arial" w:cs="Arial"/>
                <w:sz w:val="20"/>
                <w:szCs w:val="20"/>
              </w:rPr>
              <w:t xml:space="preserve"> N/A</w:t>
            </w:r>
          </w:p>
          <w:p w:rsidR="0060476E" w:rsidRDefault="0060476E" w:rsidP="00CF4302"/>
        </w:tc>
        <w:tc>
          <w:tcPr>
            <w:tcW w:w="2880" w:type="dxa"/>
          </w:tcPr>
          <w:p w:rsidR="00B60019" w:rsidRPr="00876B08" w:rsidRDefault="00B60019" w:rsidP="00CF4302">
            <w:pPr>
              <w:rPr>
                <w:rFonts w:ascii="Arial" w:hAnsi="Arial" w:cs="Arial"/>
              </w:rPr>
            </w:pPr>
          </w:p>
        </w:tc>
      </w:tr>
      <w:tr w:rsidR="00E01302"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08"/>
          <w:jc w:val="center"/>
        </w:trPr>
        <w:tc>
          <w:tcPr>
            <w:tcW w:w="5868" w:type="dxa"/>
          </w:tcPr>
          <w:p w:rsidR="00E01302" w:rsidRPr="00114440" w:rsidRDefault="00E01302" w:rsidP="00600A28">
            <w:pPr>
              <w:spacing w:before="80" w:after="80"/>
              <w:ind w:left="756" w:hanging="810"/>
              <w:rPr>
                <w:rFonts w:ascii="Arial" w:hAnsi="Arial" w:cs="Arial"/>
                <w:sz w:val="20"/>
                <w:szCs w:val="20"/>
              </w:rPr>
            </w:pPr>
            <w:r w:rsidRPr="008C2091">
              <w:rPr>
                <w:rFonts w:ascii="Arial" w:hAnsi="Arial" w:cs="Arial"/>
                <w:sz w:val="20"/>
                <w:szCs w:val="20"/>
              </w:rPr>
              <w:t xml:space="preserve"> </w:t>
            </w:r>
            <w:r w:rsidRPr="00345B9D">
              <w:rPr>
                <w:rFonts w:ascii="Arial" w:hAnsi="Arial" w:cs="Arial"/>
                <w:b/>
                <w:sz w:val="20"/>
                <w:szCs w:val="20"/>
              </w:rPr>
              <w:t>8.1.9 ATS Flight Plan. Procedures and responsibilities for the preparation and submission of the air traffic services flight plan.</w:t>
            </w:r>
            <w:r w:rsidRPr="008C2091">
              <w:rPr>
                <w:rFonts w:ascii="Arial" w:hAnsi="Arial" w:cs="Arial"/>
                <w:sz w:val="20"/>
                <w:szCs w:val="20"/>
              </w:rPr>
              <w:t xml:space="preserve"> Factors to be considered</w:t>
            </w:r>
            <w:r>
              <w:rPr>
                <w:rFonts w:ascii="Arial" w:hAnsi="Arial" w:cs="Arial"/>
                <w:sz w:val="20"/>
                <w:szCs w:val="20"/>
              </w:rPr>
              <w:t xml:space="preserve"> </w:t>
            </w:r>
            <w:r w:rsidRPr="008C2091">
              <w:rPr>
                <w:rFonts w:ascii="Arial" w:hAnsi="Arial" w:cs="Arial"/>
                <w:sz w:val="20"/>
                <w:szCs w:val="20"/>
              </w:rPr>
              <w:t>include the means of submission for both</w:t>
            </w:r>
            <w:r>
              <w:rPr>
                <w:rFonts w:ascii="Arial" w:hAnsi="Arial" w:cs="Arial"/>
                <w:sz w:val="20"/>
                <w:szCs w:val="20"/>
              </w:rPr>
              <w:t xml:space="preserve"> </w:t>
            </w:r>
            <w:r w:rsidRPr="008C2091">
              <w:rPr>
                <w:rFonts w:ascii="Arial" w:hAnsi="Arial" w:cs="Arial"/>
                <w:sz w:val="20"/>
                <w:szCs w:val="20"/>
              </w:rPr>
              <w:t>individual and repetitive flight plans.</w:t>
            </w:r>
          </w:p>
        </w:tc>
        <w:tc>
          <w:tcPr>
            <w:tcW w:w="2340" w:type="dxa"/>
          </w:tcPr>
          <w:p w:rsidR="00E01302" w:rsidRPr="00114440" w:rsidRDefault="00E01302" w:rsidP="00CF4302">
            <w:pPr>
              <w:spacing w:before="80" w:after="80"/>
              <w:rPr>
                <w:rFonts w:ascii="Arial" w:hAnsi="Arial" w:cs="Arial"/>
                <w:sz w:val="20"/>
                <w:szCs w:val="20"/>
              </w:rPr>
            </w:pPr>
          </w:p>
        </w:tc>
        <w:tc>
          <w:tcPr>
            <w:tcW w:w="2880" w:type="dxa"/>
          </w:tcPr>
          <w:p w:rsidR="00E01302" w:rsidRDefault="007744D3" w:rsidP="00CF4302">
            <w:r w:rsidRPr="003C401A">
              <w:rPr>
                <w:rFonts w:ascii="Arial" w:hAnsi="Arial" w:cs="Arial"/>
                <w:sz w:val="20"/>
                <w:szCs w:val="20"/>
              </w:rPr>
              <w:fldChar w:fldCharType="begin">
                <w:ffData>
                  <w:name w:val="Check1"/>
                  <w:enabled/>
                  <w:calcOnExit w:val="0"/>
                  <w:checkBox>
                    <w:sizeAuto/>
                    <w:default w:val="0"/>
                  </w:checkBox>
                </w:ffData>
              </w:fldChar>
            </w:r>
            <w:r w:rsidR="00E01302" w:rsidRPr="003C401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3C401A">
              <w:rPr>
                <w:rFonts w:ascii="Arial" w:hAnsi="Arial" w:cs="Arial"/>
                <w:sz w:val="20"/>
                <w:szCs w:val="20"/>
              </w:rPr>
              <w:fldChar w:fldCharType="end"/>
            </w:r>
            <w:r w:rsidR="00E01302" w:rsidRPr="003C401A">
              <w:rPr>
                <w:rFonts w:ascii="Arial" w:hAnsi="Arial" w:cs="Arial"/>
                <w:sz w:val="20"/>
                <w:szCs w:val="20"/>
              </w:rPr>
              <w:t xml:space="preserve"> OK </w:t>
            </w:r>
            <w:r w:rsidRPr="003C401A">
              <w:rPr>
                <w:rFonts w:ascii="Arial" w:hAnsi="Arial" w:cs="Arial"/>
                <w:sz w:val="20"/>
                <w:szCs w:val="20"/>
              </w:rPr>
              <w:fldChar w:fldCharType="begin">
                <w:ffData>
                  <w:name w:val="Check2"/>
                  <w:enabled/>
                  <w:calcOnExit w:val="0"/>
                  <w:checkBox>
                    <w:sizeAuto/>
                    <w:default w:val="0"/>
                  </w:checkBox>
                </w:ffData>
              </w:fldChar>
            </w:r>
            <w:r w:rsidR="00E01302" w:rsidRPr="003C401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3C401A">
              <w:rPr>
                <w:rFonts w:ascii="Arial" w:hAnsi="Arial" w:cs="Arial"/>
                <w:sz w:val="20"/>
                <w:szCs w:val="20"/>
              </w:rPr>
              <w:fldChar w:fldCharType="end"/>
            </w:r>
            <w:r w:rsidR="00E01302" w:rsidRPr="003C401A">
              <w:rPr>
                <w:rFonts w:ascii="Arial" w:hAnsi="Arial" w:cs="Arial"/>
                <w:sz w:val="20"/>
                <w:szCs w:val="20"/>
              </w:rPr>
              <w:t xml:space="preserve"> NC </w:t>
            </w:r>
            <w:r w:rsidRPr="003C401A">
              <w:rPr>
                <w:rFonts w:ascii="Arial" w:hAnsi="Arial" w:cs="Arial"/>
                <w:sz w:val="20"/>
                <w:szCs w:val="20"/>
              </w:rPr>
              <w:fldChar w:fldCharType="begin">
                <w:ffData>
                  <w:name w:val="Check3"/>
                  <w:enabled/>
                  <w:calcOnExit w:val="0"/>
                  <w:checkBox>
                    <w:sizeAuto/>
                    <w:default w:val="0"/>
                  </w:checkBox>
                </w:ffData>
              </w:fldChar>
            </w:r>
            <w:r w:rsidR="00E01302" w:rsidRPr="003C401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3C401A">
              <w:rPr>
                <w:rFonts w:ascii="Arial" w:hAnsi="Arial" w:cs="Arial"/>
                <w:sz w:val="20"/>
                <w:szCs w:val="20"/>
              </w:rPr>
              <w:fldChar w:fldCharType="end"/>
            </w:r>
            <w:r w:rsidR="00E01302" w:rsidRPr="003C401A">
              <w:rPr>
                <w:rFonts w:ascii="Arial" w:hAnsi="Arial" w:cs="Arial"/>
                <w:sz w:val="20"/>
                <w:szCs w:val="20"/>
              </w:rPr>
              <w:t xml:space="preserve"> N/A</w:t>
            </w:r>
          </w:p>
        </w:tc>
        <w:tc>
          <w:tcPr>
            <w:tcW w:w="2880" w:type="dxa"/>
          </w:tcPr>
          <w:p w:rsidR="00E01302" w:rsidRPr="00876B08" w:rsidRDefault="00E01302" w:rsidP="00CF4302">
            <w:pPr>
              <w:rPr>
                <w:rFonts w:ascii="Arial" w:hAnsi="Arial" w:cs="Arial"/>
              </w:rPr>
            </w:pPr>
          </w:p>
        </w:tc>
      </w:tr>
      <w:tr w:rsidR="00E01302"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E01302" w:rsidRPr="00114440" w:rsidRDefault="00E01302" w:rsidP="00600A28">
            <w:pPr>
              <w:autoSpaceDE w:val="0"/>
              <w:autoSpaceDN w:val="0"/>
              <w:adjustRightInd w:val="0"/>
              <w:ind w:left="756" w:hanging="720"/>
              <w:rPr>
                <w:rFonts w:ascii="Arial" w:hAnsi="Arial" w:cs="Arial"/>
                <w:sz w:val="20"/>
                <w:szCs w:val="20"/>
              </w:rPr>
            </w:pPr>
            <w:r w:rsidRPr="00345B9D">
              <w:rPr>
                <w:rFonts w:ascii="Arial" w:hAnsi="Arial" w:cs="Arial"/>
                <w:b/>
                <w:sz w:val="20"/>
                <w:szCs w:val="20"/>
              </w:rPr>
              <w:t>8.1.10 Operational Flight Plan. Procedures and responsibilities for the preparation and acceptance of the operational flight plan.</w:t>
            </w:r>
            <w:r w:rsidRPr="0033456C">
              <w:rPr>
                <w:rFonts w:ascii="Arial" w:hAnsi="Arial" w:cs="Arial"/>
                <w:sz w:val="20"/>
                <w:szCs w:val="20"/>
              </w:rPr>
              <w:t xml:space="preserve"> The use of the</w:t>
            </w:r>
            <w:r>
              <w:rPr>
                <w:rFonts w:ascii="Arial" w:hAnsi="Arial" w:cs="Arial"/>
                <w:sz w:val="20"/>
                <w:szCs w:val="20"/>
              </w:rPr>
              <w:t xml:space="preserve"> </w:t>
            </w:r>
            <w:r w:rsidRPr="0033456C">
              <w:rPr>
                <w:rFonts w:ascii="Arial" w:hAnsi="Arial" w:cs="Arial"/>
                <w:sz w:val="20"/>
                <w:szCs w:val="20"/>
              </w:rPr>
              <w:t>operational flight plan must be described including</w:t>
            </w:r>
            <w:r>
              <w:rPr>
                <w:rFonts w:ascii="Arial" w:hAnsi="Arial" w:cs="Arial"/>
                <w:sz w:val="20"/>
                <w:szCs w:val="20"/>
              </w:rPr>
              <w:t xml:space="preserve"> </w:t>
            </w:r>
            <w:r w:rsidRPr="0033456C">
              <w:rPr>
                <w:rFonts w:ascii="Arial" w:hAnsi="Arial" w:cs="Arial"/>
                <w:sz w:val="20"/>
                <w:szCs w:val="20"/>
              </w:rPr>
              <w:t>samples of the operational flight plan formats in</w:t>
            </w:r>
            <w:r>
              <w:rPr>
                <w:rFonts w:ascii="Arial" w:hAnsi="Arial" w:cs="Arial"/>
                <w:sz w:val="20"/>
                <w:szCs w:val="20"/>
              </w:rPr>
              <w:t xml:space="preserve"> </w:t>
            </w:r>
            <w:r w:rsidRPr="0033456C">
              <w:rPr>
                <w:rFonts w:ascii="Arial" w:hAnsi="Arial" w:cs="Arial"/>
                <w:sz w:val="20"/>
                <w:szCs w:val="20"/>
              </w:rPr>
              <w:t>use.</w:t>
            </w:r>
          </w:p>
        </w:tc>
        <w:tc>
          <w:tcPr>
            <w:tcW w:w="2340" w:type="dxa"/>
          </w:tcPr>
          <w:p w:rsidR="00E01302" w:rsidRPr="00114440" w:rsidRDefault="00E01302" w:rsidP="00CF4302">
            <w:pPr>
              <w:spacing w:before="80" w:after="80"/>
              <w:rPr>
                <w:rFonts w:ascii="Arial" w:hAnsi="Arial" w:cs="Arial"/>
                <w:sz w:val="20"/>
                <w:szCs w:val="20"/>
              </w:rPr>
            </w:pPr>
          </w:p>
        </w:tc>
        <w:tc>
          <w:tcPr>
            <w:tcW w:w="2880" w:type="dxa"/>
          </w:tcPr>
          <w:p w:rsidR="00E01302" w:rsidRDefault="00E01302" w:rsidP="00CF4302">
            <w:pPr>
              <w:rPr>
                <w:rFonts w:ascii="Arial" w:hAnsi="Arial" w:cs="Arial"/>
                <w:sz w:val="20"/>
                <w:szCs w:val="20"/>
              </w:rPr>
            </w:pPr>
          </w:p>
          <w:p w:rsidR="00E01302" w:rsidRDefault="007744D3" w:rsidP="00CF4302">
            <w:r w:rsidRPr="003C401A">
              <w:rPr>
                <w:rFonts w:ascii="Arial" w:hAnsi="Arial" w:cs="Arial"/>
                <w:sz w:val="20"/>
                <w:szCs w:val="20"/>
              </w:rPr>
              <w:fldChar w:fldCharType="begin">
                <w:ffData>
                  <w:name w:val="Check1"/>
                  <w:enabled/>
                  <w:calcOnExit w:val="0"/>
                  <w:checkBox>
                    <w:sizeAuto/>
                    <w:default w:val="0"/>
                  </w:checkBox>
                </w:ffData>
              </w:fldChar>
            </w:r>
            <w:r w:rsidR="00E01302" w:rsidRPr="003C401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3C401A">
              <w:rPr>
                <w:rFonts w:ascii="Arial" w:hAnsi="Arial" w:cs="Arial"/>
                <w:sz w:val="20"/>
                <w:szCs w:val="20"/>
              </w:rPr>
              <w:fldChar w:fldCharType="end"/>
            </w:r>
            <w:r w:rsidR="00E01302" w:rsidRPr="003C401A">
              <w:rPr>
                <w:rFonts w:ascii="Arial" w:hAnsi="Arial" w:cs="Arial"/>
                <w:sz w:val="20"/>
                <w:szCs w:val="20"/>
              </w:rPr>
              <w:t xml:space="preserve"> OK </w:t>
            </w:r>
            <w:r w:rsidRPr="003C401A">
              <w:rPr>
                <w:rFonts w:ascii="Arial" w:hAnsi="Arial" w:cs="Arial"/>
                <w:sz w:val="20"/>
                <w:szCs w:val="20"/>
              </w:rPr>
              <w:fldChar w:fldCharType="begin">
                <w:ffData>
                  <w:name w:val="Check2"/>
                  <w:enabled/>
                  <w:calcOnExit w:val="0"/>
                  <w:checkBox>
                    <w:sizeAuto/>
                    <w:default w:val="0"/>
                  </w:checkBox>
                </w:ffData>
              </w:fldChar>
            </w:r>
            <w:r w:rsidR="00E01302" w:rsidRPr="003C401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3C401A">
              <w:rPr>
                <w:rFonts w:ascii="Arial" w:hAnsi="Arial" w:cs="Arial"/>
                <w:sz w:val="20"/>
                <w:szCs w:val="20"/>
              </w:rPr>
              <w:fldChar w:fldCharType="end"/>
            </w:r>
            <w:r w:rsidR="00E01302" w:rsidRPr="003C401A">
              <w:rPr>
                <w:rFonts w:ascii="Arial" w:hAnsi="Arial" w:cs="Arial"/>
                <w:sz w:val="20"/>
                <w:szCs w:val="20"/>
              </w:rPr>
              <w:t xml:space="preserve"> NC </w:t>
            </w:r>
            <w:r w:rsidRPr="003C401A">
              <w:rPr>
                <w:rFonts w:ascii="Arial" w:hAnsi="Arial" w:cs="Arial"/>
                <w:sz w:val="20"/>
                <w:szCs w:val="20"/>
              </w:rPr>
              <w:fldChar w:fldCharType="begin">
                <w:ffData>
                  <w:name w:val="Check3"/>
                  <w:enabled/>
                  <w:calcOnExit w:val="0"/>
                  <w:checkBox>
                    <w:sizeAuto/>
                    <w:default w:val="0"/>
                  </w:checkBox>
                </w:ffData>
              </w:fldChar>
            </w:r>
            <w:r w:rsidR="00E01302" w:rsidRPr="003C401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3C401A">
              <w:rPr>
                <w:rFonts w:ascii="Arial" w:hAnsi="Arial" w:cs="Arial"/>
                <w:sz w:val="20"/>
                <w:szCs w:val="20"/>
              </w:rPr>
              <w:fldChar w:fldCharType="end"/>
            </w:r>
            <w:r w:rsidR="00E01302" w:rsidRPr="003C401A">
              <w:rPr>
                <w:rFonts w:ascii="Arial" w:hAnsi="Arial" w:cs="Arial"/>
                <w:sz w:val="20"/>
                <w:szCs w:val="20"/>
              </w:rPr>
              <w:t xml:space="preserve"> N/A</w:t>
            </w:r>
          </w:p>
        </w:tc>
        <w:tc>
          <w:tcPr>
            <w:tcW w:w="2880" w:type="dxa"/>
          </w:tcPr>
          <w:p w:rsidR="00E01302" w:rsidRPr="00876B08" w:rsidRDefault="00E01302" w:rsidP="00CF4302">
            <w:pPr>
              <w:rPr>
                <w:rFonts w:ascii="Arial" w:hAnsi="Arial" w:cs="Arial"/>
              </w:rPr>
            </w:pPr>
          </w:p>
        </w:tc>
      </w:tr>
      <w:tr w:rsidR="00E01302"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E01302" w:rsidRPr="0033456C" w:rsidRDefault="00E01302" w:rsidP="00600A28">
            <w:pPr>
              <w:autoSpaceDE w:val="0"/>
              <w:autoSpaceDN w:val="0"/>
              <w:adjustRightInd w:val="0"/>
              <w:ind w:left="756" w:hanging="720"/>
              <w:rPr>
                <w:rFonts w:ascii="Arial" w:hAnsi="Arial" w:cs="Arial"/>
                <w:sz w:val="20"/>
                <w:szCs w:val="20"/>
              </w:rPr>
            </w:pPr>
            <w:r w:rsidRPr="00345B9D">
              <w:rPr>
                <w:rFonts w:ascii="Arial" w:hAnsi="Arial" w:cs="Arial"/>
                <w:b/>
                <w:sz w:val="20"/>
                <w:szCs w:val="20"/>
              </w:rPr>
              <w:t>8.1.11 Operator’s Technical Log</w:t>
            </w:r>
            <w:r w:rsidRPr="0033456C">
              <w:rPr>
                <w:rFonts w:ascii="Arial" w:hAnsi="Arial" w:cs="Arial"/>
                <w:sz w:val="20"/>
                <w:szCs w:val="20"/>
              </w:rPr>
              <w:t>. The responsibilities and</w:t>
            </w:r>
            <w:r>
              <w:rPr>
                <w:rFonts w:ascii="Arial" w:hAnsi="Arial" w:cs="Arial"/>
                <w:sz w:val="20"/>
                <w:szCs w:val="20"/>
              </w:rPr>
              <w:t xml:space="preserve"> </w:t>
            </w:r>
            <w:r w:rsidRPr="0033456C">
              <w:rPr>
                <w:rFonts w:ascii="Arial" w:hAnsi="Arial" w:cs="Arial"/>
                <w:sz w:val="20"/>
                <w:szCs w:val="20"/>
              </w:rPr>
              <w:t>the use of the operator’s Technical Log must be</w:t>
            </w:r>
            <w:r>
              <w:rPr>
                <w:rFonts w:ascii="Arial" w:hAnsi="Arial" w:cs="Arial"/>
                <w:sz w:val="20"/>
                <w:szCs w:val="20"/>
              </w:rPr>
              <w:t xml:space="preserve"> </w:t>
            </w:r>
            <w:r w:rsidRPr="0033456C">
              <w:rPr>
                <w:rFonts w:ascii="Arial" w:hAnsi="Arial" w:cs="Arial"/>
                <w:sz w:val="20"/>
                <w:szCs w:val="20"/>
              </w:rPr>
              <w:t>described, including samples of the format used</w:t>
            </w:r>
          </w:p>
          <w:p w:rsidR="00E01302" w:rsidRPr="00114440" w:rsidRDefault="00E01302" w:rsidP="00600A28">
            <w:pPr>
              <w:autoSpaceDE w:val="0"/>
              <w:autoSpaceDN w:val="0"/>
              <w:adjustRightInd w:val="0"/>
              <w:ind w:left="756" w:hanging="720"/>
              <w:rPr>
                <w:rFonts w:ascii="Arial" w:hAnsi="Arial" w:cs="Arial"/>
                <w:sz w:val="20"/>
                <w:szCs w:val="20"/>
              </w:rPr>
            </w:pPr>
          </w:p>
        </w:tc>
        <w:tc>
          <w:tcPr>
            <w:tcW w:w="2340" w:type="dxa"/>
          </w:tcPr>
          <w:p w:rsidR="00E01302" w:rsidRPr="00114440" w:rsidRDefault="00E01302" w:rsidP="00CF4302">
            <w:pPr>
              <w:spacing w:before="80" w:after="80"/>
              <w:rPr>
                <w:rFonts w:ascii="Arial" w:hAnsi="Arial" w:cs="Arial"/>
                <w:sz w:val="20"/>
                <w:szCs w:val="20"/>
              </w:rPr>
            </w:pPr>
          </w:p>
        </w:tc>
        <w:tc>
          <w:tcPr>
            <w:tcW w:w="2880" w:type="dxa"/>
          </w:tcPr>
          <w:p w:rsidR="00E01302" w:rsidRDefault="00E01302" w:rsidP="00CF4302">
            <w:pPr>
              <w:rPr>
                <w:rFonts w:ascii="Arial" w:hAnsi="Arial" w:cs="Arial"/>
                <w:sz w:val="20"/>
                <w:szCs w:val="20"/>
              </w:rPr>
            </w:pPr>
          </w:p>
          <w:p w:rsidR="00E01302" w:rsidRDefault="007744D3" w:rsidP="00CF4302">
            <w:r w:rsidRPr="003C401A">
              <w:rPr>
                <w:rFonts w:ascii="Arial" w:hAnsi="Arial" w:cs="Arial"/>
                <w:sz w:val="20"/>
                <w:szCs w:val="20"/>
              </w:rPr>
              <w:fldChar w:fldCharType="begin">
                <w:ffData>
                  <w:name w:val="Check1"/>
                  <w:enabled/>
                  <w:calcOnExit w:val="0"/>
                  <w:checkBox>
                    <w:sizeAuto/>
                    <w:default w:val="0"/>
                  </w:checkBox>
                </w:ffData>
              </w:fldChar>
            </w:r>
            <w:r w:rsidR="00E01302" w:rsidRPr="003C401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3C401A">
              <w:rPr>
                <w:rFonts w:ascii="Arial" w:hAnsi="Arial" w:cs="Arial"/>
                <w:sz w:val="20"/>
                <w:szCs w:val="20"/>
              </w:rPr>
              <w:fldChar w:fldCharType="end"/>
            </w:r>
            <w:r w:rsidR="00E01302" w:rsidRPr="003C401A">
              <w:rPr>
                <w:rFonts w:ascii="Arial" w:hAnsi="Arial" w:cs="Arial"/>
                <w:sz w:val="20"/>
                <w:szCs w:val="20"/>
              </w:rPr>
              <w:t xml:space="preserve"> OK </w:t>
            </w:r>
            <w:r w:rsidRPr="003C401A">
              <w:rPr>
                <w:rFonts w:ascii="Arial" w:hAnsi="Arial" w:cs="Arial"/>
                <w:sz w:val="20"/>
                <w:szCs w:val="20"/>
              </w:rPr>
              <w:fldChar w:fldCharType="begin">
                <w:ffData>
                  <w:name w:val="Check2"/>
                  <w:enabled/>
                  <w:calcOnExit w:val="0"/>
                  <w:checkBox>
                    <w:sizeAuto/>
                    <w:default w:val="0"/>
                  </w:checkBox>
                </w:ffData>
              </w:fldChar>
            </w:r>
            <w:r w:rsidR="00E01302" w:rsidRPr="003C401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3C401A">
              <w:rPr>
                <w:rFonts w:ascii="Arial" w:hAnsi="Arial" w:cs="Arial"/>
                <w:sz w:val="20"/>
                <w:szCs w:val="20"/>
              </w:rPr>
              <w:fldChar w:fldCharType="end"/>
            </w:r>
            <w:r w:rsidR="00E01302" w:rsidRPr="003C401A">
              <w:rPr>
                <w:rFonts w:ascii="Arial" w:hAnsi="Arial" w:cs="Arial"/>
                <w:sz w:val="20"/>
                <w:szCs w:val="20"/>
              </w:rPr>
              <w:t xml:space="preserve"> NC </w:t>
            </w:r>
            <w:r w:rsidRPr="003C401A">
              <w:rPr>
                <w:rFonts w:ascii="Arial" w:hAnsi="Arial" w:cs="Arial"/>
                <w:sz w:val="20"/>
                <w:szCs w:val="20"/>
              </w:rPr>
              <w:fldChar w:fldCharType="begin">
                <w:ffData>
                  <w:name w:val="Check3"/>
                  <w:enabled/>
                  <w:calcOnExit w:val="0"/>
                  <w:checkBox>
                    <w:sizeAuto/>
                    <w:default w:val="0"/>
                  </w:checkBox>
                </w:ffData>
              </w:fldChar>
            </w:r>
            <w:r w:rsidR="00E01302" w:rsidRPr="003C401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3C401A">
              <w:rPr>
                <w:rFonts w:ascii="Arial" w:hAnsi="Arial" w:cs="Arial"/>
                <w:sz w:val="20"/>
                <w:szCs w:val="20"/>
              </w:rPr>
              <w:fldChar w:fldCharType="end"/>
            </w:r>
            <w:r w:rsidR="00E01302" w:rsidRPr="003C401A">
              <w:rPr>
                <w:rFonts w:ascii="Arial" w:hAnsi="Arial" w:cs="Arial"/>
                <w:sz w:val="20"/>
                <w:szCs w:val="20"/>
              </w:rPr>
              <w:t xml:space="preserve"> N/A</w:t>
            </w:r>
          </w:p>
        </w:tc>
        <w:tc>
          <w:tcPr>
            <w:tcW w:w="2880" w:type="dxa"/>
          </w:tcPr>
          <w:p w:rsidR="00E01302" w:rsidRPr="00876B08" w:rsidRDefault="00E01302"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auto"/>
          </w:tcPr>
          <w:p w:rsidR="00D45F59" w:rsidRPr="00345B9D" w:rsidRDefault="00D45F59" w:rsidP="00600A28">
            <w:pPr>
              <w:autoSpaceDE w:val="0"/>
              <w:autoSpaceDN w:val="0"/>
              <w:adjustRightInd w:val="0"/>
              <w:ind w:left="756" w:hanging="720"/>
              <w:rPr>
                <w:rFonts w:ascii="Arial" w:hAnsi="Arial" w:cs="Arial"/>
                <w:b/>
                <w:sz w:val="20"/>
                <w:szCs w:val="20"/>
              </w:rPr>
            </w:pPr>
            <w:r w:rsidRPr="00345B9D">
              <w:rPr>
                <w:rFonts w:ascii="Arial" w:hAnsi="Arial" w:cs="Arial"/>
                <w:b/>
                <w:sz w:val="20"/>
                <w:szCs w:val="20"/>
              </w:rPr>
              <w:t>8.1.12 List of documents, forms and additional information to be carried</w:t>
            </w:r>
          </w:p>
          <w:p w:rsidR="00B60019" w:rsidRPr="00114440" w:rsidRDefault="00B60019" w:rsidP="00600A28">
            <w:pPr>
              <w:autoSpaceDE w:val="0"/>
              <w:autoSpaceDN w:val="0"/>
              <w:adjustRightInd w:val="0"/>
              <w:ind w:left="756" w:hanging="720"/>
              <w:rPr>
                <w:rFonts w:ascii="Arial" w:hAnsi="Arial" w:cs="Arial"/>
                <w:sz w:val="20"/>
                <w:szCs w:val="20"/>
              </w:rPr>
            </w:pPr>
          </w:p>
        </w:tc>
        <w:tc>
          <w:tcPr>
            <w:tcW w:w="2340" w:type="dxa"/>
            <w:shd w:val="clear" w:color="auto" w:fill="auto"/>
          </w:tcPr>
          <w:p w:rsidR="00B60019" w:rsidRPr="00114440" w:rsidRDefault="00B60019" w:rsidP="00CF4302">
            <w:pPr>
              <w:spacing w:before="80" w:after="80"/>
              <w:rPr>
                <w:rFonts w:ascii="Arial" w:hAnsi="Arial" w:cs="Arial"/>
                <w:sz w:val="20"/>
                <w:szCs w:val="20"/>
              </w:rPr>
            </w:pPr>
          </w:p>
        </w:tc>
        <w:tc>
          <w:tcPr>
            <w:tcW w:w="2880" w:type="dxa"/>
          </w:tcPr>
          <w:p w:rsidR="00E01302" w:rsidRDefault="00E01302" w:rsidP="00E01302">
            <w:pPr>
              <w:rPr>
                <w:rFonts w:ascii="Arial" w:hAnsi="Arial" w:cs="Arial"/>
                <w:sz w:val="20"/>
                <w:szCs w:val="20"/>
              </w:rPr>
            </w:pPr>
          </w:p>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B60019" w:rsidRDefault="00B60019" w:rsidP="00CF4302">
            <w:r w:rsidRPr="00876B08">
              <w:rPr>
                <w:rFonts w:ascii="Arial" w:hAnsi="Arial" w:cs="Arial"/>
              </w:rPr>
              <w:t xml:space="preserve"> </w:t>
            </w:r>
          </w:p>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auto"/>
          </w:tcPr>
          <w:p w:rsidR="00B60019" w:rsidRPr="00114440" w:rsidRDefault="00D45F59" w:rsidP="00D45F59">
            <w:pPr>
              <w:spacing w:before="80" w:after="80"/>
              <w:ind w:left="1476" w:hanging="810"/>
              <w:rPr>
                <w:rFonts w:ascii="Arial" w:hAnsi="Arial" w:cs="Arial"/>
                <w:sz w:val="20"/>
                <w:szCs w:val="20"/>
              </w:rPr>
            </w:pPr>
            <w:r>
              <w:rPr>
                <w:rFonts w:ascii="Arial" w:hAnsi="Arial" w:cs="Arial"/>
                <w:b/>
                <w:sz w:val="20"/>
                <w:szCs w:val="20"/>
              </w:rPr>
              <w:lastRenderedPageBreak/>
              <w:t>A 8.2  Ground Handling instructions:</w:t>
            </w:r>
          </w:p>
        </w:tc>
        <w:tc>
          <w:tcPr>
            <w:tcW w:w="2340" w:type="dxa"/>
            <w:shd w:val="clear" w:color="auto" w:fill="auto"/>
          </w:tcPr>
          <w:p w:rsidR="00B60019" w:rsidRPr="00114440" w:rsidRDefault="00B60019" w:rsidP="00CF4302">
            <w:pPr>
              <w:spacing w:before="80" w:after="80"/>
              <w:rPr>
                <w:rFonts w:ascii="Arial" w:hAnsi="Arial" w:cs="Arial"/>
                <w:sz w:val="20"/>
                <w:szCs w:val="20"/>
              </w:rPr>
            </w:pPr>
          </w:p>
        </w:tc>
        <w:tc>
          <w:tcPr>
            <w:tcW w:w="2880" w:type="dxa"/>
          </w:tcPr>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B60019" w:rsidRDefault="00B60019" w:rsidP="00CF4302">
            <w:r w:rsidRPr="00876B08">
              <w:rPr>
                <w:rFonts w:ascii="Arial" w:hAnsi="Arial" w:cs="Arial"/>
              </w:rPr>
              <w:t xml:space="preserve"> </w:t>
            </w:r>
          </w:p>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D47A4D" w:rsidRDefault="00D45F59" w:rsidP="00600A28">
            <w:pPr>
              <w:autoSpaceDE w:val="0"/>
              <w:autoSpaceDN w:val="0"/>
              <w:adjustRightInd w:val="0"/>
              <w:ind w:left="756" w:hanging="720"/>
              <w:rPr>
                <w:rFonts w:ascii="Arial" w:hAnsi="Arial" w:cs="Arial"/>
                <w:b/>
                <w:sz w:val="20"/>
                <w:szCs w:val="20"/>
              </w:rPr>
            </w:pPr>
            <w:r w:rsidRPr="00D47A4D">
              <w:rPr>
                <w:rFonts w:ascii="Arial" w:hAnsi="Arial" w:cs="Arial"/>
                <w:b/>
                <w:sz w:val="20"/>
                <w:szCs w:val="20"/>
              </w:rPr>
              <w:t>8.2.1 Fuelling procedures. A description of fuelling procedures, including:</w:t>
            </w:r>
          </w:p>
          <w:p w:rsidR="00D45F59" w:rsidRDefault="00D45F59" w:rsidP="00E01302">
            <w:pPr>
              <w:pStyle w:val="ListParagraph"/>
              <w:numPr>
                <w:ilvl w:val="0"/>
                <w:numId w:val="20"/>
              </w:numPr>
              <w:spacing w:before="80" w:after="80"/>
              <w:ind w:left="1440" w:hanging="720"/>
              <w:rPr>
                <w:rFonts w:ascii="Arial" w:hAnsi="Arial" w:cs="Arial"/>
                <w:sz w:val="20"/>
                <w:szCs w:val="20"/>
              </w:rPr>
            </w:pPr>
            <w:r w:rsidRPr="00D45F59">
              <w:rPr>
                <w:rFonts w:ascii="Arial" w:hAnsi="Arial" w:cs="Arial"/>
                <w:sz w:val="20"/>
                <w:szCs w:val="20"/>
              </w:rPr>
              <w:t xml:space="preserve">Safety precautions during </w:t>
            </w:r>
            <w:r w:rsidR="00F74801" w:rsidRPr="00D45F59">
              <w:rPr>
                <w:rFonts w:ascii="Arial" w:hAnsi="Arial" w:cs="Arial"/>
                <w:sz w:val="20"/>
                <w:szCs w:val="20"/>
              </w:rPr>
              <w:t>refueling</w:t>
            </w:r>
            <w:r w:rsidRPr="00D45F59">
              <w:t xml:space="preserve"> and </w:t>
            </w:r>
            <w:r w:rsidRPr="00D45F59">
              <w:rPr>
                <w:rFonts w:ascii="Arial" w:hAnsi="Arial" w:cs="Arial"/>
                <w:sz w:val="20"/>
                <w:szCs w:val="20"/>
              </w:rPr>
              <w:t>defueling including rotors running, engine(s) running and</w:t>
            </w:r>
            <w:r>
              <w:rPr>
                <w:rFonts w:ascii="Arial" w:hAnsi="Arial" w:cs="Arial"/>
                <w:sz w:val="20"/>
                <w:szCs w:val="20"/>
              </w:rPr>
              <w:t xml:space="preserve"> </w:t>
            </w:r>
            <w:r w:rsidRPr="00D45F59">
              <w:rPr>
                <w:rFonts w:ascii="Arial" w:hAnsi="Arial" w:cs="Arial"/>
                <w:sz w:val="20"/>
                <w:szCs w:val="20"/>
              </w:rPr>
              <w:t>when an APU is in operation</w:t>
            </w:r>
          </w:p>
          <w:p w:rsidR="00E01302" w:rsidRPr="00D45F59" w:rsidRDefault="00E01302" w:rsidP="00E01302">
            <w:pPr>
              <w:pStyle w:val="ListParagraph"/>
              <w:spacing w:before="80" w:after="80"/>
              <w:ind w:left="1440"/>
              <w:rPr>
                <w:rFonts w:ascii="Arial" w:hAnsi="Arial" w:cs="Arial"/>
                <w:sz w:val="20"/>
                <w:szCs w:val="20"/>
              </w:rPr>
            </w:pPr>
          </w:p>
          <w:p w:rsidR="00D45F59" w:rsidRDefault="00F74801" w:rsidP="00E01302">
            <w:pPr>
              <w:pStyle w:val="ListParagraph"/>
              <w:numPr>
                <w:ilvl w:val="0"/>
                <w:numId w:val="20"/>
              </w:numPr>
              <w:spacing w:before="80" w:after="80"/>
              <w:ind w:left="1440" w:hanging="720"/>
              <w:rPr>
                <w:rFonts w:ascii="Arial" w:hAnsi="Arial" w:cs="Arial"/>
                <w:sz w:val="20"/>
                <w:szCs w:val="20"/>
              </w:rPr>
            </w:pPr>
            <w:r w:rsidRPr="00D45F59">
              <w:rPr>
                <w:rFonts w:ascii="Arial" w:hAnsi="Arial" w:cs="Arial"/>
                <w:sz w:val="20"/>
                <w:szCs w:val="20"/>
              </w:rPr>
              <w:t>Refueling</w:t>
            </w:r>
            <w:r w:rsidR="00D45F59" w:rsidRPr="00D45F59">
              <w:rPr>
                <w:rFonts w:ascii="Arial" w:hAnsi="Arial" w:cs="Arial"/>
                <w:sz w:val="20"/>
                <w:szCs w:val="20"/>
              </w:rPr>
              <w:t xml:space="preserve"> and </w:t>
            </w:r>
            <w:r w:rsidRPr="00D45F59">
              <w:rPr>
                <w:rFonts w:ascii="Arial" w:hAnsi="Arial" w:cs="Arial"/>
                <w:sz w:val="20"/>
                <w:szCs w:val="20"/>
              </w:rPr>
              <w:t>defueling</w:t>
            </w:r>
            <w:r w:rsidR="00D45F59" w:rsidRPr="00D45F59">
              <w:rPr>
                <w:rFonts w:ascii="Arial" w:hAnsi="Arial" w:cs="Arial"/>
                <w:sz w:val="20"/>
                <w:szCs w:val="20"/>
              </w:rPr>
              <w:t xml:space="preserve"> when passengers are</w:t>
            </w:r>
            <w:r w:rsidR="00D45F59">
              <w:rPr>
                <w:rFonts w:ascii="Arial" w:hAnsi="Arial" w:cs="Arial"/>
                <w:sz w:val="20"/>
                <w:szCs w:val="20"/>
              </w:rPr>
              <w:t xml:space="preserve"> </w:t>
            </w:r>
            <w:r w:rsidR="00D45F59" w:rsidRPr="00D45F59">
              <w:rPr>
                <w:rFonts w:ascii="Arial" w:hAnsi="Arial" w:cs="Arial"/>
                <w:sz w:val="20"/>
                <w:szCs w:val="20"/>
              </w:rPr>
              <w:t>embarking, on board or disembarking; and</w:t>
            </w:r>
          </w:p>
          <w:p w:rsidR="00E01302" w:rsidRPr="00D45F59" w:rsidRDefault="00E01302" w:rsidP="00E01302">
            <w:pPr>
              <w:pStyle w:val="ListParagraph"/>
              <w:spacing w:before="80" w:after="80"/>
              <w:ind w:left="1440"/>
              <w:rPr>
                <w:rFonts w:ascii="Arial" w:hAnsi="Arial" w:cs="Arial"/>
                <w:sz w:val="20"/>
                <w:szCs w:val="20"/>
              </w:rPr>
            </w:pPr>
          </w:p>
          <w:p w:rsidR="00D45F59" w:rsidRPr="00F74801" w:rsidRDefault="00D45F59" w:rsidP="00E01302">
            <w:pPr>
              <w:pStyle w:val="ListParagraph"/>
              <w:numPr>
                <w:ilvl w:val="0"/>
                <w:numId w:val="20"/>
              </w:numPr>
              <w:spacing w:before="80" w:after="80"/>
              <w:ind w:left="1440" w:hanging="720"/>
              <w:rPr>
                <w:rFonts w:ascii="Arial" w:hAnsi="Arial" w:cs="Arial"/>
                <w:sz w:val="20"/>
                <w:szCs w:val="20"/>
              </w:rPr>
            </w:pPr>
            <w:r w:rsidRPr="00D45F59">
              <w:rPr>
                <w:rFonts w:ascii="Arial" w:hAnsi="Arial" w:cs="Arial"/>
                <w:sz w:val="20"/>
                <w:szCs w:val="20"/>
              </w:rPr>
              <w:t>Precautions to be taken to avoid mixing fuels.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pPr>
              <w:rPr>
                <w:rFonts w:ascii="Arial" w:hAnsi="Arial" w:cs="Arial"/>
              </w:rPr>
            </w:pPr>
          </w:p>
          <w:p w:rsidR="00E01302" w:rsidRDefault="00E01302" w:rsidP="00CF4302">
            <w:pPr>
              <w:rPr>
                <w:rFonts w:ascii="Arial" w:hAnsi="Arial" w:cs="Arial"/>
              </w:rPr>
            </w:pPr>
          </w:p>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CF4302"/>
          <w:p w:rsidR="00E01302" w:rsidRDefault="00E01302" w:rsidP="00CF4302"/>
          <w:p w:rsidR="00E01302" w:rsidRDefault="00E01302" w:rsidP="00CF4302"/>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CF4302"/>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F74801" w:rsidRPr="00F74801" w:rsidRDefault="00F74801" w:rsidP="00600A28">
            <w:pPr>
              <w:autoSpaceDE w:val="0"/>
              <w:autoSpaceDN w:val="0"/>
              <w:adjustRightInd w:val="0"/>
              <w:ind w:left="756" w:hanging="720"/>
              <w:rPr>
                <w:rFonts w:ascii="Arial" w:hAnsi="Arial" w:cs="Arial"/>
                <w:sz w:val="20"/>
                <w:szCs w:val="20"/>
              </w:rPr>
            </w:pPr>
            <w:r w:rsidRPr="00D47A4D">
              <w:rPr>
                <w:rFonts w:ascii="Arial" w:hAnsi="Arial" w:cs="Arial"/>
                <w:b/>
                <w:sz w:val="20"/>
                <w:szCs w:val="20"/>
              </w:rPr>
              <w:t>8.2.2 Aircraft, passengers and cargo handling procedures related to safety</w:t>
            </w:r>
            <w:r w:rsidRPr="00F74801">
              <w:rPr>
                <w:rFonts w:ascii="Arial" w:hAnsi="Arial" w:cs="Arial"/>
                <w:sz w:val="20"/>
                <w:szCs w:val="20"/>
              </w:rPr>
              <w:t>. A description of the handling</w:t>
            </w:r>
            <w:r>
              <w:rPr>
                <w:rFonts w:ascii="Arial" w:hAnsi="Arial" w:cs="Arial"/>
                <w:sz w:val="20"/>
                <w:szCs w:val="20"/>
              </w:rPr>
              <w:t xml:space="preserve"> </w:t>
            </w:r>
            <w:r w:rsidRPr="00F74801">
              <w:rPr>
                <w:rFonts w:ascii="Arial" w:hAnsi="Arial" w:cs="Arial"/>
                <w:sz w:val="20"/>
                <w:szCs w:val="20"/>
              </w:rPr>
              <w:t>procedures to be used when allocating seats and</w:t>
            </w:r>
            <w:r>
              <w:rPr>
                <w:rFonts w:ascii="Arial" w:hAnsi="Arial" w:cs="Arial"/>
                <w:sz w:val="20"/>
                <w:szCs w:val="20"/>
              </w:rPr>
              <w:t xml:space="preserve"> </w:t>
            </w:r>
            <w:r w:rsidRPr="00F74801">
              <w:rPr>
                <w:rFonts w:ascii="Arial" w:hAnsi="Arial" w:cs="Arial"/>
                <w:sz w:val="20"/>
                <w:szCs w:val="20"/>
              </w:rPr>
              <w:t>embarking and disembarking passengers and when</w:t>
            </w:r>
            <w:r>
              <w:rPr>
                <w:rFonts w:ascii="Arial" w:hAnsi="Arial" w:cs="Arial"/>
                <w:sz w:val="20"/>
                <w:szCs w:val="20"/>
              </w:rPr>
              <w:t xml:space="preserve"> </w:t>
            </w:r>
            <w:r w:rsidRPr="00F74801">
              <w:rPr>
                <w:rFonts w:ascii="Arial" w:hAnsi="Arial" w:cs="Arial"/>
                <w:sz w:val="20"/>
                <w:szCs w:val="20"/>
              </w:rPr>
              <w:t>loading and unloading the aircraft. Further</w:t>
            </w:r>
            <w:r>
              <w:rPr>
                <w:rFonts w:ascii="Arial" w:hAnsi="Arial" w:cs="Arial"/>
                <w:sz w:val="20"/>
                <w:szCs w:val="20"/>
              </w:rPr>
              <w:t xml:space="preserve"> </w:t>
            </w:r>
            <w:r w:rsidRPr="00F74801">
              <w:rPr>
                <w:rFonts w:ascii="Arial" w:hAnsi="Arial" w:cs="Arial"/>
                <w:sz w:val="20"/>
                <w:szCs w:val="20"/>
              </w:rPr>
              <w:t>procedures, aimed at achieving safety whilst the</w:t>
            </w:r>
            <w:r>
              <w:rPr>
                <w:rFonts w:ascii="Arial" w:hAnsi="Arial" w:cs="Arial"/>
                <w:sz w:val="20"/>
                <w:szCs w:val="20"/>
              </w:rPr>
              <w:t xml:space="preserve"> </w:t>
            </w:r>
            <w:r w:rsidRPr="00F74801">
              <w:rPr>
                <w:rFonts w:ascii="Arial" w:hAnsi="Arial" w:cs="Arial"/>
                <w:sz w:val="20"/>
                <w:szCs w:val="20"/>
              </w:rPr>
              <w:t>aircraft is on the ramp, must also be given.</w:t>
            </w:r>
            <w:r>
              <w:rPr>
                <w:rFonts w:ascii="Arial" w:hAnsi="Arial" w:cs="Arial"/>
                <w:sz w:val="20"/>
                <w:szCs w:val="20"/>
              </w:rPr>
              <w:t xml:space="preserve"> </w:t>
            </w:r>
            <w:r w:rsidRPr="00F74801">
              <w:rPr>
                <w:rFonts w:ascii="Arial" w:hAnsi="Arial" w:cs="Arial"/>
                <w:sz w:val="20"/>
                <w:szCs w:val="20"/>
              </w:rPr>
              <w:t>Handling procedures must include:</w:t>
            </w:r>
          </w:p>
          <w:p w:rsidR="00F74801" w:rsidRPr="00F74801" w:rsidRDefault="00F74801" w:rsidP="00600A28">
            <w:pPr>
              <w:autoSpaceDE w:val="0"/>
              <w:autoSpaceDN w:val="0"/>
              <w:adjustRightInd w:val="0"/>
              <w:ind w:left="756" w:hanging="720"/>
              <w:rPr>
                <w:rFonts w:ascii="Arial" w:hAnsi="Arial" w:cs="Arial"/>
                <w:sz w:val="20"/>
                <w:szCs w:val="20"/>
              </w:rPr>
            </w:pPr>
          </w:p>
          <w:p w:rsidR="00F74801" w:rsidRDefault="00F74801" w:rsidP="00E01302">
            <w:pPr>
              <w:pStyle w:val="ListParagraph"/>
              <w:numPr>
                <w:ilvl w:val="0"/>
                <w:numId w:val="22"/>
              </w:numPr>
              <w:spacing w:before="80" w:after="80"/>
              <w:ind w:left="1440" w:hanging="720"/>
              <w:rPr>
                <w:rFonts w:ascii="Arial" w:hAnsi="Arial" w:cs="Arial"/>
                <w:sz w:val="20"/>
                <w:szCs w:val="20"/>
              </w:rPr>
            </w:pPr>
            <w:r w:rsidRPr="00F74801">
              <w:rPr>
                <w:rFonts w:ascii="Arial" w:hAnsi="Arial" w:cs="Arial"/>
                <w:sz w:val="20"/>
                <w:szCs w:val="20"/>
              </w:rPr>
              <w:t>Children/infants, sick passengers and persons with</w:t>
            </w:r>
            <w:r>
              <w:rPr>
                <w:rFonts w:ascii="Arial" w:hAnsi="Arial" w:cs="Arial"/>
                <w:sz w:val="20"/>
                <w:szCs w:val="20"/>
              </w:rPr>
              <w:t xml:space="preserve"> </w:t>
            </w:r>
            <w:r w:rsidRPr="00F74801">
              <w:rPr>
                <w:rFonts w:ascii="Arial" w:hAnsi="Arial" w:cs="Arial"/>
                <w:sz w:val="20"/>
                <w:szCs w:val="20"/>
              </w:rPr>
              <w:t>reduced mobility;</w:t>
            </w:r>
          </w:p>
          <w:p w:rsidR="00E01302" w:rsidRPr="00F74801" w:rsidRDefault="00E01302" w:rsidP="00E01302">
            <w:pPr>
              <w:pStyle w:val="ListParagraph"/>
              <w:spacing w:before="80" w:after="80"/>
              <w:ind w:left="1440"/>
              <w:rPr>
                <w:rFonts w:ascii="Arial" w:hAnsi="Arial" w:cs="Arial"/>
                <w:sz w:val="20"/>
                <w:szCs w:val="20"/>
              </w:rPr>
            </w:pPr>
          </w:p>
          <w:p w:rsidR="00F74801" w:rsidRDefault="00F74801" w:rsidP="00E01302">
            <w:pPr>
              <w:pStyle w:val="ListParagraph"/>
              <w:numPr>
                <w:ilvl w:val="0"/>
                <w:numId w:val="22"/>
              </w:numPr>
              <w:spacing w:before="80" w:after="80"/>
              <w:ind w:left="1440" w:hanging="720"/>
              <w:rPr>
                <w:rFonts w:ascii="Arial" w:hAnsi="Arial" w:cs="Arial"/>
                <w:sz w:val="20"/>
                <w:szCs w:val="20"/>
              </w:rPr>
            </w:pPr>
            <w:r w:rsidRPr="00F74801">
              <w:rPr>
                <w:rFonts w:ascii="Arial" w:hAnsi="Arial" w:cs="Arial"/>
                <w:sz w:val="20"/>
                <w:szCs w:val="20"/>
              </w:rPr>
              <w:t>Transportation of inadmissible passengers,</w:t>
            </w:r>
            <w:r>
              <w:rPr>
                <w:rFonts w:ascii="Arial" w:hAnsi="Arial" w:cs="Arial"/>
                <w:sz w:val="20"/>
                <w:szCs w:val="20"/>
              </w:rPr>
              <w:t xml:space="preserve"> </w:t>
            </w:r>
            <w:r w:rsidRPr="00F74801">
              <w:rPr>
                <w:rFonts w:ascii="Arial" w:hAnsi="Arial" w:cs="Arial"/>
                <w:sz w:val="20"/>
                <w:szCs w:val="20"/>
              </w:rPr>
              <w:t>deportees or persons in custody</w:t>
            </w:r>
            <w:r>
              <w:rPr>
                <w:rFonts w:ascii="Arial" w:hAnsi="Arial" w:cs="Arial"/>
                <w:sz w:val="20"/>
                <w:szCs w:val="20"/>
              </w:rPr>
              <w:t xml:space="preserve"> §</w:t>
            </w:r>
            <w:r w:rsidRPr="00F74801">
              <w:rPr>
                <w:rFonts w:ascii="Arial" w:hAnsi="Arial" w:cs="Arial"/>
                <w:sz w:val="20"/>
                <w:szCs w:val="20"/>
              </w:rPr>
              <w:t>;</w:t>
            </w:r>
          </w:p>
          <w:p w:rsidR="00E01302" w:rsidRPr="00F74801" w:rsidRDefault="00E01302" w:rsidP="00E01302">
            <w:pPr>
              <w:pStyle w:val="ListParagraph"/>
              <w:spacing w:before="80" w:after="80"/>
              <w:ind w:left="1440"/>
              <w:rPr>
                <w:rFonts w:ascii="Arial" w:hAnsi="Arial" w:cs="Arial"/>
                <w:sz w:val="20"/>
                <w:szCs w:val="20"/>
              </w:rPr>
            </w:pPr>
          </w:p>
          <w:p w:rsidR="00F74801" w:rsidRDefault="00F74801" w:rsidP="00E01302">
            <w:pPr>
              <w:pStyle w:val="ListParagraph"/>
              <w:numPr>
                <w:ilvl w:val="0"/>
                <w:numId w:val="22"/>
              </w:numPr>
              <w:spacing w:before="80" w:after="80"/>
              <w:ind w:left="1440" w:hanging="720"/>
              <w:rPr>
                <w:rFonts w:ascii="Arial" w:hAnsi="Arial" w:cs="Arial"/>
                <w:sz w:val="20"/>
                <w:szCs w:val="20"/>
              </w:rPr>
            </w:pPr>
            <w:r w:rsidRPr="00F74801">
              <w:rPr>
                <w:rFonts w:ascii="Arial" w:hAnsi="Arial" w:cs="Arial"/>
                <w:sz w:val="20"/>
                <w:szCs w:val="20"/>
              </w:rPr>
              <w:t>Permissible size and mass of hand baggage;</w:t>
            </w:r>
          </w:p>
          <w:p w:rsidR="00E01302" w:rsidRPr="00F74801" w:rsidRDefault="00E01302" w:rsidP="00E01302">
            <w:pPr>
              <w:pStyle w:val="ListParagraph"/>
              <w:spacing w:before="80" w:after="80"/>
              <w:ind w:left="1440"/>
              <w:rPr>
                <w:rFonts w:ascii="Arial" w:hAnsi="Arial" w:cs="Arial"/>
                <w:sz w:val="20"/>
                <w:szCs w:val="20"/>
              </w:rPr>
            </w:pPr>
          </w:p>
          <w:p w:rsidR="00F74801" w:rsidRDefault="00F74801" w:rsidP="00E01302">
            <w:pPr>
              <w:pStyle w:val="ListParagraph"/>
              <w:numPr>
                <w:ilvl w:val="0"/>
                <w:numId w:val="22"/>
              </w:numPr>
              <w:spacing w:before="80" w:after="80"/>
              <w:ind w:left="1440" w:hanging="720"/>
              <w:rPr>
                <w:rFonts w:ascii="Arial" w:hAnsi="Arial" w:cs="Arial"/>
                <w:sz w:val="20"/>
                <w:szCs w:val="20"/>
              </w:rPr>
            </w:pPr>
            <w:r w:rsidRPr="00F74801">
              <w:rPr>
                <w:rFonts w:ascii="Arial" w:hAnsi="Arial" w:cs="Arial"/>
                <w:sz w:val="20"/>
                <w:szCs w:val="20"/>
              </w:rPr>
              <w:t>Loading and securing of items in the aircraft;</w:t>
            </w:r>
          </w:p>
          <w:p w:rsidR="00E01302" w:rsidRDefault="00E01302" w:rsidP="00E01302">
            <w:pPr>
              <w:pStyle w:val="ListParagraph"/>
              <w:spacing w:before="80" w:after="80"/>
              <w:ind w:left="1440"/>
              <w:rPr>
                <w:rFonts w:ascii="Arial" w:hAnsi="Arial" w:cs="Arial"/>
                <w:sz w:val="20"/>
                <w:szCs w:val="20"/>
              </w:rPr>
            </w:pPr>
          </w:p>
          <w:p w:rsidR="00F74801" w:rsidRDefault="00F74801" w:rsidP="00E01302">
            <w:pPr>
              <w:pStyle w:val="ListParagraph"/>
              <w:numPr>
                <w:ilvl w:val="0"/>
                <w:numId w:val="22"/>
              </w:numPr>
              <w:spacing w:before="80" w:after="80"/>
              <w:ind w:left="1440" w:hanging="720"/>
              <w:rPr>
                <w:rFonts w:ascii="Arial" w:hAnsi="Arial" w:cs="Arial"/>
                <w:sz w:val="20"/>
                <w:szCs w:val="20"/>
              </w:rPr>
            </w:pPr>
            <w:r w:rsidRPr="00F74801">
              <w:rPr>
                <w:rFonts w:ascii="Arial" w:hAnsi="Arial" w:cs="Arial"/>
                <w:sz w:val="20"/>
                <w:szCs w:val="20"/>
              </w:rPr>
              <w:t xml:space="preserve">Special loads </w:t>
            </w:r>
            <w:r w:rsidR="005262E7">
              <w:rPr>
                <w:rFonts w:ascii="Arial" w:hAnsi="Arial" w:cs="Arial"/>
                <w:sz w:val="20"/>
                <w:szCs w:val="20"/>
              </w:rPr>
              <w:t xml:space="preserve">(including dangerous goods) </w:t>
            </w:r>
            <w:r w:rsidRPr="00F74801">
              <w:rPr>
                <w:rFonts w:ascii="Arial" w:hAnsi="Arial" w:cs="Arial"/>
                <w:sz w:val="20"/>
                <w:szCs w:val="20"/>
              </w:rPr>
              <w:t xml:space="preserve">and </w:t>
            </w:r>
            <w:r w:rsidRPr="00F74801">
              <w:rPr>
                <w:rFonts w:ascii="Arial" w:hAnsi="Arial" w:cs="Arial"/>
                <w:sz w:val="20"/>
                <w:szCs w:val="20"/>
              </w:rPr>
              <w:lastRenderedPageBreak/>
              <w:t>classification of load</w:t>
            </w:r>
            <w:r>
              <w:rPr>
                <w:rFonts w:ascii="Arial" w:hAnsi="Arial" w:cs="Arial"/>
                <w:sz w:val="20"/>
                <w:szCs w:val="20"/>
              </w:rPr>
              <w:t xml:space="preserve"> </w:t>
            </w:r>
            <w:r w:rsidRPr="00F74801">
              <w:rPr>
                <w:rFonts w:ascii="Arial" w:hAnsi="Arial" w:cs="Arial"/>
                <w:sz w:val="20"/>
                <w:szCs w:val="20"/>
              </w:rPr>
              <w:t>compartments;</w:t>
            </w:r>
          </w:p>
          <w:p w:rsidR="00E01302" w:rsidRDefault="00E01302" w:rsidP="00E01302">
            <w:pPr>
              <w:pStyle w:val="ListParagraph"/>
              <w:spacing w:before="80" w:after="80"/>
              <w:ind w:left="1440"/>
              <w:rPr>
                <w:rFonts w:ascii="Arial" w:hAnsi="Arial" w:cs="Arial"/>
                <w:sz w:val="20"/>
                <w:szCs w:val="20"/>
              </w:rPr>
            </w:pPr>
          </w:p>
          <w:p w:rsidR="00F74801" w:rsidRDefault="00F74801" w:rsidP="00E01302">
            <w:pPr>
              <w:pStyle w:val="ListParagraph"/>
              <w:numPr>
                <w:ilvl w:val="0"/>
                <w:numId w:val="22"/>
              </w:numPr>
              <w:spacing w:before="80" w:after="80"/>
              <w:ind w:left="1440" w:hanging="720"/>
              <w:rPr>
                <w:rFonts w:ascii="Arial" w:hAnsi="Arial" w:cs="Arial"/>
                <w:sz w:val="20"/>
                <w:szCs w:val="20"/>
              </w:rPr>
            </w:pPr>
            <w:r w:rsidRPr="00F74801">
              <w:rPr>
                <w:rFonts w:ascii="Arial" w:hAnsi="Arial" w:cs="Arial"/>
                <w:sz w:val="20"/>
                <w:szCs w:val="20"/>
              </w:rPr>
              <w:t>Positioning of ground equipment</w:t>
            </w:r>
            <w:r>
              <w:rPr>
                <w:rFonts w:ascii="Arial" w:hAnsi="Arial" w:cs="Arial"/>
                <w:sz w:val="20"/>
                <w:szCs w:val="20"/>
              </w:rPr>
              <w:t>;</w:t>
            </w:r>
          </w:p>
          <w:p w:rsidR="00E01302" w:rsidRDefault="00E01302" w:rsidP="00E01302">
            <w:pPr>
              <w:pStyle w:val="ListParagraph"/>
              <w:spacing w:before="80" w:after="80"/>
              <w:ind w:left="1440"/>
              <w:rPr>
                <w:rFonts w:ascii="Arial" w:hAnsi="Arial" w:cs="Arial"/>
                <w:sz w:val="20"/>
                <w:szCs w:val="20"/>
              </w:rPr>
            </w:pPr>
          </w:p>
          <w:p w:rsidR="00F74801" w:rsidRDefault="00F74801" w:rsidP="00E01302">
            <w:pPr>
              <w:pStyle w:val="ListParagraph"/>
              <w:numPr>
                <w:ilvl w:val="0"/>
                <w:numId w:val="22"/>
              </w:numPr>
              <w:spacing w:before="80" w:after="80"/>
              <w:ind w:left="1440" w:hanging="720"/>
              <w:rPr>
                <w:rFonts w:ascii="Arial" w:hAnsi="Arial" w:cs="Arial"/>
                <w:sz w:val="20"/>
                <w:szCs w:val="20"/>
              </w:rPr>
            </w:pPr>
            <w:r w:rsidRPr="00F74801">
              <w:rPr>
                <w:rFonts w:ascii="Arial" w:hAnsi="Arial" w:cs="Arial"/>
                <w:sz w:val="20"/>
                <w:szCs w:val="20"/>
              </w:rPr>
              <w:t xml:space="preserve">Operation of </w:t>
            </w:r>
            <w:r>
              <w:rPr>
                <w:rFonts w:ascii="Arial" w:hAnsi="Arial" w:cs="Arial"/>
                <w:sz w:val="20"/>
                <w:szCs w:val="20"/>
              </w:rPr>
              <w:t>aircra</w:t>
            </w:r>
            <w:r w:rsidRPr="00F74801">
              <w:rPr>
                <w:rFonts w:ascii="Arial" w:hAnsi="Arial" w:cs="Arial"/>
                <w:sz w:val="20"/>
                <w:szCs w:val="20"/>
              </w:rPr>
              <w:t>ft doors</w:t>
            </w:r>
            <w:r>
              <w:rPr>
                <w:rFonts w:ascii="Arial" w:hAnsi="Arial" w:cs="Arial"/>
                <w:sz w:val="20"/>
                <w:szCs w:val="20"/>
              </w:rPr>
              <w:t>;</w:t>
            </w:r>
          </w:p>
          <w:p w:rsidR="00E01302" w:rsidRDefault="00E01302" w:rsidP="00E01302">
            <w:pPr>
              <w:pStyle w:val="ListParagraph"/>
              <w:spacing w:before="80" w:after="80"/>
              <w:ind w:left="1440"/>
              <w:rPr>
                <w:rFonts w:ascii="Arial" w:hAnsi="Arial" w:cs="Arial"/>
                <w:sz w:val="20"/>
                <w:szCs w:val="20"/>
              </w:rPr>
            </w:pPr>
          </w:p>
          <w:p w:rsidR="00F74801" w:rsidRDefault="00F74801" w:rsidP="00E01302">
            <w:pPr>
              <w:pStyle w:val="ListParagraph"/>
              <w:numPr>
                <w:ilvl w:val="0"/>
                <w:numId w:val="22"/>
              </w:numPr>
              <w:spacing w:before="80" w:after="80"/>
              <w:ind w:left="1440" w:hanging="720"/>
              <w:rPr>
                <w:rFonts w:ascii="Arial" w:hAnsi="Arial" w:cs="Arial"/>
                <w:sz w:val="20"/>
                <w:szCs w:val="20"/>
              </w:rPr>
            </w:pPr>
            <w:r w:rsidRPr="00FD7BD3">
              <w:rPr>
                <w:rFonts w:ascii="Arial" w:hAnsi="Arial" w:cs="Arial"/>
                <w:sz w:val="20"/>
                <w:szCs w:val="20"/>
              </w:rPr>
              <w:t xml:space="preserve">Safety on the ramp, including fire </w:t>
            </w:r>
            <w:r w:rsidR="00FD7BD3">
              <w:rPr>
                <w:rFonts w:ascii="Arial" w:hAnsi="Arial" w:cs="Arial"/>
                <w:sz w:val="20"/>
                <w:szCs w:val="20"/>
              </w:rPr>
              <w:t xml:space="preserve"> </w:t>
            </w:r>
            <w:r w:rsidR="00FD7BD3" w:rsidRPr="00FD7BD3">
              <w:rPr>
                <w:rFonts w:ascii="Arial" w:hAnsi="Arial" w:cs="Arial"/>
                <w:sz w:val="20"/>
                <w:szCs w:val="20"/>
              </w:rPr>
              <w:t>prevention, blast</w:t>
            </w:r>
            <w:r w:rsidR="00FD7BD3">
              <w:rPr>
                <w:rFonts w:ascii="Arial" w:hAnsi="Arial" w:cs="Arial"/>
                <w:sz w:val="20"/>
                <w:szCs w:val="20"/>
              </w:rPr>
              <w:t xml:space="preserve"> </w:t>
            </w:r>
            <w:r w:rsidR="00FD7BD3" w:rsidRPr="00FD7BD3">
              <w:rPr>
                <w:rFonts w:ascii="Arial" w:hAnsi="Arial" w:cs="Arial"/>
                <w:sz w:val="20"/>
                <w:szCs w:val="20"/>
              </w:rPr>
              <w:t>and suction areas</w:t>
            </w:r>
            <w:r w:rsidR="00FD7BD3">
              <w:rPr>
                <w:rFonts w:ascii="Arial" w:hAnsi="Arial" w:cs="Arial"/>
                <w:sz w:val="20"/>
                <w:szCs w:val="20"/>
              </w:rPr>
              <w:t>;</w:t>
            </w:r>
          </w:p>
          <w:p w:rsidR="00E01302" w:rsidRDefault="00E01302" w:rsidP="00E01302">
            <w:pPr>
              <w:pStyle w:val="ListParagraph"/>
              <w:spacing w:before="80" w:after="80"/>
              <w:ind w:left="1440"/>
              <w:rPr>
                <w:rFonts w:ascii="Arial" w:hAnsi="Arial" w:cs="Arial"/>
                <w:sz w:val="20"/>
                <w:szCs w:val="20"/>
              </w:rPr>
            </w:pPr>
          </w:p>
          <w:p w:rsidR="00E01302" w:rsidRDefault="00FD7BD3" w:rsidP="00E01302">
            <w:pPr>
              <w:pStyle w:val="ListParagraph"/>
              <w:numPr>
                <w:ilvl w:val="0"/>
                <w:numId w:val="22"/>
              </w:numPr>
              <w:spacing w:before="80" w:after="80"/>
              <w:ind w:left="1440" w:hanging="720"/>
              <w:rPr>
                <w:rFonts w:ascii="Arial" w:hAnsi="Arial" w:cs="Arial"/>
                <w:sz w:val="20"/>
                <w:szCs w:val="20"/>
              </w:rPr>
            </w:pPr>
            <w:r>
              <w:rPr>
                <w:rFonts w:ascii="Arial" w:hAnsi="Arial" w:cs="Arial"/>
                <w:sz w:val="20"/>
                <w:szCs w:val="20"/>
              </w:rPr>
              <w:t xml:space="preserve">Start-up, ramp departure and arrival procedures </w:t>
            </w:r>
            <w:r w:rsidR="00E01302">
              <w:rPr>
                <w:rFonts w:ascii="Arial" w:hAnsi="Arial" w:cs="Arial"/>
                <w:sz w:val="20"/>
                <w:szCs w:val="20"/>
              </w:rPr>
              <w:t>including push-back and towing operations:</w:t>
            </w:r>
          </w:p>
          <w:p w:rsidR="00E01302" w:rsidRDefault="00E01302" w:rsidP="00E01302">
            <w:pPr>
              <w:pStyle w:val="ListParagraph"/>
              <w:spacing w:before="80" w:after="80"/>
              <w:ind w:left="1440"/>
              <w:rPr>
                <w:rFonts w:ascii="Arial" w:hAnsi="Arial" w:cs="Arial"/>
                <w:sz w:val="20"/>
                <w:szCs w:val="20"/>
              </w:rPr>
            </w:pPr>
          </w:p>
          <w:p w:rsidR="00FD7BD3" w:rsidRDefault="00FD7BD3" w:rsidP="00E01302">
            <w:pPr>
              <w:pStyle w:val="ListParagraph"/>
              <w:numPr>
                <w:ilvl w:val="0"/>
                <w:numId w:val="22"/>
              </w:numPr>
              <w:spacing w:before="80" w:after="80"/>
              <w:ind w:left="1440" w:hanging="720"/>
              <w:rPr>
                <w:rFonts w:ascii="Arial" w:hAnsi="Arial" w:cs="Arial"/>
                <w:sz w:val="20"/>
                <w:szCs w:val="20"/>
              </w:rPr>
            </w:pPr>
            <w:r>
              <w:rPr>
                <w:rFonts w:ascii="Arial" w:hAnsi="Arial" w:cs="Arial"/>
                <w:sz w:val="20"/>
                <w:szCs w:val="20"/>
              </w:rPr>
              <w:t>Servicing of aircraft;</w:t>
            </w:r>
          </w:p>
          <w:p w:rsidR="00E01302" w:rsidRDefault="00E01302" w:rsidP="00E01302">
            <w:pPr>
              <w:pStyle w:val="ListParagraph"/>
              <w:spacing w:before="80" w:after="80"/>
              <w:ind w:left="1440"/>
              <w:rPr>
                <w:rFonts w:ascii="Arial" w:hAnsi="Arial" w:cs="Arial"/>
                <w:sz w:val="20"/>
                <w:szCs w:val="20"/>
              </w:rPr>
            </w:pPr>
          </w:p>
          <w:p w:rsidR="00FD7BD3" w:rsidRDefault="00FD7BD3" w:rsidP="00E01302">
            <w:pPr>
              <w:pStyle w:val="ListParagraph"/>
              <w:numPr>
                <w:ilvl w:val="0"/>
                <w:numId w:val="22"/>
              </w:numPr>
              <w:spacing w:before="80" w:after="80"/>
              <w:ind w:left="1440" w:hanging="720"/>
              <w:rPr>
                <w:rFonts w:ascii="Arial" w:hAnsi="Arial" w:cs="Arial"/>
                <w:sz w:val="20"/>
                <w:szCs w:val="20"/>
              </w:rPr>
            </w:pPr>
            <w:r>
              <w:rPr>
                <w:rFonts w:ascii="Arial" w:hAnsi="Arial" w:cs="Arial"/>
                <w:sz w:val="20"/>
                <w:szCs w:val="20"/>
              </w:rPr>
              <w:t>Documents and forms for aircraft handling;</w:t>
            </w:r>
          </w:p>
          <w:p w:rsidR="00E01302" w:rsidRDefault="00E01302" w:rsidP="00E01302">
            <w:pPr>
              <w:pStyle w:val="ListParagraph"/>
              <w:spacing w:before="80" w:after="80"/>
              <w:ind w:left="1440"/>
              <w:rPr>
                <w:rFonts w:ascii="Arial" w:hAnsi="Arial" w:cs="Arial"/>
                <w:sz w:val="20"/>
                <w:szCs w:val="20"/>
              </w:rPr>
            </w:pPr>
          </w:p>
          <w:p w:rsidR="00B60019" w:rsidRPr="00FD7BD3" w:rsidRDefault="00FD7BD3" w:rsidP="00E01302">
            <w:pPr>
              <w:pStyle w:val="ListParagraph"/>
              <w:numPr>
                <w:ilvl w:val="0"/>
                <w:numId w:val="22"/>
              </w:numPr>
              <w:spacing w:before="80" w:after="80"/>
              <w:ind w:left="1440" w:hanging="720"/>
              <w:rPr>
                <w:rFonts w:ascii="Arial" w:hAnsi="Arial" w:cs="Arial"/>
                <w:sz w:val="20"/>
                <w:szCs w:val="20"/>
              </w:rPr>
            </w:pPr>
            <w:r>
              <w:rPr>
                <w:rFonts w:ascii="Arial" w:hAnsi="Arial" w:cs="Arial"/>
                <w:sz w:val="20"/>
                <w:szCs w:val="20"/>
              </w:rPr>
              <w:t>Multiple occupancy of aircraft seats</w:t>
            </w:r>
          </w:p>
        </w:tc>
        <w:tc>
          <w:tcPr>
            <w:tcW w:w="2340" w:type="dxa"/>
          </w:tcPr>
          <w:p w:rsidR="00B60019" w:rsidRPr="00FD7BD3" w:rsidRDefault="00B60019" w:rsidP="00CF4302">
            <w:pPr>
              <w:spacing w:before="80" w:after="80"/>
              <w:rPr>
                <w:rFonts w:ascii="Arial" w:hAnsi="Arial" w:cs="Arial"/>
                <w:sz w:val="20"/>
                <w:szCs w:val="20"/>
              </w:rPr>
            </w:pPr>
          </w:p>
        </w:tc>
        <w:tc>
          <w:tcPr>
            <w:tcW w:w="2880" w:type="dxa"/>
          </w:tcPr>
          <w:p w:rsidR="00E01302" w:rsidRDefault="00E01302" w:rsidP="00E01302">
            <w:pPr>
              <w:rPr>
                <w:rFonts w:ascii="Arial" w:hAnsi="Arial" w:cs="Arial"/>
                <w:sz w:val="20"/>
                <w:szCs w:val="20"/>
              </w:rPr>
            </w:pPr>
          </w:p>
          <w:p w:rsidR="00E01302" w:rsidRDefault="00E01302" w:rsidP="00E01302">
            <w:pPr>
              <w:rPr>
                <w:rFonts w:ascii="Arial" w:hAnsi="Arial" w:cs="Arial"/>
                <w:sz w:val="20"/>
                <w:szCs w:val="20"/>
              </w:rPr>
            </w:pPr>
          </w:p>
          <w:p w:rsidR="00E01302" w:rsidRDefault="00E01302" w:rsidP="00E01302">
            <w:pPr>
              <w:rPr>
                <w:rFonts w:ascii="Arial" w:hAnsi="Arial" w:cs="Arial"/>
                <w:sz w:val="20"/>
                <w:szCs w:val="20"/>
              </w:rPr>
            </w:pPr>
          </w:p>
          <w:p w:rsidR="00E01302" w:rsidRDefault="00E01302" w:rsidP="00E01302">
            <w:pPr>
              <w:rPr>
                <w:rFonts w:ascii="Arial" w:hAnsi="Arial" w:cs="Arial"/>
                <w:sz w:val="20"/>
                <w:szCs w:val="20"/>
              </w:rPr>
            </w:pPr>
          </w:p>
          <w:p w:rsidR="00E01302" w:rsidRDefault="00E01302" w:rsidP="00E01302">
            <w:pPr>
              <w:rPr>
                <w:rFonts w:ascii="Arial" w:hAnsi="Arial" w:cs="Arial"/>
                <w:sz w:val="20"/>
                <w:szCs w:val="20"/>
              </w:rPr>
            </w:pPr>
          </w:p>
          <w:p w:rsidR="00E01302" w:rsidRDefault="00E01302" w:rsidP="00E01302">
            <w:pPr>
              <w:rPr>
                <w:rFonts w:ascii="Arial" w:hAnsi="Arial" w:cs="Arial"/>
                <w:sz w:val="20"/>
                <w:szCs w:val="20"/>
              </w:rPr>
            </w:pPr>
          </w:p>
          <w:p w:rsidR="00E01302" w:rsidRDefault="00E01302" w:rsidP="00E01302">
            <w:pPr>
              <w:rPr>
                <w:rFonts w:ascii="Arial" w:hAnsi="Arial" w:cs="Arial"/>
                <w:sz w:val="20"/>
                <w:szCs w:val="20"/>
              </w:rPr>
            </w:pPr>
          </w:p>
          <w:p w:rsidR="00E01302" w:rsidRDefault="00E01302" w:rsidP="00E01302">
            <w:pPr>
              <w:rPr>
                <w:rFonts w:ascii="Arial" w:hAnsi="Arial" w:cs="Arial"/>
                <w:sz w:val="20"/>
                <w:szCs w:val="20"/>
              </w:rPr>
            </w:pPr>
          </w:p>
          <w:p w:rsidR="00E01302" w:rsidRDefault="00E01302" w:rsidP="00E01302">
            <w:pPr>
              <w:rPr>
                <w:rFonts w:ascii="Arial" w:hAnsi="Arial" w:cs="Arial"/>
                <w:sz w:val="20"/>
                <w:szCs w:val="20"/>
              </w:rPr>
            </w:pPr>
          </w:p>
          <w:p w:rsidR="00E01302" w:rsidRDefault="00E01302" w:rsidP="00E01302">
            <w:pPr>
              <w:rPr>
                <w:rFonts w:ascii="Arial" w:hAnsi="Arial" w:cs="Arial"/>
                <w:sz w:val="20"/>
                <w:szCs w:val="20"/>
              </w:rPr>
            </w:pPr>
          </w:p>
          <w:p w:rsidR="00E01302"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E01302">
            <w:pPr>
              <w:rPr>
                <w:rFonts w:ascii="Arial" w:hAnsi="Arial" w:cs="Arial"/>
                <w:sz w:val="20"/>
                <w:szCs w:val="20"/>
              </w:rPr>
            </w:pPr>
          </w:p>
          <w:p w:rsidR="00E01302" w:rsidRPr="006B6873" w:rsidRDefault="00E01302" w:rsidP="00E01302">
            <w:pPr>
              <w:rPr>
                <w:rFonts w:ascii="Arial" w:hAnsi="Arial" w:cs="Arial"/>
                <w:sz w:val="20"/>
                <w:szCs w:val="20"/>
              </w:rPr>
            </w:pPr>
          </w:p>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B60019" w:rsidRDefault="00B60019" w:rsidP="00CF4302"/>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CF4302"/>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CF4302"/>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CF4302"/>
          <w:p w:rsidR="00E01302" w:rsidRDefault="00E01302" w:rsidP="00CF4302"/>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E01302">
            <w:pPr>
              <w:rPr>
                <w:rFonts w:ascii="Arial" w:hAnsi="Arial" w:cs="Arial"/>
                <w:sz w:val="20"/>
                <w:szCs w:val="20"/>
              </w:rPr>
            </w:pPr>
          </w:p>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CF4302"/>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CF4302"/>
          <w:p w:rsidR="00E01302" w:rsidRDefault="00E01302" w:rsidP="00CF4302"/>
          <w:p w:rsidR="00E01302"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E01302">
            <w:pPr>
              <w:rPr>
                <w:rFonts w:ascii="Arial" w:hAnsi="Arial" w:cs="Arial"/>
                <w:sz w:val="20"/>
                <w:szCs w:val="20"/>
              </w:rPr>
            </w:pPr>
          </w:p>
          <w:p w:rsidR="00E01302" w:rsidRDefault="00E01302" w:rsidP="00E01302">
            <w:pPr>
              <w:rPr>
                <w:rFonts w:ascii="Arial" w:hAnsi="Arial" w:cs="Arial"/>
                <w:sz w:val="20"/>
                <w:szCs w:val="20"/>
              </w:rPr>
            </w:pPr>
          </w:p>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E01302">
            <w:pPr>
              <w:rPr>
                <w:rFonts w:ascii="Arial" w:hAnsi="Arial" w:cs="Arial"/>
                <w:sz w:val="20"/>
                <w:szCs w:val="20"/>
              </w:rPr>
            </w:pPr>
          </w:p>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E01302">
            <w:pPr>
              <w:rPr>
                <w:rFonts w:ascii="Arial" w:hAnsi="Arial" w:cs="Arial"/>
                <w:sz w:val="20"/>
                <w:szCs w:val="20"/>
              </w:rPr>
            </w:pPr>
          </w:p>
          <w:p w:rsidR="00E01302" w:rsidRPr="006B6873" w:rsidRDefault="007744D3" w:rsidP="00E01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01302"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01302" w:rsidRPr="006B6873">
              <w:rPr>
                <w:rFonts w:ascii="Arial" w:hAnsi="Arial" w:cs="Arial"/>
                <w:sz w:val="20"/>
                <w:szCs w:val="20"/>
              </w:rPr>
              <w:t xml:space="preserve"> N/A</w:t>
            </w:r>
          </w:p>
          <w:p w:rsidR="00E01302" w:rsidRDefault="00E01302" w:rsidP="00CF4302"/>
        </w:tc>
        <w:tc>
          <w:tcPr>
            <w:tcW w:w="2880" w:type="dxa"/>
          </w:tcPr>
          <w:p w:rsidR="00B60019" w:rsidRPr="00876B08" w:rsidRDefault="00B60019" w:rsidP="00CF4302">
            <w:pPr>
              <w:rPr>
                <w:rFonts w:ascii="Arial" w:hAnsi="Arial" w:cs="Arial"/>
              </w:rPr>
            </w:pPr>
          </w:p>
        </w:tc>
      </w:tr>
      <w:tr w:rsidR="00E01302"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E01302" w:rsidRPr="00FD7BD3" w:rsidRDefault="00E01302" w:rsidP="00600A28">
            <w:pPr>
              <w:autoSpaceDE w:val="0"/>
              <w:autoSpaceDN w:val="0"/>
              <w:adjustRightInd w:val="0"/>
              <w:ind w:left="756" w:hanging="720"/>
              <w:rPr>
                <w:rFonts w:ascii="Arial" w:hAnsi="Arial" w:cs="Arial"/>
                <w:sz w:val="20"/>
                <w:szCs w:val="20"/>
              </w:rPr>
            </w:pPr>
            <w:r w:rsidRPr="00D47A4D">
              <w:rPr>
                <w:rFonts w:ascii="Arial" w:hAnsi="Arial" w:cs="Arial"/>
                <w:b/>
                <w:sz w:val="20"/>
                <w:szCs w:val="20"/>
              </w:rPr>
              <w:t>8.2.3  Procedures for the refusal of embarkation</w:t>
            </w:r>
            <w:r w:rsidRPr="00FD7BD3">
              <w:rPr>
                <w:rFonts w:ascii="Arial" w:hAnsi="Arial" w:cs="Arial"/>
                <w:sz w:val="20"/>
                <w:szCs w:val="20"/>
              </w:rPr>
              <w:t>.</w:t>
            </w:r>
            <w:r>
              <w:rPr>
                <w:rFonts w:ascii="Arial" w:hAnsi="Arial" w:cs="Arial"/>
                <w:sz w:val="20"/>
                <w:szCs w:val="20"/>
              </w:rPr>
              <w:t xml:space="preserve">  </w:t>
            </w:r>
            <w:r w:rsidRPr="00FD7BD3">
              <w:rPr>
                <w:rFonts w:ascii="Arial" w:hAnsi="Arial" w:cs="Arial"/>
                <w:sz w:val="20"/>
                <w:szCs w:val="20"/>
              </w:rPr>
              <w:t>Procedures to ensure that persons who appear to be</w:t>
            </w:r>
            <w:r>
              <w:rPr>
                <w:rFonts w:ascii="Arial" w:hAnsi="Arial" w:cs="Arial"/>
                <w:sz w:val="20"/>
                <w:szCs w:val="20"/>
              </w:rPr>
              <w:t xml:space="preserve"> </w:t>
            </w:r>
            <w:r w:rsidRPr="00FD7BD3">
              <w:rPr>
                <w:rFonts w:ascii="Arial" w:hAnsi="Arial" w:cs="Arial"/>
                <w:sz w:val="20"/>
                <w:szCs w:val="20"/>
              </w:rPr>
              <w:t>intoxicated or who demonstrate by manner or</w:t>
            </w:r>
            <w:r>
              <w:rPr>
                <w:rFonts w:ascii="Arial" w:hAnsi="Arial" w:cs="Arial"/>
                <w:sz w:val="20"/>
                <w:szCs w:val="20"/>
              </w:rPr>
              <w:t xml:space="preserve"> </w:t>
            </w:r>
            <w:r w:rsidRPr="00FD7BD3">
              <w:rPr>
                <w:rFonts w:ascii="Arial" w:hAnsi="Arial" w:cs="Arial"/>
                <w:sz w:val="20"/>
                <w:szCs w:val="20"/>
              </w:rPr>
              <w:t>physical indications that they are under the</w:t>
            </w:r>
            <w:r>
              <w:rPr>
                <w:rFonts w:ascii="Arial" w:hAnsi="Arial" w:cs="Arial"/>
                <w:sz w:val="20"/>
                <w:szCs w:val="20"/>
              </w:rPr>
              <w:t xml:space="preserve"> </w:t>
            </w:r>
            <w:r w:rsidRPr="00FD7BD3">
              <w:rPr>
                <w:rFonts w:ascii="Arial" w:hAnsi="Arial" w:cs="Arial"/>
                <w:sz w:val="20"/>
                <w:szCs w:val="20"/>
              </w:rPr>
              <w:t>influence of drugs, except medical patients under</w:t>
            </w:r>
            <w:r>
              <w:rPr>
                <w:rFonts w:ascii="Arial" w:hAnsi="Arial" w:cs="Arial"/>
                <w:sz w:val="20"/>
                <w:szCs w:val="20"/>
              </w:rPr>
              <w:t xml:space="preserve"> </w:t>
            </w:r>
            <w:r w:rsidRPr="00FD7BD3">
              <w:rPr>
                <w:rFonts w:ascii="Arial" w:hAnsi="Arial" w:cs="Arial"/>
                <w:sz w:val="20"/>
                <w:szCs w:val="20"/>
              </w:rPr>
              <w:t>proper care, are refused embarkation.</w:t>
            </w:r>
          </w:p>
          <w:p w:rsidR="00E01302" w:rsidRPr="00114440" w:rsidRDefault="00E01302" w:rsidP="00600A28">
            <w:pPr>
              <w:autoSpaceDE w:val="0"/>
              <w:autoSpaceDN w:val="0"/>
              <w:adjustRightInd w:val="0"/>
              <w:ind w:left="756" w:hanging="720"/>
              <w:rPr>
                <w:rFonts w:ascii="Arial" w:hAnsi="Arial" w:cs="Arial"/>
                <w:sz w:val="20"/>
                <w:szCs w:val="20"/>
              </w:rPr>
            </w:pPr>
          </w:p>
        </w:tc>
        <w:tc>
          <w:tcPr>
            <w:tcW w:w="2340" w:type="dxa"/>
          </w:tcPr>
          <w:p w:rsidR="00E01302" w:rsidRPr="00114440" w:rsidRDefault="00E01302" w:rsidP="00CF4302">
            <w:pPr>
              <w:spacing w:before="80" w:after="80"/>
              <w:rPr>
                <w:rFonts w:ascii="Arial" w:hAnsi="Arial" w:cs="Arial"/>
                <w:sz w:val="20"/>
                <w:szCs w:val="20"/>
              </w:rPr>
            </w:pPr>
          </w:p>
        </w:tc>
        <w:tc>
          <w:tcPr>
            <w:tcW w:w="2880" w:type="dxa"/>
          </w:tcPr>
          <w:p w:rsidR="00E01302" w:rsidRDefault="00E01302" w:rsidP="00CF4302">
            <w:pPr>
              <w:rPr>
                <w:rFonts w:ascii="Arial" w:hAnsi="Arial" w:cs="Arial"/>
                <w:sz w:val="20"/>
                <w:szCs w:val="20"/>
              </w:rPr>
            </w:pPr>
          </w:p>
          <w:p w:rsidR="00E01302" w:rsidRDefault="007744D3" w:rsidP="00CF4302">
            <w:r w:rsidRPr="00605F24">
              <w:rPr>
                <w:rFonts w:ascii="Arial" w:hAnsi="Arial" w:cs="Arial"/>
                <w:sz w:val="20"/>
                <w:szCs w:val="20"/>
              </w:rPr>
              <w:fldChar w:fldCharType="begin">
                <w:ffData>
                  <w:name w:val="Check1"/>
                  <w:enabled/>
                  <w:calcOnExit w:val="0"/>
                  <w:checkBox>
                    <w:sizeAuto/>
                    <w:default w:val="0"/>
                  </w:checkBox>
                </w:ffData>
              </w:fldChar>
            </w:r>
            <w:r w:rsidR="00E01302" w:rsidRPr="00605F24">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05F24">
              <w:rPr>
                <w:rFonts w:ascii="Arial" w:hAnsi="Arial" w:cs="Arial"/>
                <w:sz w:val="20"/>
                <w:szCs w:val="20"/>
              </w:rPr>
              <w:fldChar w:fldCharType="end"/>
            </w:r>
            <w:r w:rsidR="00E01302" w:rsidRPr="00605F24">
              <w:rPr>
                <w:rFonts w:ascii="Arial" w:hAnsi="Arial" w:cs="Arial"/>
                <w:sz w:val="20"/>
                <w:szCs w:val="20"/>
              </w:rPr>
              <w:t xml:space="preserve"> OK </w:t>
            </w:r>
            <w:r w:rsidRPr="00605F24">
              <w:rPr>
                <w:rFonts w:ascii="Arial" w:hAnsi="Arial" w:cs="Arial"/>
                <w:sz w:val="20"/>
                <w:szCs w:val="20"/>
              </w:rPr>
              <w:fldChar w:fldCharType="begin">
                <w:ffData>
                  <w:name w:val="Check2"/>
                  <w:enabled/>
                  <w:calcOnExit w:val="0"/>
                  <w:checkBox>
                    <w:sizeAuto/>
                    <w:default w:val="0"/>
                  </w:checkBox>
                </w:ffData>
              </w:fldChar>
            </w:r>
            <w:r w:rsidR="00E01302" w:rsidRPr="00605F24">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05F24">
              <w:rPr>
                <w:rFonts w:ascii="Arial" w:hAnsi="Arial" w:cs="Arial"/>
                <w:sz w:val="20"/>
                <w:szCs w:val="20"/>
              </w:rPr>
              <w:fldChar w:fldCharType="end"/>
            </w:r>
            <w:r w:rsidR="00E01302" w:rsidRPr="00605F24">
              <w:rPr>
                <w:rFonts w:ascii="Arial" w:hAnsi="Arial" w:cs="Arial"/>
                <w:sz w:val="20"/>
                <w:szCs w:val="20"/>
              </w:rPr>
              <w:t xml:space="preserve"> NC </w:t>
            </w:r>
            <w:r w:rsidRPr="00605F24">
              <w:rPr>
                <w:rFonts w:ascii="Arial" w:hAnsi="Arial" w:cs="Arial"/>
                <w:sz w:val="20"/>
                <w:szCs w:val="20"/>
              </w:rPr>
              <w:fldChar w:fldCharType="begin">
                <w:ffData>
                  <w:name w:val="Check3"/>
                  <w:enabled/>
                  <w:calcOnExit w:val="0"/>
                  <w:checkBox>
                    <w:sizeAuto/>
                    <w:default w:val="0"/>
                  </w:checkBox>
                </w:ffData>
              </w:fldChar>
            </w:r>
            <w:r w:rsidR="00E01302" w:rsidRPr="00605F24">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05F24">
              <w:rPr>
                <w:rFonts w:ascii="Arial" w:hAnsi="Arial" w:cs="Arial"/>
                <w:sz w:val="20"/>
                <w:szCs w:val="20"/>
              </w:rPr>
              <w:fldChar w:fldCharType="end"/>
            </w:r>
            <w:r w:rsidR="00E01302" w:rsidRPr="00605F24">
              <w:rPr>
                <w:rFonts w:ascii="Arial" w:hAnsi="Arial" w:cs="Arial"/>
                <w:sz w:val="20"/>
                <w:szCs w:val="20"/>
              </w:rPr>
              <w:t xml:space="preserve"> N/A</w:t>
            </w:r>
          </w:p>
        </w:tc>
        <w:tc>
          <w:tcPr>
            <w:tcW w:w="2880" w:type="dxa"/>
          </w:tcPr>
          <w:p w:rsidR="00E01302" w:rsidRPr="00876B08" w:rsidRDefault="00E01302" w:rsidP="00CF4302">
            <w:pPr>
              <w:rPr>
                <w:rFonts w:ascii="Arial" w:hAnsi="Arial" w:cs="Arial"/>
              </w:rPr>
            </w:pPr>
          </w:p>
        </w:tc>
      </w:tr>
      <w:tr w:rsidR="00E01302"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E01302" w:rsidRPr="00270046" w:rsidRDefault="00E01302" w:rsidP="004635C6">
            <w:pPr>
              <w:autoSpaceDE w:val="0"/>
              <w:autoSpaceDN w:val="0"/>
              <w:adjustRightInd w:val="0"/>
              <w:spacing w:line="158" w:lineRule="exact"/>
              <w:ind w:left="8" w:right="7505"/>
              <w:rPr>
                <w:rFonts w:ascii="Arial" w:hAnsi="Arial" w:cs="Arial"/>
                <w:sz w:val="20"/>
                <w:szCs w:val="20"/>
              </w:rPr>
            </w:pPr>
          </w:p>
          <w:p w:rsidR="00E01302" w:rsidRDefault="00E01302" w:rsidP="00600A28">
            <w:pPr>
              <w:autoSpaceDE w:val="0"/>
              <w:autoSpaceDN w:val="0"/>
              <w:adjustRightInd w:val="0"/>
              <w:ind w:left="756" w:hanging="810"/>
              <w:rPr>
                <w:rFonts w:ascii="Arial" w:hAnsi="Arial" w:cs="Arial"/>
                <w:sz w:val="20"/>
                <w:szCs w:val="20"/>
              </w:rPr>
            </w:pPr>
            <w:r w:rsidRPr="00D47A4D">
              <w:rPr>
                <w:rFonts w:ascii="Arial" w:hAnsi="Arial" w:cs="Arial"/>
                <w:b/>
                <w:sz w:val="20"/>
                <w:szCs w:val="20"/>
              </w:rPr>
              <w:t>8.2.4  De-icing and Anti-icing on the ground</w:t>
            </w:r>
            <w:r w:rsidRPr="004635C6">
              <w:rPr>
                <w:rFonts w:ascii="Arial" w:hAnsi="Arial" w:cs="Arial"/>
                <w:sz w:val="20"/>
                <w:szCs w:val="20"/>
              </w:rPr>
              <w:t>. A</w:t>
            </w:r>
            <w:r>
              <w:rPr>
                <w:rFonts w:ascii="Arial" w:hAnsi="Arial" w:cs="Arial"/>
                <w:sz w:val="20"/>
                <w:szCs w:val="20"/>
              </w:rPr>
              <w:t xml:space="preserve"> </w:t>
            </w:r>
            <w:r w:rsidRPr="004635C6">
              <w:rPr>
                <w:rFonts w:ascii="Arial" w:hAnsi="Arial" w:cs="Arial"/>
                <w:sz w:val="20"/>
                <w:szCs w:val="20"/>
              </w:rPr>
              <w:t>description of the de-icing and anti-icing policy and</w:t>
            </w:r>
            <w:r>
              <w:rPr>
                <w:rFonts w:ascii="Arial" w:hAnsi="Arial" w:cs="Arial"/>
                <w:sz w:val="20"/>
                <w:szCs w:val="20"/>
              </w:rPr>
              <w:t xml:space="preserve"> </w:t>
            </w:r>
            <w:r w:rsidRPr="004635C6">
              <w:rPr>
                <w:rFonts w:ascii="Arial" w:hAnsi="Arial" w:cs="Arial"/>
                <w:sz w:val="20"/>
                <w:szCs w:val="20"/>
              </w:rPr>
              <w:t>procedures for aircraft on the ground.  These</w:t>
            </w:r>
            <w:r>
              <w:rPr>
                <w:rFonts w:ascii="Arial" w:hAnsi="Arial" w:cs="Arial"/>
                <w:sz w:val="20"/>
                <w:szCs w:val="20"/>
              </w:rPr>
              <w:t xml:space="preserve"> </w:t>
            </w:r>
            <w:r w:rsidRPr="004635C6">
              <w:rPr>
                <w:rFonts w:ascii="Arial" w:hAnsi="Arial" w:cs="Arial"/>
                <w:sz w:val="20"/>
                <w:szCs w:val="20"/>
              </w:rPr>
              <w:t>shall include descriptions of the types and</w:t>
            </w:r>
            <w:r>
              <w:rPr>
                <w:rFonts w:ascii="Arial" w:hAnsi="Arial" w:cs="Arial"/>
                <w:sz w:val="20"/>
                <w:szCs w:val="20"/>
              </w:rPr>
              <w:t xml:space="preserve"> </w:t>
            </w:r>
            <w:r w:rsidRPr="004635C6">
              <w:rPr>
                <w:rFonts w:ascii="Arial" w:hAnsi="Arial" w:cs="Arial"/>
                <w:sz w:val="20"/>
                <w:szCs w:val="20"/>
              </w:rPr>
              <w:t>effects of icing and other contaminants on</w:t>
            </w:r>
            <w:r>
              <w:rPr>
                <w:rFonts w:ascii="Arial" w:hAnsi="Arial" w:cs="Arial"/>
                <w:sz w:val="20"/>
                <w:szCs w:val="20"/>
              </w:rPr>
              <w:t xml:space="preserve"> </w:t>
            </w:r>
            <w:r w:rsidRPr="004635C6">
              <w:rPr>
                <w:rFonts w:ascii="Arial" w:hAnsi="Arial" w:cs="Arial"/>
                <w:sz w:val="20"/>
                <w:szCs w:val="20"/>
              </w:rPr>
              <w:t>aircraft whilst stationary, during ground</w:t>
            </w:r>
            <w:r>
              <w:rPr>
                <w:rFonts w:ascii="Arial" w:hAnsi="Arial" w:cs="Arial"/>
                <w:sz w:val="20"/>
                <w:szCs w:val="20"/>
              </w:rPr>
              <w:t xml:space="preserve"> </w:t>
            </w:r>
            <w:r w:rsidRPr="004635C6">
              <w:rPr>
                <w:rFonts w:ascii="Arial" w:hAnsi="Arial" w:cs="Arial"/>
                <w:sz w:val="20"/>
                <w:szCs w:val="20"/>
              </w:rPr>
              <w:t>movements and during take-off. In addition, a</w:t>
            </w:r>
            <w:r>
              <w:rPr>
                <w:rFonts w:ascii="Arial" w:hAnsi="Arial" w:cs="Arial"/>
                <w:sz w:val="20"/>
                <w:szCs w:val="20"/>
              </w:rPr>
              <w:t xml:space="preserve"> </w:t>
            </w:r>
            <w:r w:rsidRPr="004635C6">
              <w:rPr>
                <w:rFonts w:ascii="Arial" w:hAnsi="Arial" w:cs="Arial"/>
                <w:sz w:val="20"/>
                <w:szCs w:val="20"/>
              </w:rPr>
              <w:t>description of the fluid types used must be</w:t>
            </w:r>
            <w:r>
              <w:rPr>
                <w:rFonts w:ascii="Arial" w:hAnsi="Arial" w:cs="Arial"/>
                <w:sz w:val="20"/>
                <w:szCs w:val="20"/>
              </w:rPr>
              <w:t xml:space="preserve"> </w:t>
            </w:r>
            <w:r w:rsidRPr="004635C6">
              <w:rPr>
                <w:rFonts w:ascii="Arial" w:hAnsi="Arial" w:cs="Arial"/>
                <w:sz w:val="20"/>
                <w:szCs w:val="20"/>
              </w:rPr>
              <w:t xml:space="preserve">given </w:t>
            </w:r>
            <w:r w:rsidRPr="004635C6">
              <w:rPr>
                <w:rFonts w:ascii="Arial" w:hAnsi="Arial" w:cs="Arial"/>
                <w:sz w:val="20"/>
                <w:szCs w:val="20"/>
              </w:rPr>
              <w:lastRenderedPageBreak/>
              <w:t>including:</w:t>
            </w:r>
          </w:p>
          <w:p w:rsidR="00E01302" w:rsidRDefault="00E01302" w:rsidP="00B21E0C">
            <w:pPr>
              <w:pStyle w:val="ListParagraph"/>
              <w:numPr>
                <w:ilvl w:val="0"/>
                <w:numId w:val="26"/>
              </w:numPr>
              <w:spacing w:before="80" w:after="80"/>
              <w:ind w:left="1530" w:hanging="810"/>
              <w:rPr>
                <w:rFonts w:ascii="Arial" w:hAnsi="Arial" w:cs="Arial"/>
                <w:sz w:val="20"/>
                <w:szCs w:val="20"/>
              </w:rPr>
            </w:pPr>
            <w:r w:rsidRPr="004635C6">
              <w:rPr>
                <w:rFonts w:ascii="Arial" w:hAnsi="Arial" w:cs="Arial"/>
                <w:sz w:val="20"/>
                <w:szCs w:val="20"/>
              </w:rPr>
              <w:t>Proprietary or commercial names;</w:t>
            </w:r>
          </w:p>
          <w:p w:rsidR="00B21E0C" w:rsidRDefault="00B21E0C" w:rsidP="00B21E0C">
            <w:pPr>
              <w:pStyle w:val="ListParagraph"/>
              <w:spacing w:before="80" w:after="80"/>
              <w:ind w:left="1530"/>
              <w:rPr>
                <w:rFonts w:ascii="Arial" w:hAnsi="Arial" w:cs="Arial"/>
                <w:sz w:val="20"/>
                <w:szCs w:val="20"/>
              </w:rPr>
            </w:pPr>
          </w:p>
          <w:p w:rsidR="00E01302" w:rsidRDefault="00E01302" w:rsidP="00B21E0C">
            <w:pPr>
              <w:pStyle w:val="ListParagraph"/>
              <w:numPr>
                <w:ilvl w:val="0"/>
                <w:numId w:val="26"/>
              </w:numPr>
              <w:spacing w:before="80" w:after="80"/>
              <w:ind w:left="1530" w:hanging="810"/>
              <w:rPr>
                <w:rFonts w:ascii="Arial" w:hAnsi="Arial" w:cs="Arial"/>
                <w:sz w:val="20"/>
                <w:szCs w:val="20"/>
              </w:rPr>
            </w:pPr>
            <w:r>
              <w:rPr>
                <w:rFonts w:ascii="Arial" w:hAnsi="Arial" w:cs="Arial"/>
                <w:sz w:val="20"/>
                <w:szCs w:val="20"/>
              </w:rPr>
              <w:t>Characteristics;</w:t>
            </w:r>
          </w:p>
          <w:p w:rsidR="00B21E0C" w:rsidRDefault="00B21E0C" w:rsidP="00B21E0C">
            <w:pPr>
              <w:pStyle w:val="ListParagraph"/>
              <w:spacing w:before="80" w:after="80"/>
              <w:ind w:left="1530"/>
              <w:rPr>
                <w:rFonts w:ascii="Arial" w:hAnsi="Arial" w:cs="Arial"/>
                <w:sz w:val="20"/>
                <w:szCs w:val="20"/>
              </w:rPr>
            </w:pPr>
          </w:p>
          <w:p w:rsidR="00E01302" w:rsidRDefault="00E01302" w:rsidP="00B21E0C">
            <w:pPr>
              <w:pStyle w:val="ListParagraph"/>
              <w:numPr>
                <w:ilvl w:val="0"/>
                <w:numId w:val="26"/>
              </w:numPr>
              <w:spacing w:before="80" w:after="80"/>
              <w:ind w:left="1530" w:hanging="810"/>
              <w:rPr>
                <w:rFonts w:ascii="Arial" w:hAnsi="Arial" w:cs="Arial"/>
                <w:sz w:val="20"/>
                <w:szCs w:val="20"/>
              </w:rPr>
            </w:pPr>
            <w:r>
              <w:rPr>
                <w:rFonts w:ascii="Arial" w:hAnsi="Arial" w:cs="Arial"/>
                <w:sz w:val="20"/>
                <w:szCs w:val="20"/>
              </w:rPr>
              <w:t>Effects on aircraft performance</w:t>
            </w:r>
          </w:p>
          <w:p w:rsidR="00B21E0C" w:rsidRDefault="00B21E0C" w:rsidP="00B21E0C">
            <w:pPr>
              <w:pStyle w:val="ListParagraph"/>
              <w:spacing w:before="80" w:after="80"/>
              <w:ind w:left="1530"/>
              <w:rPr>
                <w:rFonts w:ascii="Arial" w:hAnsi="Arial" w:cs="Arial"/>
                <w:sz w:val="20"/>
                <w:szCs w:val="20"/>
              </w:rPr>
            </w:pPr>
          </w:p>
          <w:p w:rsidR="00E01302" w:rsidRDefault="00E01302" w:rsidP="00B21E0C">
            <w:pPr>
              <w:pStyle w:val="ListParagraph"/>
              <w:numPr>
                <w:ilvl w:val="0"/>
                <w:numId w:val="26"/>
              </w:numPr>
              <w:spacing w:before="80" w:after="80"/>
              <w:ind w:left="1530" w:hanging="810"/>
              <w:rPr>
                <w:rFonts w:ascii="Arial" w:hAnsi="Arial" w:cs="Arial"/>
                <w:sz w:val="20"/>
                <w:szCs w:val="20"/>
              </w:rPr>
            </w:pPr>
            <w:r>
              <w:rPr>
                <w:rFonts w:ascii="Arial" w:hAnsi="Arial" w:cs="Arial"/>
                <w:sz w:val="20"/>
                <w:szCs w:val="20"/>
              </w:rPr>
              <w:t>Hold-over times;</w:t>
            </w:r>
          </w:p>
          <w:p w:rsidR="00B21E0C" w:rsidRDefault="00B21E0C" w:rsidP="00B21E0C">
            <w:pPr>
              <w:pStyle w:val="ListParagraph"/>
              <w:spacing w:before="80" w:after="80"/>
              <w:ind w:left="1530"/>
              <w:rPr>
                <w:rFonts w:ascii="Arial" w:hAnsi="Arial" w:cs="Arial"/>
                <w:sz w:val="20"/>
                <w:szCs w:val="20"/>
              </w:rPr>
            </w:pPr>
          </w:p>
          <w:p w:rsidR="00E01302" w:rsidRDefault="00E01302" w:rsidP="00B21E0C">
            <w:pPr>
              <w:pStyle w:val="ListParagraph"/>
              <w:numPr>
                <w:ilvl w:val="0"/>
                <w:numId w:val="26"/>
              </w:numPr>
              <w:spacing w:before="80" w:after="80"/>
              <w:ind w:left="1530" w:hanging="810"/>
              <w:rPr>
                <w:rFonts w:ascii="Arial" w:hAnsi="Arial" w:cs="Arial"/>
                <w:sz w:val="20"/>
                <w:szCs w:val="20"/>
              </w:rPr>
            </w:pPr>
            <w:r>
              <w:rPr>
                <w:rFonts w:ascii="Arial" w:hAnsi="Arial" w:cs="Arial"/>
                <w:sz w:val="20"/>
                <w:szCs w:val="20"/>
              </w:rPr>
              <w:t>Precautions during usage.</w:t>
            </w:r>
          </w:p>
          <w:p w:rsidR="00B21E0C" w:rsidRDefault="00B21E0C" w:rsidP="00B21E0C">
            <w:pPr>
              <w:pStyle w:val="ListParagraph"/>
              <w:spacing w:before="80" w:after="80"/>
              <w:ind w:left="1530"/>
              <w:rPr>
                <w:rFonts w:ascii="Arial" w:hAnsi="Arial" w:cs="Arial"/>
                <w:sz w:val="20"/>
                <w:szCs w:val="20"/>
              </w:rPr>
            </w:pPr>
          </w:p>
          <w:p w:rsidR="00E01302" w:rsidRPr="004635C6" w:rsidRDefault="00E01302" w:rsidP="00B21E0C">
            <w:pPr>
              <w:pStyle w:val="ListParagraph"/>
              <w:numPr>
                <w:ilvl w:val="0"/>
                <w:numId w:val="26"/>
              </w:numPr>
              <w:spacing w:before="80" w:after="80"/>
              <w:ind w:left="1530" w:hanging="810"/>
              <w:rPr>
                <w:rFonts w:ascii="Arial" w:hAnsi="Arial" w:cs="Arial"/>
                <w:sz w:val="20"/>
                <w:szCs w:val="20"/>
              </w:rPr>
            </w:pPr>
            <w:r>
              <w:rPr>
                <w:rFonts w:ascii="Arial" w:hAnsi="Arial" w:cs="Arial"/>
                <w:sz w:val="20"/>
                <w:szCs w:val="20"/>
              </w:rPr>
              <w:t>Recording details in the technical log</w:t>
            </w:r>
          </w:p>
        </w:tc>
        <w:tc>
          <w:tcPr>
            <w:tcW w:w="2340" w:type="dxa"/>
          </w:tcPr>
          <w:p w:rsidR="00E01302" w:rsidRPr="00114440" w:rsidRDefault="00E01302" w:rsidP="00CF4302">
            <w:pPr>
              <w:spacing w:before="80" w:after="80"/>
              <w:rPr>
                <w:rFonts w:ascii="Arial" w:hAnsi="Arial" w:cs="Arial"/>
                <w:sz w:val="20"/>
                <w:szCs w:val="20"/>
              </w:rPr>
            </w:pPr>
          </w:p>
        </w:tc>
        <w:tc>
          <w:tcPr>
            <w:tcW w:w="2880" w:type="dxa"/>
          </w:tcPr>
          <w:p w:rsidR="00E01302" w:rsidRDefault="00E01302" w:rsidP="00CF4302">
            <w:pPr>
              <w:rPr>
                <w:rFonts w:ascii="Arial" w:hAnsi="Arial" w:cs="Arial"/>
                <w:sz w:val="20"/>
                <w:szCs w:val="20"/>
              </w:rPr>
            </w:pPr>
          </w:p>
          <w:p w:rsidR="00E01302" w:rsidRDefault="007744D3" w:rsidP="00CF4302">
            <w:pPr>
              <w:rPr>
                <w:rFonts w:ascii="Arial" w:hAnsi="Arial" w:cs="Arial"/>
                <w:sz w:val="20"/>
                <w:szCs w:val="20"/>
              </w:rPr>
            </w:pPr>
            <w:r w:rsidRPr="00605F24">
              <w:rPr>
                <w:rFonts w:ascii="Arial" w:hAnsi="Arial" w:cs="Arial"/>
                <w:sz w:val="20"/>
                <w:szCs w:val="20"/>
              </w:rPr>
              <w:fldChar w:fldCharType="begin">
                <w:ffData>
                  <w:name w:val="Check1"/>
                  <w:enabled/>
                  <w:calcOnExit w:val="0"/>
                  <w:checkBox>
                    <w:sizeAuto/>
                    <w:default w:val="0"/>
                  </w:checkBox>
                </w:ffData>
              </w:fldChar>
            </w:r>
            <w:r w:rsidR="00E01302" w:rsidRPr="00605F24">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05F24">
              <w:rPr>
                <w:rFonts w:ascii="Arial" w:hAnsi="Arial" w:cs="Arial"/>
                <w:sz w:val="20"/>
                <w:szCs w:val="20"/>
              </w:rPr>
              <w:fldChar w:fldCharType="end"/>
            </w:r>
            <w:r w:rsidR="00E01302" w:rsidRPr="00605F24">
              <w:rPr>
                <w:rFonts w:ascii="Arial" w:hAnsi="Arial" w:cs="Arial"/>
                <w:sz w:val="20"/>
                <w:szCs w:val="20"/>
              </w:rPr>
              <w:t xml:space="preserve"> OK </w:t>
            </w:r>
            <w:r w:rsidRPr="00605F24">
              <w:rPr>
                <w:rFonts w:ascii="Arial" w:hAnsi="Arial" w:cs="Arial"/>
                <w:sz w:val="20"/>
                <w:szCs w:val="20"/>
              </w:rPr>
              <w:fldChar w:fldCharType="begin">
                <w:ffData>
                  <w:name w:val="Check2"/>
                  <w:enabled/>
                  <w:calcOnExit w:val="0"/>
                  <w:checkBox>
                    <w:sizeAuto/>
                    <w:default w:val="0"/>
                  </w:checkBox>
                </w:ffData>
              </w:fldChar>
            </w:r>
            <w:r w:rsidR="00E01302" w:rsidRPr="00605F24">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05F24">
              <w:rPr>
                <w:rFonts w:ascii="Arial" w:hAnsi="Arial" w:cs="Arial"/>
                <w:sz w:val="20"/>
                <w:szCs w:val="20"/>
              </w:rPr>
              <w:fldChar w:fldCharType="end"/>
            </w:r>
            <w:r w:rsidR="00E01302" w:rsidRPr="00605F24">
              <w:rPr>
                <w:rFonts w:ascii="Arial" w:hAnsi="Arial" w:cs="Arial"/>
                <w:sz w:val="20"/>
                <w:szCs w:val="20"/>
              </w:rPr>
              <w:t xml:space="preserve"> NC </w:t>
            </w:r>
            <w:r w:rsidRPr="00605F24">
              <w:rPr>
                <w:rFonts w:ascii="Arial" w:hAnsi="Arial" w:cs="Arial"/>
                <w:sz w:val="20"/>
                <w:szCs w:val="20"/>
              </w:rPr>
              <w:fldChar w:fldCharType="begin">
                <w:ffData>
                  <w:name w:val="Check3"/>
                  <w:enabled/>
                  <w:calcOnExit w:val="0"/>
                  <w:checkBox>
                    <w:sizeAuto/>
                    <w:default w:val="0"/>
                  </w:checkBox>
                </w:ffData>
              </w:fldChar>
            </w:r>
            <w:r w:rsidR="00E01302" w:rsidRPr="00605F24">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05F24">
              <w:rPr>
                <w:rFonts w:ascii="Arial" w:hAnsi="Arial" w:cs="Arial"/>
                <w:sz w:val="20"/>
                <w:szCs w:val="20"/>
              </w:rPr>
              <w:fldChar w:fldCharType="end"/>
            </w:r>
            <w:r w:rsidR="00E01302" w:rsidRPr="00605F24">
              <w:rPr>
                <w:rFonts w:ascii="Arial" w:hAnsi="Arial" w:cs="Arial"/>
                <w:sz w:val="20"/>
                <w:szCs w:val="20"/>
              </w:rPr>
              <w:t xml:space="preserve"> N/A</w:t>
            </w:r>
          </w:p>
          <w:p w:rsidR="005B5EE4" w:rsidRDefault="005B5EE4" w:rsidP="00CF4302">
            <w:pPr>
              <w:rPr>
                <w:rFonts w:ascii="Arial" w:hAnsi="Arial" w:cs="Arial"/>
                <w:sz w:val="20"/>
                <w:szCs w:val="20"/>
              </w:rPr>
            </w:pPr>
          </w:p>
          <w:p w:rsidR="005B5EE4" w:rsidRDefault="005B5EE4" w:rsidP="00CF4302">
            <w:pPr>
              <w:rPr>
                <w:rFonts w:ascii="Arial" w:hAnsi="Arial" w:cs="Arial"/>
                <w:sz w:val="20"/>
                <w:szCs w:val="20"/>
              </w:rPr>
            </w:pPr>
          </w:p>
          <w:p w:rsidR="005B5EE4" w:rsidRDefault="005B5EE4" w:rsidP="00CF4302">
            <w:pPr>
              <w:rPr>
                <w:rFonts w:ascii="Arial" w:hAnsi="Arial" w:cs="Arial"/>
                <w:sz w:val="20"/>
                <w:szCs w:val="20"/>
              </w:rPr>
            </w:pPr>
          </w:p>
          <w:p w:rsidR="005B5EE4" w:rsidRDefault="005B5EE4" w:rsidP="00CF4302">
            <w:pPr>
              <w:rPr>
                <w:rFonts w:ascii="Arial" w:hAnsi="Arial" w:cs="Arial"/>
                <w:sz w:val="20"/>
                <w:szCs w:val="20"/>
              </w:rPr>
            </w:pPr>
          </w:p>
          <w:p w:rsidR="005B5EE4" w:rsidRDefault="005B5EE4" w:rsidP="00CF4302">
            <w:pPr>
              <w:rPr>
                <w:rFonts w:ascii="Arial" w:hAnsi="Arial" w:cs="Arial"/>
                <w:sz w:val="20"/>
                <w:szCs w:val="20"/>
              </w:rPr>
            </w:pPr>
          </w:p>
          <w:p w:rsidR="005B5EE4" w:rsidRDefault="005B5EE4" w:rsidP="00CF4302">
            <w:pPr>
              <w:rPr>
                <w:rFonts w:ascii="Arial" w:hAnsi="Arial" w:cs="Arial"/>
                <w:sz w:val="20"/>
                <w:szCs w:val="20"/>
              </w:rPr>
            </w:pPr>
          </w:p>
          <w:p w:rsidR="005B5EE4" w:rsidRDefault="005B5EE4" w:rsidP="00CF4302">
            <w:pPr>
              <w:rPr>
                <w:rFonts w:ascii="Arial" w:hAnsi="Arial" w:cs="Arial"/>
                <w:sz w:val="20"/>
                <w:szCs w:val="20"/>
              </w:rPr>
            </w:pPr>
          </w:p>
          <w:p w:rsidR="005B5EE4" w:rsidRPr="006B6873" w:rsidRDefault="007744D3" w:rsidP="005B5EE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N/A</w:t>
            </w:r>
          </w:p>
          <w:p w:rsidR="005B5EE4" w:rsidRDefault="005B5EE4" w:rsidP="00CF4302"/>
          <w:p w:rsidR="005B5EE4" w:rsidRPr="006B6873" w:rsidRDefault="007744D3" w:rsidP="005B5EE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N/A</w:t>
            </w:r>
          </w:p>
          <w:p w:rsidR="005B5EE4" w:rsidRDefault="005B5EE4" w:rsidP="00CF4302"/>
          <w:p w:rsidR="005B5EE4" w:rsidRPr="006B6873" w:rsidRDefault="007744D3" w:rsidP="005B5EE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N/A</w:t>
            </w:r>
          </w:p>
          <w:p w:rsidR="005B5EE4" w:rsidRDefault="005B5EE4" w:rsidP="00CF4302"/>
          <w:p w:rsidR="005B5EE4" w:rsidRPr="006B6873" w:rsidRDefault="007744D3" w:rsidP="005B5EE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N/A</w:t>
            </w:r>
          </w:p>
          <w:p w:rsidR="005B5EE4" w:rsidRDefault="005B5EE4" w:rsidP="005B5EE4">
            <w:pPr>
              <w:rPr>
                <w:rFonts w:ascii="Arial" w:hAnsi="Arial" w:cs="Arial"/>
                <w:sz w:val="20"/>
                <w:szCs w:val="20"/>
              </w:rPr>
            </w:pPr>
          </w:p>
          <w:p w:rsidR="005B5EE4" w:rsidRDefault="007744D3" w:rsidP="00CF4302">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N/A</w:t>
            </w:r>
          </w:p>
          <w:p w:rsidR="005B5EE4" w:rsidRPr="005B5EE4" w:rsidRDefault="005B5EE4" w:rsidP="00CF4302">
            <w:pPr>
              <w:rPr>
                <w:rFonts w:ascii="Arial" w:hAnsi="Arial" w:cs="Arial"/>
                <w:sz w:val="20"/>
                <w:szCs w:val="20"/>
              </w:rPr>
            </w:pPr>
          </w:p>
          <w:p w:rsidR="005B5EE4" w:rsidRPr="006B6873" w:rsidRDefault="007744D3" w:rsidP="005B5EE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B5EE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B5EE4" w:rsidRPr="006B6873">
              <w:rPr>
                <w:rFonts w:ascii="Arial" w:hAnsi="Arial" w:cs="Arial"/>
                <w:sz w:val="20"/>
                <w:szCs w:val="20"/>
              </w:rPr>
              <w:t xml:space="preserve"> N/A</w:t>
            </w:r>
          </w:p>
          <w:p w:rsidR="005B5EE4" w:rsidRDefault="005B5EE4" w:rsidP="00CF4302"/>
        </w:tc>
        <w:tc>
          <w:tcPr>
            <w:tcW w:w="2880" w:type="dxa"/>
          </w:tcPr>
          <w:p w:rsidR="00E01302" w:rsidRPr="00876B08" w:rsidRDefault="00E01302"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4635C6" w:rsidP="002B74BD">
            <w:pPr>
              <w:spacing w:before="80" w:after="80"/>
              <w:ind w:left="1476" w:hanging="720"/>
              <w:rPr>
                <w:rFonts w:ascii="Arial" w:hAnsi="Arial" w:cs="Arial"/>
                <w:sz w:val="20"/>
                <w:szCs w:val="20"/>
              </w:rPr>
            </w:pPr>
            <w:r>
              <w:rPr>
                <w:rFonts w:ascii="Arial" w:hAnsi="Arial" w:cs="Arial"/>
                <w:b/>
                <w:sz w:val="20"/>
                <w:szCs w:val="20"/>
              </w:rPr>
              <w:t>A 8.3  Flight Procedures: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5B5EE4"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B5EE4" w:rsidRPr="00114440" w:rsidRDefault="005B5EE4" w:rsidP="00600A28">
            <w:pPr>
              <w:autoSpaceDE w:val="0"/>
              <w:autoSpaceDN w:val="0"/>
              <w:adjustRightInd w:val="0"/>
              <w:ind w:left="756" w:hanging="720"/>
              <w:rPr>
                <w:rFonts w:ascii="Arial" w:hAnsi="Arial" w:cs="Arial"/>
                <w:sz w:val="20"/>
                <w:szCs w:val="20"/>
              </w:rPr>
            </w:pPr>
            <w:r w:rsidRPr="00D47A4D">
              <w:rPr>
                <w:rFonts w:ascii="Arial" w:hAnsi="Arial" w:cs="Arial"/>
                <w:b/>
                <w:sz w:val="20"/>
                <w:szCs w:val="20"/>
              </w:rPr>
              <w:t>8.3.1  VFR/IFR Policy</w:t>
            </w:r>
            <w:r w:rsidRPr="00B13816">
              <w:rPr>
                <w:rFonts w:ascii="Arial" w:hAnsi="Arial" w:cs="Arial"/>
                <w:sz w:val="20"/>
                <w:szCs w:val="20"/>
              </w:rPr>
              <w:t>. A description of the policy for</w:t>
            </w:r>
            <w:r>
              <w:rPr>
                <w:rFonts w:ascii="Arial" w:hAnsi="Arial" w:cs="Arial"/>
                <w:sz w:val="20"/>
                <w:szCs w:val="20"/>
              </w:rPr>
              <w:t xml:space="preserve"> </w:t>
            </w:r>
            <w:r w:rsidRPr="00B13816">
              <w:rPr>
                <w:rFonts w:ascii="Arial" w:hAnsi="Arial" w:cs="Arial"/>
                <w:sz w:val="20"/>
                <w:szCs w:val="20"/>
              </w:rPr>
              <w:t>allowing flights to be made under VFR, or of</w:t>
            </w:r>
            <w:r>
              <w:rPr>
                <w:rFonts w:ascii="Arial" w:hAnsi="Arial" w:cs="Arial"/>
                <w:sz w:val="20"/>
                <w:szCs w:val="20"/>
              </w:rPr>
              <w:t xml:space="preserve"> </w:t>
            </w:r>
            <w:r w:rsidRPr="00B13816">
              <w:rPr>
                <w:rFonts w:ascii="Arial" w:hAnsi="Arial" w:cs="Arial"/>
                <w:sz w:val="20"/>
                <w:szCs w:val="20"/>
              </w:rPr>
              <w:t>requiring flights to be made under IFR, or of</w:t>
            </w:r>
            <w:r>
              <w:rPr>
                <w:rFonts w:ascii="Arial" w:hAnsi="Arial" w:cs="Arial"/>
                <w:sz w:val="20"/>
                <w:szCs w:val="20"/>
              </w:rPr>
              <w:t xml:space="preserve"> </w:t>
            </w:r>
            <w:r w:rsidRPr="00B13816">
              <w:rPr>
                <w:rFonts w:ascii="Arial" w:hAnsi="Arial" w:cs="Arial"/>
                <w:sz w:val="20"/>
                <w:szCs w:val="20"/>
              </w:rPr>
              <w:t>changing from one to the other.</w:t>
            </w:r>
          </w:p>
        </w:tc>
        <w:tc>
          <w:tcPr>
            <w:tcW w:w="2340" w:type="dxa"/>
          </w:tcPr>
          <w:p w:rsidR="005B5EE4" w:rsidRPr="00114440" w:rsidRDefault="005B5EE4" w:rsidP="00CF4302">
            <w:pPr>
              <w:spacing w:before="80" w:after="80"/>
              <w:rPr>
                <w:rFonts w:ascii="Arial" w:hAnsi="Arial" w:cs="Arial"/>
                <w:sz w:val="20"/>
                <w:szCs w:val="20"/>
              </w:rPr>
            </w:pPr>
          </w:p>
        </w:tc>
        <w:tc>
          <w:tcPr>
            <w:tcW w:w="2880" w:type="dxa"/>
          </w:tcPr>
          <w:p w:rsidR="005B5EE4" w:rsidRDefault="007744D3" w:rsidP="00CF4302">
            <w:r w:rsidRPr="005C3A33">
              <w:rPr>
                <w:rFonts w:ascii="Arial" w:hAnsi="Arial" w:cs="Arial"/>
                <w:sz w:val="20"/>
                <w:szCs w:val="20"/>
              </w:rPr>
              <w:fldChar w:fldCharType="begin">
                <w:ffData>
                  <w:name w:val="Check1"/>
                  <w:enabled/>
                  <w:calcOnExit w:val="0"/>
                  <w:checkBox>
                    <w:sizeAuto/>
                    <w:default w:val="0"/>
                  </w:checkBox>
                </w:ffData>
              </w:fldChar>
            </w:r>
            <w:r w:rsidR="005B5EE4" w:rsidRPr="005C3A3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5C3A33">
              <w:rPr>
                <w:rFonts w:ascii="Arial" w:hAnsi="Arial" w:cs="Arial"/>
                <w:sz w:val="20"/>
                <w:szCs w:val="20"/>
              </w:rPr>
              <w:fldChar w:fldCharType="end"/>
            </w:r>
            <w:r w:rsidR="005B5EE4" w:rsidRPr="005C3A33">
              <w:rPr>
                <w:rFonts w:ascii="Arial" w:hAnsi="Arial" w:cs="Arial"/>
                <w:sz w:val="20"/>
                <w:szCs w:val="20"/>
              </w:rPr>
              <w:t xml:space="preserve"> OK </w:t>
            </w:r>
            <w:r w:rsidRPr="005C3A33">
              <w:rPr>
                <w:rFonts w:ascii="Arial" w:hAnsi="Arial" w:cs="Arial"/>
                <w:sz w:val="20"/>
                <w:szCs w:val="20"/>
              </w:rPr>
              <w:fldChar w:fldCharType="begin">
                <w:ffData>
                  <w:name w:val="Check2"/>
                  <w:enabled/>
                  <w:calcOnExit w:val="0"/>
                  <w:checkBox>
                    <w:sizeAuto/>
                    <w:default w:val="0"/>
                  </w:checkBox>
                </w:ffData>
              </w:fldChar>
            </w:r>
            <w:r w:rsidR="005B5EE4" w:rsidRPr="005C3A3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5C3A33">
              <w:rPr>
                <w:rFonts w:ascii="Arial" w:hAnsi="Arial" w:cs="Arial"/>
                <w:sz w:val="20"/>
                <w:szCs w:val="20"/>
              </w:rPr>
              <w:fldChar w:fldCharType="end"/>
            </w:r>
            <w:r w:rsidR="005B5EE4" w:rsidRPr="005C3A33">
              <w:rPr>
                <w:rFonts w:ascii="Arial" w:hAnsi="Arial" w:cs="Arial"/>
                <w:sz w:val="20"/>
                <w:szCs w:val="20"/>
              </w:rPr>
              <w:t xml:space="preserve"> NC </w:t>
            </w:r>
            <w:r w:rsidRPr="005C3A33">
              <w:rPr>
                <w:rFonts w:ascii="Arial" w:hAnsi="Arial" w:cs="Arial"/>
                <w:sz w:val="20"/>
                <w:szCs w:val="20"/>
              </w:rPr>
              <w:fldChar w:fldCharType="begin">
                <w:ffData>
                  <w:name w:val="Check3"/>
                  <w:enabled/>
                  <w:calcOnExit w:val="0"/>
                  <w:checkBox>
                    <w:sizeAuto/>
                    <w:default w:val="0"/>
                  </w:checkBox>
                </w:ffData>
              </w:fldChar>
            </w:r>
            <w:r w:rsidR="005B5EE4" w:rsidRPr="005C3A3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5C3A33">
              <w:rPr>
                <w:rFonts w:ascii="Arial" w:hAnsi="Arial" w:cs="Arial"/>
                <w:sz w:val="20"/>
                <w:szCs w:val="20"/>
              </w:rPr>
              <w:fldChar w:fldCharType="end"/>
            </w:r>
            <w:r w:rsidR="005B5EE4" w:rsidRPr="005C3A33">
              <w:rPr>
                <w:rFonts w:ascii="Arial" w:hAnsi="Arial" w:cs="Arial"/>
                <w:sz w:val="20"/>
                <w:szCs w:val="20"/>
              </w:rPr>
              <w:t xml:space="preserve"> N/A</w:t>
            </w:r>
          </w:p>
        </w:tc>
        <w:tc>
          <w:tcPr>
            <w:tcW w:w="2880" w:type="dxa"/>
          </w:tcPr>
          <w:p w:rsidR="005B5EE4" w:rsidRPr="00876B08" w:rsidRDefault="005B5EE4" w:rsidP="00CF4302">
            <w:pPr>
              <w:rPr>
                <w:rFonts w:ascii="Arial" w:hAnsi="Arial" w:cs="Arial"/>
              </w:rPr>
            </w:pPr>
          </w:p>
        </w:tc>
      </w:tr>
      <w:tr w:rsidR="005B5EE4"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B5EE4" w:rsidRDefault="005B5EE4" w:rsidP="00600A28">
            <w:pPr>
              <w:autoSpaceDE w:val="0"/>
              <w:autoSpaceDN w:val="0"/>
              <w:adjustRightInd w:val="0"/>
              <w:ind w:left="756" w:hanging="720"/>
              <w:rPr>
                <w:rFonts w:ascii="Arial" w:hAnsi="Arial" w:cs="Arial"/>
                <w:sz w:val="20"/>
                <w:szCs w:val="20"/>
              </w:rPr>
            </w:pPr>
            <w:r w:rsidRPr="00D47A4D">
              <w:rPr>
                <w:rFonts w:ascii="Arial" w:hAnsi="Arial" w:cs="Arial"/>
                <w:b/>
                <w:sz w:val="20"/>
                <w:szCs w:val="20"/>
              </w:rPr>
              <w:t>8.3.2 Navigation Procedures.</w:t>
            </w:r>
            <w:r w:rsidRPr="002B74BD">
              <w:rPr>
                <w:rFonts w:ascii="Arial" w:hAnsi="Arial" w:cs="Arial"/>
                <w:sz w:val="20"/>
                <w:szCs w:val="20"/>
              </w:rPr>
              <w:t xml:space="preserve"> A description of all</w:t>
            </w:r>
            <w:r>
              <w:rPr>
                <w:rFonts w:ascii="Arial" w:hAnsi="Arial" w:cs="Arial"/>
                <w:sz w:val="20"/>
                <w:szCs w:val="20"/>
              </w:rPr>
              <w:t xml:space="preserve"> </w:t>
            </w:r>
            <w:r w:rsidRPr="002B74BD">
              <w:rPr>
                <w:rFonts w:ascii="Arial" w:hAnsi="Arial" w:cs="Arial"/>
                <w:sz w:val="20"/>
                <w:szCs w:val="20"/>
              </w:rPr>
              <w:t>navigation procedures relevant to the type(s) and</w:t>
            </w:r>
            <w:r>
              <w:rPr>
                <w:rFonts w:ascii="Arial" w:hAnsi="Arial" w:cs="Arial"/>
                <w:sz w:val="20"/>
                <w:szCs w:val="20"/>
              </w:rPr>
              <w:t xml:space="preserve"> </w:t>
            </w:r>
            <w:r w:rsidRPr="002B74BD">
              <w:rPr>
                <w:rFonts w:ascii="Arial" w:hAnsi="Arial" w:cs="Arial"/>
                <w:sz w:val="20"/>
                <w:szCs w:val="20"/>
              </w:rPr>
              <w:t>area(s) of operation. Consideration must be given</w:t>
            </w:r>
            <w:r>
              <w:rPr>
                <w:rFonts w:ascii="Arial" w:hAnsi="Arial" w:cs="Arial"/>
                <w:sz w:val="20"/>
                <w:szCs w:val="20"/>
              </w:rPr>
              <w:t xml:space="preserve"> </w:t>
            </w:r>
            <w:r w:rsidRPr="002B74BD">
              <w:rPr>
                <w:rFonts w:ascii="Arial" w:hAnsi="Arial" w:cs="Arial"/>
                <w:sz w:val="20"/>
                <w:szCs w:val="20"/>
              </w:rPr>
              <w:t>to:</w:t>
            </w:r>
          </w:p>
          <w:p w:rsidR="005B5EE4" w:rsidRDefault="005B5EE4" w:rsidP="005C6A73">
            <w:pPr>
              <w:pStyle w:val="ListParagraph"/>
              <w:numPr>
                <w:ilvl w:val="0"/>
                <w:numId w:val="27"/>
              </w:numPr>
              <w:spacing w:before="80" w:after="80"/>
              <w:ind w:left="1440" w:hanging="720"/>
              <w:rPr>
                <w:rFonts w:ascii="Arial" w:hAnsi="Arial" w:cs="Arial"/>
                <w:sz w:val="20"/>
                <w:szCs w:val="20"/>
              </w:rPr>
            </w:pPr>
            <w:r w:rsidRPr="00B112D0">
              <w:rPr>
                <w:rFonts w:ascii="Arial" w:hAnsi="Arial" w:cs="Arial"/>
                <w:sz w:val="20"/>
                <w:szCs w:val="20"/>
              </w:rPr>
              <w:t xml:space="preserve">a Standard navigational procedures </w:t>
            </w:r>
            <w:r>
              <w:rPr>
                <w:rFonts w:ascii="Arial" w:hAnsi="Arial" w:cs="Arial"/>
                <w:sz w:val="20"/>
                <w:szCs w:val="20"/>
              </w:rPr>
              <w:t xml:space="preserve"> </w:t>
            </w:r>
            <w:r w:rsidRPr="00B112D0">
              <w:rPr>
                <w:rFonts w:ascii="Arial" w:hAnsi="Arial" w:cs="Arial"/>
                <w:sz w:val="20"/>
                <w:szCs w:val="20"/>
              </w:rPr>
              <w:t>for carrying out independent cross-checks including policy</w:t>
            </w:r>
            <w:r>
              <w:rPr>
                <w:rFonts w:ascii="Arial" w:hAnsi="Arial" w:cs="Arial"/>
                <w:sz w:val="20"/>
                <w:szCs w:val="20"/>
              </w:rPr>
              <w:t xml:space="preserve"> </w:t>
            </w:r>
            <w:r w:rsidRPr="00B112D0">
              <w:rPr>
                <w:rFonts w:ascii="Arial" w:hAnsi="Arial" w:cs="Arial"/>
                <w:sz w:val="20"/>
                <w:szCs w:val="20"/>
              </w:rPr>
              <w:t>of keyboard entries where these affect the</w:t>
            </w:r>
            <w:r>
              <w:rPr>
                <w:rFonts w:ascii="Arial" w:hAnsi="Arial" w:cs="Arial"/>
                <w:sz w:val="20"/>
                <w:szCs w:val="20"/>
              </w:rPr>
              <w:t xml:space="preserve"> </w:t>
            </w:r>
            <w:r w:rsidRPr="00B112D0">
              <w:rPr>
                <w:rFonts w:ascii="Arial" w:hAnsi="Arial" w:cs="Arial"/>
                <w:sz w:val="20"/>
                <w:szCs w:val="20"/>
              </w:rPr>
              <w:t>flight path to be followed by the aircraft;</w:t>
            </w:r>
          </w:p>
          <w:p w:rsidR="005C6A73" w:rsidRPr="00B112D0" w:rsidRDefault="005C6A73" w:rsidP="005C6A73">
            <w:pPr>
              <w:pStyle w:val="ListParagraph"/>
              <w:spacing w:before="80" w:after="80"/>
              <w:ind w:left="1440"/>
              <w:rPr>
                <w:rFonts w:ascii="Arial" w:hAnsi="Arial" w:cs="Arial"/>
                <w:sz w:val="20"/>
                <w:szCs w:val="20"/>
              </w:rPr>
            </w:pPr>
          </w:p>
          <w:p w:rsidR="005B5EE4" w:rsidRDefault="005B5EE4" w:rsidP="005C6A73">
            <w:pPr>
              <w:pStyle w:val="ListParagraph"/>
              <w:numPr>
                <w:ilvl w:val="0"/>
                <w:numId w:val="27"/>
              </w:numPr>
              <w:spacing w:before="80" w:after="80"/>
              <w:ind w:left="1440" w:hanging="720"/>
              <w:rPr>
                <w:rFonts w:ascii="Arial" w:hAnsi="Arial" w:cs="Arial"/>
                <w:sz w:val="20"/>
                <w:szCs w:val="20"/>
              </w:rPr>
            </w:pPr>
            <w:r w:rsidRPr="00B112D0">
              <w:rPr>
                <w:rFonts w:ascii="Arial" w:hAnsi="Arial" w:cs="Arial"/>
                <w:sz w:val="20"/>
                <w:szCs w:val="20"/>
              </w:rPr>
              <w:t>MNPS and POLAR navigation and navigation in</w:t>
            </w:r>
            <w:r>
              <w:rPr>
                <w:rFonts w:ascii="Arial" w:hAnsi="Arial" w:cs="Arial"/>
                <w:sz w:val="20"/>
                <w:szCs w:val="20"/>
              </w:rPr>
              <w:t xml:space="preserve"> </w:t>
            </w:r>
            <w:r w:rsidRPr="00B112D0">
              <w:rPr>
                <w:rFonts w:ascii="Arial" w:hAnsi="Arial" w:cs="Arial"/>
                <w:sz w:val="20"/>
                <w:szCs w:val="20"/>
              </w:rPr>
              <w:t>other designated areas</w:t>
            </w:r>
            <w:r>
              <w:rPr>
                <w:rFonts w:ascii="Arial" w:hAnsi="Arial" w:cs="Arial"/>
                <w:sz w:val="20"/>
                <w:szCs w:val="20"/>
              </w:rPr>
              <w:t xml:space="preserve"> §</w:t>
            </w:r>
            <w:r w:rsidRPr="00B112D0">
              <w:rPr>
                <w:rFonts w:ascii="Arial" w:hAnsi="Arial" w:cs="Arial"/>
                <w:sz w:val="20"/>
                <w:szCs w:val="20"/>
              </w:rPr>
              <w:t>;</w:t>
            </w:r>
          </w:p>
          <w:p w:rsidR="005C6A73" w:rsidRPr="00B112D0" w:rsidRDefault="005C6A73" w:rsidP="005C6A73">
            <w:pPr>
              <w:pStyle w:val="ListParagraph"/>
              <w:spacing w:before="80" w:after="80"/>
              <w:ind w:left="1440"/>
              <w:rPr>
                <w:rFonts w:ascii="Arial" w:hAnsi="Arial" w:cs="Arial"/>
                <w:sz w:val="20"/>
                <w:szCs w:val="20"/>
              </w:rPr>
            </w:pPr>
          </w:p>
          <w:p w:rsidR="005B5EE4" w:rsidRDefault="005B5EE4" w:rsidP="005C6A73">
            <w:pPr>
              <w:pStyle w:val="ListParagraph"/>
              <w:numPr>
                <w:ilvl w:val="0"/>
                <w:numId w:val="27"/>
              </w:numPr>
              <w:spacing w:before="80" w:after="80"/>
              <w:ind w:left="1440" w:hanging="720"/>
              <w:rPr>
                <w:rFonts w:ascii="Arial" w:hAnsi="Arial" w:cs="Arial"/>
                <w:sz w:val="20"/>
                <w:szCs w:val="20"/>
              </w:rPr>
            </w:pPr>
            <w:r w:rsidRPr="00B112D0">
              <w:rPr>
                <w:rFonts w:ascii="Arial" w:hAnsi="Arial" w:cs="Arial"/>
                <w:sz w:val="20"/>
                <w:szCs w:val="20"/>
              </w:rPr>
              <w:t>PBN. A description of the relevant PBN</w:t>
            </w:r>
            <w:r>
              <w:rPr>
                <w:rFonts w:ascii="Arial" w:hAnsi="Arial" w:cs="Arial"/>
                <w:sz w:val="20"/>
                <w:szCs w:val="20"/>
              </w:rPr>
              <w:t xml:space="preserve"> </w:t>
            </w:r>
            <w:r w:rsidRPr="00B112D0">
              <w:rPr>
                <w:rFonts w:ascii="Arial" w:hAnsi="Arial" w:cs="Arial"/>
                <w:sz w:val="20"/>
                <w:szCs w:val="20"/>
              </w:rPr>
              <w:t>procedures specified in Part C;</w:t>
            </w:r>
          </w:p>
          <w:p w:rsidR="005C6A73" w:rsidRPr="00B112D0" w:rsidRDefault="005C6A73" w:rsidP="005C6A73">
            <w:pPr>
              <w:pStyle w:val="ListParagraph"/>
              <w:spacing w:before="80" w:after="80"/>
              <w:ind w:left="1440"/>
              <w:rPr>
                <w:rFonts w:ascii="Arial" w:hAnsi="Arial" w:cs="Arial"/>
                <w:sz w:val="20"/>
                <w:szCs w:val="20"/>
              </w:rPr>
            </w:pPr>
          </w:p>
          <w:p w:rsidR="005B5EE4" w:rsidRDefault="005B5EE4" w:rsidP="005C6A73">
            <w:pPr>
              <w:pStyle w:val="ListParagraph"/>
              <w:numPr>
                <w:ilvl w:val="0"/>
                <w:numId w:val="27"/>
              </w:numPr>
              <w:spacing w:before="80" w:after="80"/>
              <w:ind w:left="1440" w:hanging="720"/>
              <w:rPr>
                <w:rFonts w:ascii="Arial" w:hAnsi="Arial" w:cs="Arial"/>
                <w:sz w:val="20"/>
                <w:szCs w:val="20"/>
              </w:rPr>
            </w:pPr>
            <w:r>
              <w:rPr>
                <w:rFonts w:ascii="Arial" w:hAnsi="Arial" w:cs="Arial"/>
                <w:sz w:val="20"/>
                <w:szCs w:val="20"/>
              </w:rPr>
              <w:t>In-flight replanning;</w:t>
            </w:r>
          </w:p>
          <w:p w:rsidR="005C6A73" w:rsidRPr="00B112D0" w:rsidRDefault="005C6A73" w:rsidP="005C6A73">
            <w:pPr>
              <w:pStyle w:val="ListParagraph"/>
              <w:spacing w:before="80" w:after="80"/>
              <w:ind w:left="1440"/>
              <w:rPr>
                <w:rFonts w:ascii="Arial" w:hAnsi="Arial" w:cs="Arial"/>
                <w:sz w:val="20"/>
                <w:szCs w:val="20"/>
              </w:rPr>
            </w:pPr>
          </w:p>
          <w:p w:rsidR="005B5EE4" w:rsidRDefault="005B5EE4" w:rsidP="005C6A73">
            <w:pPr>
              <w:pStyle w:val="ListParagraph"/>
              <w:numPr>
                <w:ilvl w:val="0"/>
                <w:numId w:val="27"/>
              </w:numPr>
              <w:spacing w:before="80" w:after="80"/>
              <w:ind w:left="1440" w:hanging="720"/>
              <w:rPr>
                <w:rFonts w:ascii="Arial" w:hAnsi="Arial" w:cs="Arial"/>
                <w:sz w:val="20"/>
                <w:szCs w:val="20"/>
              </w:rPr>
            </w:pPr>
            <w:r>
              <w:rPr>
                <w:rFonts w:ascii="Arial" w:hAnsi="Arial" w:cs="Arial"/>
                <w:sz w:val="20"/>
                <w:szCs w:val="20"/>
              </w:rPr>
              <w:t>Procedures in the event of system degradation;</w:t>
            </w:r>
          </w:p>
          <w:p w:rsidR="005C6A73" w:rsidRPr="00B112D0" w:rsidRDefault="005C6A73" w:rsidP="005C6A73">
            <w:pPr>
              <w:pStyle w:val="ListParagraph"/>
              <w:spacing w:before="80" w:after="80"/>
              <w:ind w:left="1440"/>
              <w:rPr>
                <w:rFonts w:ascii="Arial" w:hAnsi="Arial" w:cs="Arial"/>
                <w:sz w:val="20"/>
                <w:szCs w:val="20"/>
              </w:rPr>
            </w:pPr>
          </w:p>
          <w:p w:rsidR="005B5EE4" w:rsidRPr="00B112D0" w:rsidRDefault="005B5EE4" w:rsidP="005C6A73">
            <w:pPr>
              <w:pStyle w:val="ListParagraph"/>
              <w:numPr>
                <w:ilvl w:val="0"/>
                <w:numId w:val="27"/>
              </w:numPr>
              <w:spacing w:before="80" w:after="80"/>
              <w:ind w:left="1440" w:hanging="720"/>
              <w:rPr>
                <w:rFonts w:ascii="Arial" w:hAnsi="Arial" w:cs="Arial"/>
                <w:sz w:val="20"/>
                <w:szCs w:val="20"/>
              </w:rPr>
            </w:pPr>
            <w:r>
              <w:rPr>
                <w:rFonts w:ascii="Arial" w:hAnsi="Arial" w:cs="Arial"/>
                <w:sz w:val="20"/>
                <w:szCs w:val="20"/>
              </w:rPr>
              <w:t>RVSM §;</w:t>
            </w:r>
          </w:p>
        </w:tc>
        <w:tc>
          <w:tcPr>
            <w:tcW w:w="2340" w:type="dxa"/>
          </w:tcPr>
          <w:p w:rsidR="005B5EE4" w:rsidRPr="00114440" w:rsidRDefault="005B5EE4" w:rsidP="00CF4302">
            <w:pPr>
              <w:spacing w:before="80" w:after="80"/>
              <w:rPr>
                <w:rFonts w:ascii="Arial" w:hAnsi="Arial" w:cs="Arial"/>
                <w:sz w:val="20"/>
                <w:szCs w:val="20"/>
              </w:rPr>
            </w:pPr>
          </w:p>
        </w:tc>
        <w:tc>
          <w:tcPr>
            <w:tcW w:w="2880" w:type="dxa"/>
          </w:tcPr>
          <w:p w:rsidR="005C6A73" w:rsidRDefault="005C6A73" w:rsidP="00CF4302">
            <w:pPr>
              <w:rPr>
                <w:rFonts w:ascii="Arial" w:hAnsi="Arial" w:cs="Arial"/>
                <w:sz w:val="20"/>
                <w:szCs w:val="20"/>
              </w:rPr>
            </w:pPr>
          </w:p>
          <w:p w:rsidR="005C6A73" w:rsidRDefault="005C6A73" w:rsidP="00CF4302">
            <w:pPr>
              <w:rPr>
                <w:rFonts w:ascii="Arial" w:hAnsi="Arial" w:cs="Arial"/>
                <w:sz w:val="20"/>
                <w:szCs w:val="20"/>
              </w:rPr>
            </w:pPr>
          </w:p>
          <w:p w:rsidR="005C6A73" w:rsidRDefault="005C6A73" w:rsidP="00CF4302">
            <w:pPr>
              <w:rPr>
                <w:rFonts w:ascii="Arial" w:hAnsi="Arial" w:cs="Arial"/>
                <w:sz w:val="20"/>
                <w:szCs w:val="20"/>
              </w:rPr>
            </w:pPr>
          </w:p>
          <w:p w:rsidR="005B5EE4" w:rsidRDefault="007744D3" w:rsidP="00CF4302">
            <w:pPr>
              <w:rPr>
                <w:rFonts w:ascii="Arial" w:hAnsi="Arial" w:cs="Arial"/>
                <w:sz w:val="20"/>
                <w:szCs w:val="20"/>
              </w:rPr>
            </w:pPr>
            <w:r w:rsidRPr="005C3A33">
              <w:rPr>
                <w:rFonts w:ascii="Arial" w:hAnsi="Arial" w:cs="Arial"/>
                <w:sz w:val="20"/>
                <w:szCs w:val="20"/>
              </w:rPr>
              <w:fldChar w:fldCharType="begin">
                <w:ffData>
                  <w:name w:val="Check1"/>
                  <w:enabled/>
                  <w:calcOnExit w:val="0"/>
                  <w:checkBox>
                    <w:sizeAuto/>
                    <w:default w:val="0"/>
                  </w:checkBox>
                </w:ffData>
              </w:fldChar>
            </w:r>
            <w:r w:rsidR="005B5EE4" w:rsidRPr="005C3A3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5C3A33">
              <w:rPr>
                <w:rFonts w:ascii="Arial" w:hAnsi="Arial" w:cs="Arial"/>
                <w:sz w:val="20"/>
                <w:szCs w:val="20"/>
              </w:rPr>
              <w:fldChar w:fldCharType="end"/>
            </w:r>
            <w:r w:rsidR="005B5EE4" w:rsidRPr="005C3A33">
              <w:rPr>
                <w:rFonts w:ascii="Arial" w:hAnsi="Arial" w:cs="Arial"/>
                <w:sz w:val="20"/>
                <w:szCs w:val="20"/>
              </w:rPr>
              <w:t xml:space="preserve"> OK </w:t>
            </w:r>
            <w:r w:rsidRPr="005C3A33">
              <w:rPr>
                <w:rFonts w:ascii="Arial" w:hAnsi="Arial" w:cs="Arial"/>
                <w:sz w:val="20"/>
                <w:szCs w:val="20"/>
              </w:rPr>
              <w:fldChar w:fldCharType="begin">
                <w:ffData>
                  <w:name w:val="Check2"/>
                  <w:enabled/>
                  <w:calcOnExit w:val="0"/>
                  <w:checkBox>
                    <w:sizeAuto/>
                    <w:default w:val="0"/>
                  </w:checkBox>
                </w:ffData>
              </w:fldChar>
            </w:r>
            <w:r w:rsidR="005B5EE4" w:rsidRPr="005C3A3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5C3A33">
              <w:rPr>
                <w:rFonts w:ascii="Arial" w:hAnsi="Arial" w:cs="Arial"/>
                <w:sz w:val="20"/>
                <w:szCs w:val="20"/>
              </w:rPr>
              <w:fldChar w:fldCharType="end"/>
            </w:r>
            <w:r w:rsidR="005B5EE4" w:rsidRPr="005C3A33">
              <w:rPr>
                <w:rFonts w:ascii="Arial" w:hAnsi="Arial" w:cs="Arial"/>
                <w:sz w:val="20"/>
                <w:szCs w:val="20"/>
              </w:rPr>
              <w:t xml:space="preserve"> NC </w:t>
            </w:r>
            <w:r w:rsidRPr="005C3A33">
              <w:rPr>
                <w:rFonts w:ascii="Arial" w:hAnsi="Arial" w:cs="Arial"/>
                <w:sz w:val="20"/>
                <w:szCs w:val="20"/>
              </w:rPr>
              <w:fldChar w:fldCharType="begin">
                <w:ffData>
                  <w:name w:val="Check3"/>
                  <w:enabled/>
                  <w:calcOnExit w:val="0"/>
                  <w:checkBox>
                    <w:sizeAuto/>
                    <w:default w:val="0"/>
                  </w:checkBox>
                </w:ffData>
              </w:fldChar>
            </w:r>
            <w:r w:rsidR="005B5EE4" w:rsidRPr="005C3A3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5C3A33">
              <w:rPr>
                <w:rFonts w:ascii="Arial" w:hAnsi="Arial" w:cs="Arial"/>
                <w:sz w:val="20"/>
                <w:szCs w:val="20"/>
              </w:rPr>
              <w:fldChar w:fldCharType="end"/>
            </w:r>
            <w:r w:rsidR="005B5EE4" w:rsidRPr="005C3A33">
              <w:rPr>
                <w:rFonts w:ascii="Arial" w:hAnsi="Arial" w:cs="Arial"/>
                <w:sz w:val="20"/>
                <w:szCs w:val="20"/>
              </w:rPr>
              <w:t xml:space="preserve"> N/A</w:t>
            </w:r>
          </w:p>
          <w:p w:rsidR="005C6A73" w:rsidRDefault="005C6A73" w:rsidP="00CF4302">
            <w:pPr>
              <w:rPr>
                <w:rFonts w:ascii="Arial" w:hAnsi="Arial" w:cs="Arial"/>
                <w:sz w:val="20"/>
                <w:szCs w:val="20"/>
              </w:rPr>
            </w:pPr>
          </w:p>
          <w:p w:rsidR="005C6A73" w:rsidRDefault="005C6A73" w:rsidP="00CF4302">
            <w:pPr>
              <w:rPr>
                <w:rFonts w:ascii="Arial" w:hAnsi="Arial" w:cs="Arial"/>
                <w:sz w:val="20"/>
                <w:szCs w:val="20"/>
              </w:rPr>
            </w:pPr>
          </w:p>
          <w:p w:rsidR="005C6A73" w:rsidRDefault="005C6A73" w:rsidP="00CF4302">
            <w:pPr>
              <w:rPr>
                <w:rFonts w:ascii="Arial" w:hAnsi="Arial" w:cs="Arial"/>
                <w:sz w:val="20"/>
                <w:szCs w:val="20"/>
              </w:rPr>
            </w:pPr>
          </w:p>
          <w:p w:rsidR="005C6A73" w:rsidRDefault="005C6A73" w:rsidP="00CF4302">
            <w:pPr>
              <w:rPr>
                <w:rFonts w:ascii="Arial" w:hAnsi="Arial" w:cs="Arial"/>
                <w:sz w:val="20"/>
                <w:szCs w:val="20"/>
              </w:rPr>
            </w:pPr>
          </w:p>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Default="005C6A73" w:rsidP="00CF4302"/>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Default="005C6A73" w:rsidP="00CF4302"/>
          <w:p w:rsidR="005C6A73" w:rsidRDefault="007744D3" w:rsidP="005C6A73">
            <w:pPr>
              <w:rPr>
                <w:rFonts w:ascii="Arial" w:hAnsi="Arial" w:cs="Arial"/>
                <w:sz w:val="20"/>
                <w:szCs w:val="20"/>
              </w:rPr>
            </w:pPr>
            <w:r w:rsidRPr="006B6873">
              <w:rPr>
                <w:rFonts w:ascii="Arial" w:hAnsi="Arial" w:cs="Arial"/>
                <w:sz w:val="20"/>
                <w:szCs w:val="20"/>
              </w:rPr>
              <w:lastRenderedPageBreak/>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Pr="006B6873" w:rsidRDefault="005C6A73" w:rsidP="005C6A73">
            <w:pPr>
              <w:rPr>
                <w:rFonts w:ascii="Arial" w:hAnsi="Arial" w:cs="Arial"/>
                <w:sz w:val="20"/>
                <w:szCs w:val="20"/>
              </w:rPr>
            </w:pPr>
          </w:p>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tc>
        <w:tc>
          <w:tcPr>
            <w:tcW w:w="2880" w:type="dxa"/>
          </w:tcPr>
          <w:p w:rsidR="005B5EE4" w:rsidRPr="00876B08" w:rsidRDefault="005B5EE4"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0569D3" w:rsidRDefault="000569D3" w:rsidP="00600A28">
            <w:pPr>
              <w:autoSpaceDE w:val="0"/>
              <w:autoSpaceDN w:val="0"/>
              <w:adjustRightInd w:val="0"/>
              <w:ind w:left="756" w:hanging="720"/>
              <w:rPr>
                <w:rFonts w:ascii="Arial" w:hAnsi="Arial" w:cs="Arial"/>
                <w:sz w:val="20"/>
                <w:szCs w:val="20"/>
              </w:rPr>
            </w:pPr>
            <w:r w:rsidRPr="00D47A4D">
              <w:rPr>
                <w:rFonts w:ascii="Arial" w:hAnsi="Arial" w:cs="Arial"/>
                <w:b/>
                <w:sz w:val="20"/>
                <w:szCs w:val="20"/>
              </w:rPr>
              <w:t>8.3.3 Altimeter setting procedure</w:t>
            </w:r>
            <w:r>
              <w:rPr>
                <w:rFonts w:ascii="Arial" w:hAnsi="Arial" w:cs="Arial"/>
                <w:sz w:val="20"/>
                <w:szCs w:val="20"/>
              </w:rPr>
              <w:t xml:space="preserve"> including use, where appropriate, of</w:t>
            </w:r>
          </w:p>
          <w:p w:rsidR="000569D3" w:rsidRDefault="000569D3" w:rsidP="005C6A73">
            <w:pPr>
              <w:pStyle w:val="ListParagraph"/>
              <w:numPr>
                <w:ilvl w:val="0"/>
                <w:numId w:val="28"/>
              </w:numPr>
              <w:spacing w:before="80" w:after="80"/>
              <w:ind w:left="1440" w:hanging="720"/>
              <w:rPr>
                <w:rFonts w:ascii="Arial" w:hAnsi="Arial" w:cs="Arial"/>
                <w:sz w:val="20"/>
                <w:szCs w:val="20"/>
              </w:rPr>
            </w:pPr>
            <w:r>
              <w:rPr>
                <w:rFonts w:ascii="Arial" w:hAnsi="Arial" w:cs="Arial"/>
                <w:sz w:val="20"/>
                <w:szCs w:val="20"/>
              </w:rPr>
              <w:t>Metric altimetry and conversion table §;</w:t>
            </w:r>
          </w:p>
          <w:p w:rsidR="005C6A73" w:rsidRDefault="005C6A73" w:rsidP="005C6A73">
            <w:pPr>
              <w:pStyle w:val="ListParagraph"/>
              <w:spacing w:before="80" w:after="80"/>
              <w:ind w:left="1440"/>
              <w:rPr>
                <w:rFonts w:ascii="Arial" w:hAnsi="Arial" w:cs="Arial"/>
                <w:sz w:val="20"/>
                <w:szCs w:val="20"/>
              </w:rPr>
            </w:pPr>
          </w:p>
          <w:p w:rsidR="00B60019" w:rsidRPr="000569D3" w:rsidRDefault="000569D3" w:rsidP="005C6A73">
            <w:pPr>
              <w:pStyle w:val="ListParagraph"/>
              <w:numPr>
                <w:ilvl w:val="0"/>
                <w:numId w:val="28"/>
              </w:numPr>
              <w:spacing w:before="80" w:after="80"/>
              <w:ind w:left="1440" w:hanging="720"/>
              <w:rPr>
                <w:rFonts w:ascii="Arial" w:hAnsi="Arial" w:cs="Arial"/>
                <w:sz w:val="20"/>
                <w:szCs w:val="20"/>
              </w:rPr>
            </w:pPr>
            <w:r>
              <w:rPr>
                <w:rFonts w:ascii="Arial" w:hAnsi="Arial" w:cs="Arial"/>
                <w:sz w:val="20"/>
                <w:szCs w:val="20"/>
              </w:rPr>
              <w:t>QFE operating procedures.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pPr>
              <w:rPr>
                <w:rFonts w:ascii="Arial" w:hAnsi="Arial" w:cs="Arial"/>
              </w:rPr>
            </w:pPr>
          </w:p>
          <w:p w:rsidR="005C6A73" w:rsidRDefault="005C6A73" w:rsidP="00CF4302">
            <w:pPr>
              <w:rPr>
                <w:rFonts w:ascii="Arial" w:hAnsi="Arial" w:cs="Arial"/>
              </w:rPr>
            </w:pPr>
          </w:p>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D47A4D" w:rsidRDefault="000569D3" w:rsidP="00600A28">
            <w:pPr>
              <w:autoSpaceDE w:val="0"/>
              <w:autoSpaceDN w:val="0"/>
              <w:adjustRightInd w:val="0"/>
              <w:ind w:left="756" w:hanging="720"/>
              <w:rPr>
                <w:rFonts w:ascii="Arial" w:hAnsi="Arial" w:cs="Arial"/>
                <w:b/>
                <w:sz w:val="20"/>
                <w:szCs w:val="20"/>
              </w:rPr>
            </w:pPr>
            <w:r w:rsidRPr="00D47A4D">
              <w:rPr>
                <w:rFonts w:ascii="Arial" w:hAnsi="Arial" w:cs="Arial"/>
                <w:b/>
                <w:sz w:val="20"/>
                <w:szCs w:val="20"/>
              </w:rPr>
              <w:t>8.3.4 Altitude alerting system procedures.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0569D3" w:rsidP="00600A28">
            <w:pPr>
              <w:autoSpaceDE w:val="0"/>
              <w:autoSpaceDN w:val="0"/>
              <w:adjustRightInd w:val="0"/>
              <w:ind w:left="756" w:hanging="720"/>
              <w:rPr>
                <w:rFonts w:ascii="Arial" w:hAnsi="Arial" w:cs="Arial"/>
                <w:sz w:val="20"/>
                <w:szCs w:val="20"/>
              </w:rPr>
            </w:pPr>
            <w:r w:rsidRPr="00D47A4D">
              <w:rPr>
                <w:rFonts w:ascii="Arial" w:hAnsi="Arial" w:cs="Arial"/>
                <w:b/>
                <w:sz w:val="20"/>
                <w:szCs w:val="20"/>
              </w:rPr>
              <w:t>8.3.</w:t>
            </w:r>
            <w:r w:rsidR="00681C53" w:rsidRPr="00D47A4D">
              <w:rPr>
                <w:rFonts w:ascii="Arial" w:hAnsi="Arial" w:cs="Arial"/>
                <w:b/>
                <w:sz w:val="20"/>
                <w:szCs w:val="20"/>
              </w:rPr>
              <w:t xml:space="preserve">5 </w:t>
            </w:r>
            <w:r w:rsidRPr="00D47A4D">
              <w:rPr>
                <w:rFonts w:ascii="Arial" w:hAnsi="Arial" w:cs="Arial"/>
                <w:b/>
                <w:sz w:val="20"/>
                <w:szCs w:val="20"/>
              </w:rPr>
              <w:t>Procedures and instructions required for the avoidance of controlled flight into terrain,</w:t>
            </w:r>
            <w:r>
              <w:rPr>
                <w:rFonts w:ascii="Arial" w:hAnsi="Arial" w:cs="Arial"/>
                <w:sz w:val="20"/>
                <w:szCs w:val="20"/>
              </w:rPr>
              <w:t xml:space="preserve"> including limitations on high rate of descent near the surface (the related training requirements are covered in D.2.1)</w:t>
            </w:r>
            <w:r w:rsidR="00DB05F0">
              <w:rPr>
                <w:rFonts w:ascii="Arial" w:hAnsi="Arial" w:cs="Arial"/>
                <w:sz w:val="20"/>
                <w:szCs w:val="20"/>
              </w:rPr>
              <w:t xml:space="preserve"> </w:t>
            </w:r>
            <w:r>
              <w:rPr>
                <w:rFonts w:ascii="Arial" w:hAnsi="Arial" w:cs="Arial"/>
                <w:sz w:val="20"/>
                <w:szCs w:val="20"/>
              </w:rPr>
              <w:t>.</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5C6A73" w:rsidRDefault="005C6A73" w:rsidP="005C6A73">
            <w:pPr>
              <w:rPr>
                <w:rFonts w:ascii="Arial" w:hAnsi="Arial" w:cs="Arial"/>
                <w:sz w:val="20"/>
                <w:szCs w:val="20"/>
              </w:rPr>
            </w:pPr>
          </w:p>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5C6A73"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C6A73" w:rsidRPr="00114440" w:rsidRDefault="005C6A73" w:rsidP="00600A28">
            <w:pPr>
              <w:autoSpaceDE w:val="0"/>
              <w:autoSpaceDN w:val="0"/>
              <w:adjustRightInd w:val="0"/>
              <w:ind w:left="756" w:hanging="720"/>
              <w:rPr>
                <w:rFonts w:ascii="Arial" w:hAnsi="Arial" w:cs="Arial"/>
                <w:sz w:val="20"/>
                <w:szCs w:val="20"/>
              </w:rPr>
            </w:pPr>
            <w:r w:rsidRPr="00D47A4D">
              <w:rPr>
                <w:rFonts w:ascii="Arial" w:hAnsi="Arial" w:cs="Arial"/>
                <w:b/>
                <w:sz w:val="20"/>
                <w:szCs w:val="20"/>
              </w:rPr>
              <w:t xml:space="preserve">8.3.6 Policy and procedures for the use of TCAS/ACAS </w:t>
            </w:r>
          </w:p>
        </w:tc>
        <w:tc>
          <w:tcPr>
            <w:tcW w:w="2340" w:type="dxa"/>
          </w:tcPr>
          <w:p w:rsidR="005C6A73" w:rsidRPr="00114440" w:rsidRDefault="005C6A73" w:rsidP="00CF4302">
            <w:pPr>
              <w:spacing w:before="80" w:after="80"/>
              <w:rPr>
                <w:rFonts w:ascii="Arial" w:hAnsi="Arial" w:cs="Arial"/>
                <w:sz w:val="20"/>
                <w:szCs w:val="20"/>
              </w:rPr>
            </w:pPr>
          </w:p>
        </w:tc>
        <w:tc>
          <w:tcPr>
            <w:tcW w:w="2880" w:type="dxa"/>
          </w:tcPr>
          <w:p w:rsidR="005C6A73" w:rsidRDefault="007744D3" w:rsidP="00CF4302">
            <w:r w:rsidRPr="00A44ECA">
              <w:rPr>
                <w:rFonts w:ascii="Arial" w:hAnsi="Arial" w:cs="Arial"/>
                <w:sz w:val="20"/>
                <w:szCs w:val="20"/>
              </w:rPr>
              <w:fldChar w:fldCharType="begin">
                <w:ffData>
                  <w:name w:val="Check1"/>
                  <w:enabled/>
                  <w:calcOnExit w:val="0"/>
                  <w:checkBox>
                    <w:sizeAuto/>
                    <w:default w:val="0"/>
                  </w:checkBox>
                </w:ffData>
              </w:fldChar>
            </w:r>
            <w:r w:rsidR="005C6A73" w:rsidRPr="00A44EC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A44ECA">
              <w:rPr>
                <w:rFonts w:ascii="Arial" w:hAnsi="Arial" w:cs="Arial"/>
                <w:sz w:val="20"/>
                <w:szCs w:val="20"/>
              </w:rPr>
              <w:fldChar w:fldCharType="end"/>
            </w:r>
            <w:r w:rsidR="005C6A73" w:rsidRPr="00A44ECA">
              <w:rPr>
                <w:rFonts w:ascii="Arial" w:hAnsi="Arial" w:cs="Arial"/>
                <w:sz w:val="20"/>
                <w:szCs w:val="20"/>
              </w:rPr>
              <w:t xml:space="preserve"> OK </w:t>
            </w:r>
            <w:r w:rsidRPr="00A44ECA">
              <w:rPr>
                <w:rFonts w:ascii="Arial" w:hAnsi="Arial" w:cs="Arial"/>
                <w:sz w:val="20"/>
                <w:szCs w:val="20"/>
              </w:rPr>
              <w:fldChar w:fldCharType="begin">
                <w:ffData>
                  <w:name w:val="Check2"/>
                  <w:enabled/>
                  <w:calcOnExit w:val="0"/>
                  <w:checkBox>
                    <w:sizeAuto/>
                    <w:default w:val="0"/>
                  </w:checkBox>
                </w:ffData>
              </w:fldChar>
            </w:r>
            <w:r w:rsidR="005C6A73" w:rsidRPr="00A44EC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A44ECA">
              <w:rPr>
                <w:rFonts w:ascii="Arial" w:hAnsi="Arial" w:cs="Arial"/>
                <w:sz w:val="20"/>
                <w:szCs w:val="20"/>
              </w:rPr>
              <w:fldChar w:fldCharType="end"/>
            </w:r>
            <w:r w:rsidR="005C6A73" w:rsidRPr="00A44ECA">
              <w:rPr>
                <w:rFonts w:ascii="Arial" w:hAnsi="Arial" w:cs="Arial"/>
                <w:sz w:val="20"/>
                <w:szCs w:val="20"/>
              </w:rPr>
              <w:t xml:space="preserve"> NC </w:t>
            </w:r>
            <w:r w:rsidRPr="00A44ECA">
              <w:rPr>
                <w:rFonts w:ascii="Arial" w:hAnsi="Arial" w:cs="Arial"/>
                <w:sz w:val="20"/>
                <w:szCs w:val="20"/>
              </w:rPr>
              <w:fldChar w:fldCharType="begin">
                <w:ffData>
                  <w:name w:val="Check3"/>
                  <w:enabled/>
                  <w:calcOnExit w:val="0"/>
                  <w:checkBox>
                    <w:sizeAuto/>
                    <w:default w:val="0"/>
                  </w:checkBox>
                </w:ffData>
              </w:fldChar>
            </w:r>
            <w:r w:rsidR="005C6A73" w:rsidRPr="00A44EC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A44ECA">
              <w:rPr>
                <w:rFonts w:ascii="Arial" w:hAnsi="Arial" w:cs="Arial"/>
                <w:sz w:val="20"/>
                <w:szCs w:val="20"/>
              </w:rPr>
              <w:fldChar w:fldCharType="end"/>
            </w:r>
            <w:r w:rsidR="005C6A73" w:rsidRPr="00A44ECA">
              <w:rPr>
                <w:rFonts w:ascii="Arial" w:hAnsi="Arial" w:cs="Arial"/>
                <w:sz w:val="20"/>
                <w:szCs w:val="20"/>
              </w:rPr>
              <w:t xml:space="preserve"> N/A</w:t>
            </w:r>
          </w:p>
        </w:tc>
        <w:tc>
          <w:tcPr>
            <w:tcW w:w="2880" w:type="dxa"/>
          </w:tcPr>
          <w:p w:rsidR="005C6A73" w:rsidRPr="00876B08" w:rsidRDefault="005C6A73" w:rsidP="00CF4302">
            <w:pPr>
              <w:rPr>
                <w:rFonts w:ascii="Arial" w:hAnsi="Arial" w:cs="Arial"/>
              </w:rPr>
            </w:pPr>
          </w:p>
        </w:tc>
      </w:tr>
      <w:tr w:rsidR="005C6A73"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C6A73" w:rsidRPr="00D47A4D" w:rsidRDefault="005C6A73" w:rsidP="00600A28">
            <w:pPr>
              <w:autoSpaceDE w:val="0"/>
              <w:autoSpaceDN w:val="0"/>
              <w:adjustRightInd w:val="0"/>
              <w:ind w:left="756" w:hanging="720"/>
              <w:rPr>
                <w:rFonts w:ascii="Arial" w:hAnsi="Arial" w:cs="Arial"/>
                <w:b/>
                <w:sz w:val="20"/>
                <w:szCs w:val="20"/>
              </w:rPr>
            </w:pPr>
            <w:r w:rsidRPr="00D47A4D">
              <w:rPr>
                <w:rFonts w:ascii="Arial" w:hAnsi="Arial" w:cs="Arial"/>
                <w:b/>
                <w:sz w:val="20"/>
                <w:szCs w:val="20"/>
              </w:rPr>
              <w:t>8.3.7 Policy and procedures for in-flight fuel management.</w:t>
            </w:r>
          </w:p>
        </w:tc>
        <w:tc>
          <w:tcPr>
            <w:tcW w:w="2340" w:type="dxa"/>
          </w:tcPr>
          <w:p w:rsidR="005C6A73" w:rsidRPr="00114440" w:rsidRDefault="005C6A73" w:rsidP="00CF4302">
            <w:pPr>
              <w:spacing w:before="80" w:after="80"/>
              <w:rPr>
                <w:rFonts w:ascii="Arial" w:hAnsi="Arial" w:cs="Arial"/>
                <w:sz w:val="20"/>
                <w:szCs w:val="20"/>
              </w:rPr>
            </w:pPr>
          </w:p>
        </w:tc>
        <w:tc>
          <w:tcPr>
            <w:tcW w:w="2880" w:type="dxa"/>
          </w:tcPr>
          <w:p w:rsidR="005C6A73" w:rsidRDefault="007744D3" w:rsidP="00CF4302">
            <w:r w:rsidRPr="00A44ECA">
              <w:rPr>
                <w:rFonts w:ascii="Arial" w:hAnsi="Arial" w:cs="Arial"/>
                <w:sz w:val="20"/>
                <w:szCs w:val="20"/>
              </w:rPr>
              <w:fldChar w:fldCharType="begin">
                <w:ffData>
                  <w:name w:val="Check1"/>
                  <w:enabled/>
                  <w:calcOnExit w:val="0"/>
                  <w:checkBox>
                    <w:sizeAuto/>
                    <w:default w:val="0"/>
                  </w:checkBox>
                </w:ffData>
              </w:fldChar>
            </w:r>
            <w:r w:rsidR="005C6A73" w:rsidRPr="00A44EC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A44ECA">
              <w:rPr>
                <w:rFonts w:ascii="Arial" w:hAnsi="Arial" w:cs="Arial"/>
                <w:sz w:val="20"/>
                <w:szCs w:val="20"/>
              </w:rPr>
              <w:fldChar w:fldCharType="end"/>
            </w:r>
            <w:r w:rsidR="005C6A73" w:rsidRPr="00A44ECA">
              <w:rPr>
                <w:rFonts w:ascii="Arial" w:hAnsi="Arial" w:cs="Arial"/>
                <w:sz w:val="20"/>
                <w:szCs w:val="20"/>
              </w:rPr>
              <w:t xml:space="preserve"> OK </w:t>
            </w:r>
            <w:r w:rsidRPr="00A44ECA">
              <w:rPr>
                <w:rFonts w:ascii="Arial" w:hAnsi="Arial" w:cs="Arial"/>
                <w:sz w:val="20"/>
                <w:szCs w:val="20"/>
              </w:rPr>
              <w:fldChar w:fldCharType="begin">
                <w:ffData>
                  <w:name w:val="Check2"/>
                  <w:enabled/>
                  <w:calcOnExit w:val="0"/>
                  <w:checkBox>
                    <w:sizeAuto/>
                    <w:default w:val="0"/>
                  </w:checkBox>
                </w:ffData>
              </w:fldChar>
            </w:r>
            <w:r w:rsidR="005C6A73" w:rsidRPr="00A44EC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A44ECA">
              <w:rPr>
                <w:rFonts w:ascii="Arial" w:hAnsi="Arial" w:cs="Arial"/>
                <w:sz w:val="20"/>
                <w:szCs w:val="20"/>
              </w:rPr>
              <w:fldChar w:fldCharType="end"/>
            </w:r>
            <w:r w:rsidR="005C6A73" w:rsidRPr="00A44ECA">
              <w:rPr>
                <w:rFonts w:ascii="Arial" w:hAnsi="Arial" w:cs="Arial"/>
                <w:sz w:val="20"/>
                <w:szCs w:val="20"/>
              </w:rPr>
              <w:t xml:space="preserve"> NC </w:t>
            </w:r>
            <w:r w:rsidRPr="00A44ECA">
              <w:rPr>
                <w:rFonts w:ascii="Arial" w:hAnsi="Arial" w:cs="Arial"/>
                <w:sz w:val="20"/>
                <w:szCs w:val="20"/>
              </w:rPr>
              <w:fldChar w:fldCharType="begin">
                <w:ffData>
                  <w:name w:val="Check3"/>
                  <w:enabled/>
                  <w:calcOnExit w:val="0"/>
                  <w:checkBox>
                    <w:sizeAuto/>
                    <w:default w:val="0"/>
                  </w:checkBox>
                </w:ffData>
              </w:fldChar>
            </w:r>
            <w:r w:rsidR="005C6A73" w:rsidRPr="00A44EC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A44ECA">
              <w:rPr>
                <w:rFonts w:ascii="Arial" w:hAnsi="Arial" w:cs="Arial"/>
                <w:sz w:val="20"/>
                <w:szCs w:val="20"/>
              </w:rPr>
              <w:fldChar w:fldCharType="end"/>
            </w:r>
            <w:r w:rsidR="005C6A73" w:rsidRPr="00A44ECA">
              <w:rPr>
                <w:rFonts w:ascii="Arial" w:hAnsi="Arial" w:cs="Arial"/>
                <w:sz w:val="20"/>
                <w:szCs w:val="20"/>
              </w:rPr>
              <w:t xml:space="preserve"> N/A</w:t>
            </w:r>
          </w:p>
        </w:tc>
        <w:tc>
          <w:tcPr>
            <w:tcW w:w="2880" w:type="dxa"/>
          </w:tcPr>
          <w:p w:rsidR="005C6A73" w:rsidRPr="00876B08" w:rsidRDefault="005C6A73"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681C53" w:rsidRDefault="00681C53" w:rsidP="00600A28">
            <w:pPr>
              <w:autoSpaceDE w:val="0"/>
              <w:autoSpaceDN w:val="0"/>
              <w:adjustRightInd w:val="0"/>
              <w:ind w:left="756" w:hanging="720"/>
              <w:rPr>
                <w:rFonts w:ascii="Arial" w:hAnsi="Arial" w:cs="Arial"/>
                <w:sz w:val="20"/>
                <w:szCs w:val="20"/>
              </w:rPr>
            </w:pPr>
            <w:r w:rsidRPr="00D47A4D">
              <w:rPr>
                <w:rFonts w:ascii="Arial" w:hAnsi="Arial" w:cs="Arial"/>
                <w:b/>
                <w:sz w:val="20"/>
                <w:szCs w:val="20"/>
              </w:rPr>
              <w:t>8.3.8 Procedures for operating in and/or avoiding, potentially hazardous atmospheric conditions</w:t>
            </w:r>
            <w:r>
              <w:rPr>
                <w:rFonts w:ascii="Arial" w:hAnsi="Arial" w:cs="Arial"/>
                <w:sz w:val="20"/>
                <w:szCs w:val="20"/>
              </w:rPr>
              <w:t xml:space="preserve"> including:</w:t>
            </w:r>
          </w:p>
          <w:p w:rsidR="00681C53" w:rsidRDefault="00681C53" w:rsidP="005C6A73">
            <w:pPr>
              <w:pStyle w:val="ListParagraph"/>
              <w:numPr>
                <w:ilvl w:val="0"/>
                <w:numId w:val="29"/>
              </w:numPr>
              <w:spacing w:before="80" w:after="80"/>
              <w:ind w:left="1440" w:hanging="720"/>
              <w:rPr>
                <w:rFonts w:ascii="Arial" w:hAnsi="Arial" w:cs="Arial"/>
                <w:sz w:val="20"/>
                <w:szCs w:val="20"/>
              </w:rPr>
            </w:pPr>
            <w:r>
              <w:rPr>
                <w:rFonts w:ascii="Arial" w:hAnsi="Arial" w:cs="Arial"/>
                <w:sz w:val="20"/>
                <w:szCs w:val="20"/>
              </w:rPr>
              <w:t>Thunderstorms;</w:t>
            </w:r>
          </w:p>
          <w:p w:rsidR="005C6A73" w:rsidRDefault="005C6A73" w:rsidP="005C6A73">
            <w:pPr>
              <w:pStyle w:val="ListParagraph"/>
              <w:spacing w:before="80" w:after="80"/>
              <w:ind w:left="1440"/>
              <w:rPr>
                <w:rFonts w:ascii="Arial" w:hAnsi="Arial" w:cs="Arial"/>
                <w:sz w:val="20"/>
                <w:szCs w:val="20"/>
              </w:rPr>
            </w:pPr>
          </w:p>
          <w:p w:rsidR="00681C53" w:rsidRDefault="00681C53" w:rsidP="005C6A73">
            <w:pPr>
              <w:pStyle w:val="ListParagraph"/>
              <w:numPr>
                <w:ilvl w:val="0"/>
                <w:numId w:val="29"/>
              </w:numPr>
              <w:spacing w:before="80" w:after="80"/>
              <w:ind w:left="1440" w:hanging="720"/>
              <w:rPr>
                <w:rFonts w:ascii="Arial" w:hAnsi="Arial" w:cs="Arial"/>
                <w:sz w:val="20"/>
                <w:szCs w:val="20"/>
              </w:rPr>
            </w:pPr>
            <w:r>
              <w:rPr>
                <w:rFonts w:ascii="Arial" w:hAnsi="Arial" w:cs="Arial"/>
                <w:sz w:val="20"/>
                <w:szCs w:val="20"/>
              </w:rPr>
              <w:t>Icing;</w:t>
            </w:r>
          </w:p>
          <w:p w:rsidR="005C6A73" w:rsidRDefault="005C6A73" w:rsidP="005C6A73">
            <w:pPr>
              <w:pStyle w:val="ListParagraph"/>
              <w:spacing w:before="80" w:after="80"/>
              <w:ind w:left="1440"/>
              <w:rPr>
                <w:rFonts w:ascii="Arial" w:hAnsi="Arial" w:cs="Arial"/>
                <w:sz w:val="20"/>
                <w:szCs w:val="20"/>
              </w:rPr>
            </w:pPr>
          </w:p>
          <w:p w:rsidR="00681C53" w:rsidRDefault="00681C53" w:rsidP="005C6A73">
            <w:pPr>
              <w:pStyle w:val="ListParagraph"/>
              <w:numPr>
                <w:ilvl w:val="0"/>
                <w:numId w:val="29"/>
              </w:numPr>
              <w:spacing w:before="80" w:after="80"/>
              <w:ind w:left="1440" w:hanging="720"/>
              <w:rPr>
                <w:rFonts w:ascii="Arial" w:hAnsi="Arial" w:cs="Arial"/>
                <w:sz w:val="20"/>
                <w:szCs w:val="20"/>
              </w:rPr>
            </w:pPr>
            <w:r>
              <w:rPr>
                <w:rFonts w:ascii="Arial" w:hAnsi="Arial" w:cs="Arial"/>
                <w:sz w:val="20"/>
                <w:szCs w:val="20"/>
              </w:rPr>
              <w:t>Turbulence;</w:t>
            </w:r>
          </w:p>
          <w:p w:rsidR="005C6A73" w:rsidRDefault="005C6A73" w:rsidP="005C6A73">
            <w:pPr>
              <w:pStyle w:val="ListParagraph"/>
              <w:spacing w:before="80" w:after="80"/>
              <w:ind w:left="1440"/>
              <w:rPr>
                <w:rFonts w:ascii="Arial" w:hAnsi="Arial" w:cs="Arial"/>
                <w:sz w:val="20"/>
                <w:szCs w:val="20"/>
              </w:rPr>
            </w:pPr>
          </w:p>
          <w:p w:rsidR="00681C53" w:rsidRDefault="00681C53" w:rsidP="005C6A73">
            <w:pPr>
              <w:pStyle w:val="ListParagraph"/>
              <w:numPr>
                <w:ilvl w:val="0"/>
                <w:numId w:val="29"/>
              </w:numPr>
              <w:spacing w:before="80" w:after="80"/>
              <w:ind w:left="1440" w:hanging="720"/>
              <w:rPr>
                <w:rFonts w:ascii="Arial" w:hAnsi="Arial" w:cs="Arial"/>
                <w:sz w:val="20"/>
                <w:szCs w:val="20"/>
              </w:rPr>
            </w:pPr>
            <w:r>
              <w:rPr>
                <w:rFonts w:ascii="Arial" w:hAnsi="Arial" w:cs="Arial"/>
                <w:sz w:val="20"/>
                <w:szCs w:val="20"/>
              </w:rPr>
              <w:t>Windshear;</w:t>
            </w:r>
          </w:p>
          <w:p w:rsidR="005C6A73" w:rsidRDefault="005C6A73" w:rsidP="005C6A73">
            <w:pPr>
              <w:pStyle w:val="ListParagraph"/>
              <w:spacing w:before="80" w:after="80"/>
              <w:ind w:left="1440"/>
              <w:rPr>
                <w:rFonts w:ascii="Arial" w:hAnsi="Arial" w:cs="Arial"/>
                <w:sz w:val="20"/>
                <w:szCs w:val="20"/>
              </w:rPr>
            </w:pPr>
          </w:p>
          <w:p w:rsidR="005C6A73" w:rsidRDefault="00681C53" w:rsidP="005C6A73">
            <w:pPr>
              <w:pStyle w:val="ListParagraph"/>
              <w:numPr>
                <w:ilvl w:val="0"/>
                <w:numId w:val="29"/>
              </w:numPr>
              <w:spacing w:before="80" w:after="80"/>
              <w:ind w:left="1440" w:hanging="720"/>
              <w:rPr>
                <w:rFonts w:ascii="Arial" w:hAnsi="Arial" w:cs="Arial"/>
                <w:sz w:val="20"/>
                <w:szCs w:val="20"/>
              </w:rPr>
            </w:pPr>
            <w:r>
              <w:rPr>
                <w:rFonts w:ascii="Arial" w:hAnsi="Arial" w:cs="Arial"/>
                <w:sz w:val="20"/>
                <w:szCs w:val="20"/>
              </w:rPr>
              <w:lastRenderedPageBreak/>
              <w:t>Jet Stream §;</w:t>
            </w:r>
          </w:p>
          <w:p w:rsidR="005C6A73" w:rsidRPr="005C6A73" w:rsidRDefault="005C6A73" w:rsidP="005C6A73">
            <w:pPr>
              <w:spacing w:before="80" w:after="80"/>
              <w:rPr>
                <w:rFonts w:ascii="Arial" w:hAnsi="Arial" w:cs="Arial"/>
                <w:sz w:val="20"/>
                <w:szCs w:val="20"/>
              </w:rPr>
            </w:pPr>
          </w:p>
          <w:p w:rsidR="00681C53" w:rsidRDefault="00681C53" w:rsidP="005C6A73">
            <w:pPr>
              <w:pStyle w:val="ListParagraph"/>
              <w:numPr>
                <w:ilvl w:val="0"/>
                <w:numId w:val="29"/>
              </w:numPr>
              <w:spacing w:before="80" w:after="80"/>
              <w:ind w:left="1440" w:hanging="720"/>
              <w:rPr>
                <w:rFonts w:ascii="Arial" w:hAnsi="Arial" w:cs="Arial"/>
                <w:sz w:val="20"/>
                <w:szCs w:val="20"/>
              </w:rPr>
            </w:pPr>
            <w:r w:rsidRPr="005C6A73">
              <w:rPr>
                <w:rFonts w:ascii="Arial" w:hAnsi="Arial" w:cs="Arial"/>
                <w:sz w:val="20"/>
                <w:szCs w:val="20"/>
              </w:rPr>
              <w:t>Volcanic Ash;</w:t>
            </w:r>
          </w:p>
          <w:p w:rsidR="005C6A73" w:rsidRPr="005C6A73" w:rsidRDefault="005C6A73" w:rsidP="005C6A73">
            <w:pPr>
              <w:pStyle w:val="ListParagraph"/>
              <w:spacing w:before="80" w:after="80"/>
              <w:ind w:left="1440"/>
              <w:rPr>
                <w:rFonts w:ascii="Arial" w:hAnsi="Arial" w:cs="Arial"/>
                <w:sz w:val="20"/>
                <w:szCs w:val="20"/>
              </w:rPr>
            </w:pPr>
          </w:p>
          <w:p w:rsidR="00681C53" w:rsidRDefault="00681C53" w:rsidP="005C6A73">
            <w:pPr>
              <w:pStyle w:val="ListParagraph"/>
              <w:numPr>
                <w:ilvl w:val="0"/>
                <w:numId w:val="29"/>
              </w:numPr>
              <w:spacing w:before="80" w:after="80"/>
              <w:ind w:left="1440" w:hanging="720"/>
              <w:rPr>
                <w:rFonts w:ascii="Arial" w:hAnsi="Arial" w:cs="Arial"/>
                <w:sz w:val="20"/>
                <w:szCs w:val="20"/>
              </w:rPr>
            </w:pPr>
            <w:r w:rsidRPr="005C6A73">
              <w:rPr>
                <w:rFonts w:ascii="Arial" w:hAnsi="Arial" w:cs="Arial"/>
                <w:sz w:val="20"/>
                <w:szCs w:val="20"/>
              </w:rPr>
              <w:t>Heavy precipi</w:t>
            </w:r>
            <w:r>
              <w:rPr>
                <w:rFonts w:ascii="Arial" w:hAnsi="Arial" w:cs="Arial"/>
                <w:sz w:val="20"/>
                <w:szCs w:val="20"/>
              </w:rPr>
              <w:t>tation;</w:t>
            </w:r>
          </w:p>
          <w:p w:rsidR="005C6A73" w:rsidRDefault="005C6A73" w:rsidP="005C6A73">
            <w:pPr>
              <w:pStyle w:val="ListParagraph"/>
              <w:spacing w:before="80" w:after="80"/>
              <w:ind w:left="1440"/>
              <w:rPr>
                <w:rFonts w:ascii="Arial" w:hAnsi="Arial" w:cs="Arial"/>
                <w:sz w:val="20"/>
                <w:szCs w:val="20"/>
              </w:rPr>
            </w:pPr>
          </w:p>
          <w:p w:rsidR="00681C53" w:rsidRDefault="00681C53" w:rsidP="005C6A73">
            <w:pPr>
              <w:pStyle w:val="ListParagraph"/>
              <w:numPr>
                <w:ilvl w:val="0"/>
                <w:numId w:val="29"/>
              </w:numPr>
              <w:spacing w:before="80" w:after="80"/>
              <w:ind w:left="1440" w:hanging="720"/>
              <w:rPr>
                <w:rFonts w:ascii="Arial" w:hAnsi="Arial" w:cs="Arial"/>
                <w:sz w:val="20"/>
                <w:szCs w:val="20"/>
              </w:rPr>
            </w:pPr>
            <w:r>
              <w:rPr>
                <w:rFonts w:ascii="Arial" w:hAnsi="Arial" w:cs="Arial"/>
                <w:sz w:val="20"/>
                <w:szCs w:val="20"/>
              </w:rPr>
              <w:t>Sand Storms §;</w:t>
            </w:r>
          </w:p>
          <w:p w:rsidR="005C6A73" w:rsidRDefault="005C6A73" w:rsidP="005C6A73">
            <w:pPr>
              <w:pStyle w:val="ListParagraph"/>
              <w:spacing w:before="80" w:after="80"/>
              <w:ind w:left="1440"/>
              <w:rPr>
                <w:rFonts w:ascii="Arial" w:hAnsi="Arial" w:cs="Arial"/>
                <w:sz w:val="20"/>
                <w:szCs w:val="20"/>
              </w:rPr>
            </w:pPr>
          </w:p>
          <w:p w:rsidR="00681C53" w:rsidRDefault="00681C53" w:rsidP="005C6A73">
            <w:pPr>
              <w:pStyle w:val="ListParagraph"/>
              <w:numPr>
                <w:ilvl w:val="0"/>
                <w:numId w:val="29"/>
              </w:numPr>
              <w:spacing w:before="80" w:after="80"/>
              <w:ind w:left="1440" w:hanging="720"/>
              <w:rPr>
                <w:rFonts w:ascii="Arial" w:hAnsi="Arial" w:cs="Arial"/>
                <w:sz w:val="20"/>
                <w:szCs w:val="20"/>
              </w:rPr>
            </w:pPr>
            <w:r>
              <w:rPr>
                <w:rFonts w:ascii="Arial" w:hAnsi="Arial" w:cs="Arial"/>
                <w:sz w:val="20"/>
                <w:szCs w:val="20"/>
              </w:rPr>
              <w:t>Mountain waves;</w:t>
            </w:r>
          </w:p>
          <w:p w:rsidR="005C6A73" w:rsidRDefault="005C6A73" w:rsidP="005C6A73">
            <w:pPr>
              <w:pStyle w:val="ListParagraph"/>
              <w:spacing w:before="80" w:after="80"/>
              <w:ind w:left="1440"/>
              <w:rPr>
                <w:rFonts w:ascii="Arial" w:hAnsi="Arial" w:cs="Arial"/>
                <w:sz w:val="20"/>
                <w:szCs w:val="20"/>
              </w:rPr>
            </w:pPr>
          </w:p>
          <w:p w:rsidR="00B60019" w:rsidRPr="00600A28" w:rsidRDefault="00681C53" w:rsidP="005C6A73">
            <w:pPr>
              <w:pStyle w:val="ListParagraph"/>
              <w:numPr>
                <w:ilvl w:val="0"/>
                <w:numId w:val="29"/>
              </w:numPr>
              <w:spacing w:before="80" w:after="80"/>
              <w:ind w:left="1440" w:hanging="720"/>
              <w:rPr>
                <w:rFonts w:ascii="Arial" w:hAnsi="Arial" w:cs="Arial"/>
                <w:sz w:val="20"/>
                <w:szCs w:val="20"/>
              </w:rPr>
            </w:pPr>
            <w:r>
              <w:rPr>
                <w:rFonts w:ascii="Arial" w:hAnsi="Arial" w:cs="Arial"/>
                <w:sz w:val="20"/>
                <w:szCs w:val="20"/>
              </w:rPr>
              <w:t>Significant temperature inversions.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pPr>
              <w:rPr>
                <w:rFonts w:ascii="Arial" w:hAnsi="Arial" w:cs="Arial"/>
              </w:rPr>
            </w:pPr>
          </w:p>
          <w:p w:rsidR="005C6A73" w:rsidRDefault="005C6A73" w:rsidP="00CF4302">
            <w:pPr>
              <w:rPr>
                <w:rFonts w:ascii="Arial" w:hAnsi="Arial" w:cs="Arial"/>
              </w:rPr>
            </w:pPr>
          </w:p>
          <w:p w:rsidR="005C6A73" w:rsidRDefault="005C6A73" w:rsidP="00CF4302">
            <w:pPr>
              <w:rPr>
                <w:rFonts w:ascii="Arial" w:hAnsi="Arial" w:cs="Arial"/>
              </w:rPr>
            </w:pPr>
          </w:p>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Pr="006B6873" w:rsidRDefault="007744D3" w:rsidP="005C6A73">
            <w:pPr>
              <w:rPr>
                <w:rFonts w:ascii="Arial" w:hAnsi="Arial" w:cs="Arial"/>
                <w:sz w:val="20"/>
                <w:szCs w:val="20"/>
              </w:rPr>
            </w:pPr>
            <w:r w:rsidRPr="006B6873">
              <w:rPr>
                <w:rFonts w:ascii="Arial" w:hAnsi="Arial" w:cs="Arial"/>
                <w:sz w:val="20"/>
                <w:szCs w:val="20"/>
              </w:rPr>
              <w:lastRenderedPageBreak/>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5C6A73">
            <w:pPr>
              <w:rPr>
                <w:rFonts w:ascii="Arial" w:hAnsi="Arial" w:cs="Arial"/>
                <w:sz w:val="20"/>
                <w:szCs w:val="20"/>
              </w:rPr>
            </w:pPr>
          </w:p>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tc>
        <w:tc>
          <w:tcPr>
            <w:tcW w:w="2880" w:type="dxa"/>
          </w:tcPr>
          <w:p w:rsidR="00B60019" w:rsidRPr="00876B08" w:rsidRDefault="00B60019" w:rsidP="00CF4302">
            <w:pPr>
              <w:rPr>
                <w:rFonts w:ascii="Arial" w:hAnsi="Arial" w:cs="Arial"/>
              </w:rPr>
            </w:pPr>
          </w:p>
        </w:tc>
      </w:tr>
      <w:tr w:rsidR="005C6A73"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C6A73" w:rsidRPr="00114440" w:rsidRDefault="005C6A73" w:rsidP="00600A28">
            <w:pPr>
              <w:autoSpaceDE w:val="0"/>
              <w:autoSpaceDN w:val="0"/>
              <w:adjustRightInd w:val="0"/>
              <w:ind w:left="756" w:hanging="720"/>
              <w:rPr>
                <w:rFonts w:ascii="Arial" w:hAnsi="Arial" w:cs="Arial"/>
                <w:sz w:val="20"/>
                <w:szCs w:val="20"/>
              </w:rPr>
            </w:pPr>
            <w:r w:rsidRPr="00D47A4D">
              <w:rPr>
                <w:rFonts w:ascii="Arial" w:hAnsi="Arial" w:cs="Arial"/>
                <w:b/>
                <w:sz w:val="20"/>
                <w:szCs w:val="20"/>
              </w:rPr>
              <w:t>8.3.9 Wake Turbulence</w:t>
            </w:r>
            <w:r>
              <w:rPr>
                <w:rFonts w:ascii="Arial" w:hAnsi="Arial" w:cs="Arial"/>
                <w:sz w:val="20"/>
                <w:szCs w:val="20"/>
              </w:rPr>
              <w:t xml:space="preserve"> and Rotor downwash separation taking into account aircraft types, wind conditions and runway location.</w:t>
            </w:r>
          </w:p>
        </w:tc>
        <w:tc>
          <w:tcPr>
            <w:tcW w:w="2340" w:type="dxa"/>
          </w:tcPr>
          <w:p w:rsidR="005C6A73" w:rsidRPr="00114440" w:rsidRDefault="005C6A73" w:rsidP="00CF4302">
            <w:pPr>
              <w:spacing w:before="80" w:after="80"/>
              <w:rPr>
                <w:rFonts w:ascii="Arial" w:hAnsi="Arial" w:cs="Arial"/>
                <w:sz w:val="20"/>
                <w:szCs w:val="20"/>
              </w:rPr>
            </w:pPr>
          </w:p>
        </w:tc>
        <w:tc>
          <w:tcPr>
            <w:tcW w:w="2880" w:type="dxa"/>
          </w:tcPr>
          <w:p w:rsidR="005C6A73" w:rsidRDefault="005C6A73" w:rsidP="00CF4302">
            <w:pPr>
              <w:rPr>
                <w:rFonts w:ascii="Arial" w:hAnsi="Arial" w:cs="Arial"/>
                <w:sz w:val="20"/>
                <w:szCs w:val="20"/>
              </w:rPr>
            </w:pPr>
          </w:p>
          <w:p w:rsidR="005C6A73" w:rsidRDefault="007744D3" w:rsidP="00CF4302">
            <w:r w:rsidRPr="00E3492A">
              <w:rPr>
                <w:rFonts w:ascii="Arial" w:hAnsi="Arial" w:cs="Arial"/>
                <w:sz w:val="20"/>
                <w:szCs w:val="20"/>
              </w:rPr>
              <w:fldChar w:fldCharType="begin">
                <w:ffData>
                  <w:name w:val="Check1"/>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OK </w:t>
            </w:r>
            <w:r w:rsidRPr="00E3492A">
              <w:rPr>
                <w:rFonts w:ascii="Arial" w:hAnsi="Arial" w:cs="Arial"/>
                <w:sz w:val="20"/>
                <w:szCs w:val="20"/>
              </w:rPr>
              <w:fldChar w:fldCharType="begin">
                <w:ffData>
                  <w:name w:val="Check2"/>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NC </w:t>
            </w:r>
            <w:r w:rsidRPr="00E3492A">
              <w:rPr>
                <w:rFonts w:ascii="Arial" w:hAnsi="Arial" w:cs="Arial"/>
                <w:sz w:val="20"/>
                <w:szCs w:val="20"/>
              </w:rPr>
              <w:fldChar w:fldCharType="begin">
                <w:ffData>
                  <w:name w:val="Check3"/>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N/A</w:t>
            </w:r>
          </w:p>
        </w:tc>
        <w:tc>
          <w:tcPr>
            <w:tcW w:w="2880" w:type="dxa"/>
          </w:tcPr>
          <w:p w:rsidR="005C6A73" w:rsidRPr="00876B08" w:rsidRDefault="005C6A73" w:rsidP="00CF4302">
            <w:pPr>
              <w:rPr>
                <w:rFonts w:ascii="Arial" w:hAnsi="Arial" w:cs="Arial"/>
              </w:rPr>
            </w:pPr>
          </w:p>
        </w:tc>
      </w:tr>
      <w:tr w:rsidR="005C6A73"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C6A73" w:rsidRPr="00D47A4D" w:rsidRDefault="005C6A73" w:rsidP="00600A28">
            <w:pPr>
              <w:autoSpaceDE w:val="0"/>
              <w:autoSpaceDN w:val="0"/>
              <w:adjustRightInd w:val="0"/>
              <w:ind w:left="756" w:hanging="720"/>
              <w:rPr>
                <w:rFonts w:ascii="Arial" w:hAnsi="Arial" w:cs="Arial"/>
                <w:b/>
                <w:sz w:val="20"/>
                <w:szCs w:val="20"/>
              </w:rPr>
            </w:pPr>
            <w:r w:rsidRPr="00D47A4D">
              <w:rPr>
                <w:rFonts w:ascii="Arial" w:hAnsi="Arial" w:cs="Arial"/>
                <w:b/>
                <w:sz w:val="20"/>
                <w:szCs w:val="20"/>
              </w:rPr>
              <w:t>8.3.10 The requirements for crew members to occupy their assigned stations or seats during the different phases of flight.</w:t>
            </w:r>
          </w:p>
        </w:tc>
        <w:tc>
          <w:tcPr>
            <w:tcW w:w="2340" w:type="dxa"/>
          </w:tcPr>
          <w:p w:rsidR="005C6A73" w:rsidRPr="00114440" w:rsidRDefault="005C6A73" w:rsidP="00CF4302">
            <w:pPr>
              <w:spacing w:before="80" w:after="80"/>
              <w:rPr>
                <w:rFonts w:ascii="Arial" w:hAnsi="Arial" w:cs="Arial"/>
                <w:sz w:val="20"/>
                <w:szCs w:val="20"/>
              </w:rPr>
            </w:pPr>
          </w:p>
        </w:tc>
        <w:tc>
          <w:tcPr>
            <w:tcW w:w="2880" w:type="dxa"/>
          </w:tcPr>
          <w:p w:rsidR="005C6A73" w:rsidRDefault="005C6A73" w:rsidP="00CF4302">
            <w:pPr>
              <w:rPr>
                <w:rFonts w:ascii="Arial" w:hAnsi="Arial" w:cs="Arial"/>
                <w:sz w:val="20"/>
                <w:szCs w:val="20"/>
              </w:rPr>
            </w:pPr>
          </w:p>
          <w:p w:rsidR="005C6A73" w:rsidRDefault="007744D3" w:rsidP="00CF4302">
            <w:r w:rsidRPr="00E3492A">
              <w:rPr>
                <w:rFonts w:ascii="Arial" w:hAnsi="Arial" w:cs="Arial"/>
                <w:sz w:val="20"/>
                <w:szCs w:val="20"/>
              </w:rPr>
              <w:fldChar w:fldCharType="begin">
                <w:ffData>
                  <w:name w:val="Check1"/>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OK </w:t>
            </w:r>
            <w:r w:rsidRPr="00E3492A">
              <w:rPr>
                <w:rFonts w:ascii="Arial" w:hAnsi="Arial" w:cs="Arial"/>
                <w:sz w:val="20"/>
                <w:szCs w:val="20"/>
              </w:rPr>
              <w:fldChar w:fldCharType="begin">
                <w:ffData>
                  <w:name w:val="Check2"/>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NC </w:t>
            </w:r>
            <w:r w:rsidRPr="00E3492A">
              <w:rPr>
                <w:rFonts w:ascii="Arial" w:hAnsi="Arial" w:cs="Arial"/>
                <w:sz w:val="20"/>
                <w:szCs w:val="20"/>
              </w:rPr>
              <w:fldChar w:fldCharType="begin">
                <w:ffData>
                  <w:name w:val="Check3"/>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N/A</w:t>
            </w:r>
          </w:p>
        </w:tc>
        <w:tc>
          <w:tcPr>
            <w:tcW w:w="2880" w:type="dxa"/>
          </w:tcPr>
          <w:p w:rsidR="005C6A73" w:rsidRPr="00876B08" w:rsidRDefault="005C6A73" w:rsidP="00CF4302">
            <w:pPr>
              <w:rPr>
                <w:rFonts w:ascii="Arial" w:hAnsi="Arial" w:cs="Arial"/>
              </w:rPr>
            </w:pPr>
          </w:p>
        </w:tc>
      </w:tr>
      <w:tr w:rsidR="005C6A73"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C6A73" w:rsidRPr="00D47A4D" w:rsidRDefault="005C6A73" w:rsidP="00600A28">
            <w:pPr>
              <w:autoSpaceDE w:val="0"/>
              <w:autoSpaceDN w:val="0"/>
              <w:adjustRightInd w:val="0"/>
              <w:ind w:left="756" w:hanging="720"/>
              <w:rPr>
                <w:rFonts w:ascii="Arial" w:hAnsi="Arial" w:cs="Arial"/>
                <w:b/>
                <w:sz w:val="20"/>
                <w:szCs w:val="20"/>
              </w:rPr>
            </w:pPr>
            <w:r w:rsidRPr="00D47A4D">
              <w:rPr>
                <w:rFonts w:ascii="Arial" w:hAnsi="Arial" w:cs="Arial"/>
                <w:b/>
                <w:sz w:val="20"/>
                <w:szCs w:val="20"/>
              </w:rPr>
              <w:t>8.3.11 The requirements for crew members and passengers to use safety belts or harnesses during the different phases of flight.</w:t>
            </w:r>
          </w:p>
        </w:tc>
        <w:tc>
          <w:tcPr>
            <w:tcW w:w="2340" w:type="dxa"/>
          </w:tcPr>
          <w:p w:rsidR="005C6A73" w:rsidRPr="00114440" w:rsidRDefault="005C6A73" w:rsidP="00CF4302">
            <w:pPr>
              <w:spacing w:before="80" w:after="80"/>
              <w:rPr>
                <w:rFonts w:ascii="Arial" w:hAnsi="Arial" w:cs="Arial"/>
                <w:sz w:val="20"/>
                <w:szCs w:val="20"/>
              </w:rPr>
            </w:pPr>
          </w:p>
        </w:tc>
        <w:tc>
          <w:tcPr>
            <w:tcW w:w="2880" w:type="dxa"/>
          </w:tcPr>
          <w:p w:rsidR="005C6A73" w:rsidRDefault="005C6A73" w:rsidP="00CF4302">
            <w:pPr>
              <w:rPr>
                <w:rFonts w:ascii="Arial" w:hAnsi="Arial" w:cs="Arial"/>
                <w:sz w:val="20"/>
                <w:szCs w:val="20"/>
              </w:rPr>
            </w:pPr>
          </w:p>
          <w:p w:rsidR="005C6A73" w:rsidRDefault="007744D3" w:rsidP="00CF4302">
            <w:r w:rsidRPr="00E3492A">
              <w:rPr>
                <w:rFonts w:ascii="Arial" w:hAnsi="Arial" w:cs="Arial"/>
                <w:sz w:val="20"/>
                <w:szCs w:val="20"/>
              </w:rPr>
              <w:fldChar w:fldCharType="begin">
                <w:ffData>
                  <w:name w:val="Check1"/>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OK </w:t>
            </w:r>
            <w:r w:rsidRPr="00E3492A">
              <w:rPr>
                <w:rFonts w:ascii="Arial" w:hAnsi="Arial" w:cs="Arial"/>
                <w:sz w:val="20"/>
                <w:szCs w:val="20"/>
              </w:rPr>
              <w:fldChar w:fldCharType="begin">
                <w:ffData>
                  <w:name w:val="Check2"/>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NC </w:t>
            </w:r>
            <w:r w:rsidRPr="00E3492A">
              <w:rPr>
                <w:rFonts w:ascii="Arial" w:hAnsi="Arial" w:cs="Arial"/>
                <w:sz w:val="20"/>
                <w:szCs w:val="20"/>
              </w:rPr>
              <w:fldChar w:fldCharType="begin">
                <w:ffData>
                  <w:name w:val="Check3"/>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N/A</w:t>
            </w:r>
          </w:p>
        </w:tc>
        <w:tc>
          <w:tcPr>
            <w:tcW w:w="2880" w:type="dxa"/>
          </w:tcPr>
          <w:p w:rsidR="005C6A73" w:rsidRPr="00876B08" w:rsidRDefault="005C6A73" w:rsidP="00CF4302">
            <w:pPr>
              <w:rPr>
                <w:rFonts w:ascii="Arial" w:hAnsi="Arial" w:cs="Arial"/>
              </w:rPr>
            </w:pPr>
          </w:p>
        </w:tc>
      </w:tr>
      <w:tr w:rsidR="005C6A73"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C6A73" w:rsidRPr="00D47A4D" w:rsidRDefault="005C6A73" w:rsidP="00600A28">
            <w:pPr>
              <w:autoSpaceDE w:val="0"/>
              <w:autoSpaceDN w:val="0"/>
              <w:adjustRightInd w:val="0"/>
              <w:ind w:left="756" w:hanging="720"/>
              <w:rPr>
                <w:rFonts w:ascii="Arial" w:hAnsi="Arial" w:cs="Arial"/>
                <w:b/>
                <w:sz w:val="20"/>
                <w:szCs w:val="20"/>
              </w:rPr>
            </w:pPr>
            <w:r w:rsidRPr="00D47A4D">
              <w:rPr>
                <w:rFonts w:ascii="Arial" w:hAnsi="Arial" w:cs="Arial"/>
                <w:b/>
                <w:sz w:val="20"/>
                <w:szCs w:val="20"/>
              </w:rPr>
              <w:t>8.3.12 Conditions for the admission of persons, other than the flight crew to the cockpit, Also policy in relation to Authority Inspectors.</w:t>
            </w:r>
          </w:p>
        </w:tc>
        <w:tc>
          <w:tcPr>
            <w:tcW w:w="2340" w:type="dxa"/>
          </w:tcPr>
          <w:p w:rsidR="005C6A73" w:rsidRPr="00114440" w:rsidRDefault="005C6A73" w:rsidP="00CF4302">
            <w:pPr>
              <w:spacing w:before="80" w:after="80"/>
              <w:rPr>
                <w:rFonts w:ascii="Arial" w:hAnsi="Arial" w:cs="Arial"/>
                <w:sz w:val="20"/>
                <w:szCs w:val="20"/>
              </w:rPr>
            </w:pPr>
          </w:p>
        </w:tc>
        <w:tc>
          <w:tcPr>
            <w:tcW w:w="2880" w:type="dxa"/>
          </w:tcPr>
          <w:p w:rsidR="005C6A73" w:rsidRDefault="005C6A73" w:rsidP="00CF4302">
            <w:pPr>
              <w:rPr>
                <w:rFonts w:ascii="Arial" w:hAnsi="Arial" w:cs="Arial"/>
                <w:sz w:val="20"/>
                <w:szCs w:val="20"/>
              </w:rPr>
            </w:pPr>
          </w:p>
          <w:p w:rsidR="005C6A73" w:rsidRDefault="007744D3" w:rsidP="00CF4302">
            <w:r w:rsidRPr="00E3492A">
              <w:rPr>
                <w:rFonts w:ascii="Arial" w:hAnsi="Arial" w:cs="Arial"/>
                <w:sz w:val="20"/>
                <w:szCs w:val="20"/>
              </w:rPr>
              <w:fldChar w:fldCharType="begin">
                <w:ffData>
                  <w:name w:val="Check1"/>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OK </w:t>
            </w:r>
            <w:r w:rsidRPr="00E3492A">
              <w:rPr>
                <w:rFonts w:ascii="Arial" w:hAnsi="Arial" w:cs="Arial"/>
                <w:sz w:val="20"/>
                <w:szCs w:val="20"/>
              </w:rPr>
              <w:fldChar w:fldCharType="begin">
                <w:ffData>
                  <w:name w:val="Check2"/>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NC </w:t>
            </w:r>
            <w:r w:rsidRPr="00E3492A">
              <w:rPr>
                <w:rFonts w:ascii="Arial" w:hAnsi="Arial" w:cs="Arial"/>
                <w:sz w:val="20"/>
                <w:szCs w:val="20"/>
              </w:rPr>
              <w:fldChar w:fldCharType="begin">
                <w:ffData>
                  <w:name w:val="Check3"/>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N/A</w:t>
            </w:r>
          </w:p>
        </w:tc>
        <w:tc>
          <w:tcPr>
            <w:tcW w:w="2880" w:type="dxa"/>
          </w:tcPr>
          <w:p w:rsidR="005C6A73" w:rsidRPr="00876B08" w:rsidRDefault="005C6A73" w:rsidP="00CF4302">
            <w:pPr>
              <w:rPr>
                <w:rFonts w:ascii="Arial" w:hAnsi="Arial" w:cs="Arial"/>
              </w:rPr>
            </w:pPr>
          </w:p>
        </w:tc>
      </w:tr>
      <w:tr w:rsidR="005C6A73"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C6A73" w:rsidRPr="00D47A4D" w:rsidRDefault="005C6A73" w:rsidP="00600A28">
            <w:pPr>
              <w:autoSpaceDE w:val="0"/>
              <w:autoSpaceDN w:val="0"/>
              <w:adjustRightInd w:val="0"/>
              <w:ind w:left="756" w:hanging="720"/>
              <w:rPr>
                <w:rFonts w:ascii="Arial" w:hAnsi="Arial" w:cs="Arial"/>
                <w:b/>
                <w:sz w:val="20"/>
                <w:szCs w:val="20"/>
              </w:rPr>
            </w:pPr>
            <w:r w:rsidRPr="00D47A4D">
              <w:rPr>
                <w:rFonts w:ascii="Arial" w:hAnsi="Arial" w:cs="Arial"/>
                <w:b/>
                <w:sz w:val="20"/>
                <w:szCs w:val="20"/>
              </w:rPr>
              <w:t>8.3.13 Conditions for the use of vacant crew seats.</w:t>
            </w:r>
          </w:p>
        </w:tc>
        <w:tc>
          <w:tcPr>
            <w:tcW w:w="2340" w:type="dxa"/>
          </w:tcPr>
          <w:p w:rsidR="005C6A73" w:rsidRPr="00114440" w:rsidRDefault="005C6A73" w:rsidP="00CF4302">
            <w:pPr>
              <w:spacing w:before="80" w:after="80"/>
              <w:rPr>
                <w:rFonts w:ascii="Arial" w:hAnsi="Arial" w:cs="Arial"/>
                <w:sz w:val="20"/>
                <w:szCs w:val="20"/>
              </w:rPr>
            </w:pPr>
          </w:p>
        </w:tc>
        <w:tc>
          <w:tcPr>
            <w:tcW w:w="2880" w:type="dxa"/>
          </w:tcPr>
          <w:p w:rsidR="005C6A73" w:rsidRDefault="007744D3" w:rsidP="00CF4302">
            <w:r w:rsidRPr="00E3492A">
              <w:rPr>
                <w:rFonts w:ascii="Arial" w:hAnsi="Arial" w:cs="Arial"/>
                <w:sz w:val="20"/>
                <w:szCs w:val="20"/>
              </w:rPr>
              <w:fldChar w:fldCharType="begin">
                <w:ffData>
                  <w:name w:val="Check1"/>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OK </w:t>
            </w:r>
            <w:r w:rsidRPr="00E3492A">
              <w:rPr>
                <w:rFonts w:ascii="Arial" w:hAnsi="Arial" w:cs="Arial"/>
                <w:sz w:val="20"/>
                <w:szCs w:val="20"/>
              </w:rPr>
              <w:fldChar w:fldCharType="begin">
                <w:ffData>
                  <w:name w:val="Check2"/>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NC </w:t>
            </w:r>
            <w:r w:rsidRPr="00E3492A">
              <w:rPr>
                <w:rFonts w:ascii="Arial" w:hAnsi="Arial" w:cs="Arial"/>
                <w:sz w:val="20"/>
                <w:szCs w:val="20"/>
              </w:rPr>
              <w:fldChar w:fldCharType="begin">
                <w:ffData>
                  <w:name w:val="Check3"/>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N/A</w:t>
            </w:r>
          </w:p>
        </w:tc>
        <w:tc>
          <w:tcPr>
            <w:tcW w:w="2880" w:type="dxa"/>
          </w:tcPr>
          <w:p w:rsidR="005C6A73" w:rsidRPr="00876B08" w:rsidRDefault="005C6A73" w:rsidP="00CF4302">
            <w:pPr>
              <w:rPr>
                <w:rFonts w:ascii="Arial" w:hAnsi="Arial" w:cs="Arial"/>
              </w:rPr>
            </w:pPr>
          </w:p>
        </w:tc>
      </w:tr>
      <w:tr w:rsidR="005C6A73"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C6A73" w:rsidRPr="00114440" w:rsidRDefault="005C6A73" w:rsidP="00600A28">
            <w:pPr>
              <w:autoSpaceDE w:val="0"/>
              <w:autoSpaceDN w:val="0"/>
              <w:adjustRightInd w:val="0"/>
              <w:ind w:left="756" w:hanging="720"/>
              <w:rPr>
                <w:rFonts w:ascii="Arial" w:hAnsi="Arial" w:cs="Arial"/>
                <w:sz w:val="20"/>
                <w:szCs w:val="20"/>
              </w:rPr>
            </w:pPr>
            <w:r w:rsidRPr="00D47A4D">
              <w:rPr>
                <w:rFonts w:ascii="Arial" w:hAnsi="Arial" w:cs="Arial"/>
                <w:b/>
                <w:sz w:val="20"/>
                <w:szCs w:val="20"/>
              </w:rPr>
              <w:t>8.3.14 Procedures to be followed in the event of incapacitation of crew members in flight,</w:t>
            </w:r>
            <w:r>
              <w:rPr>
                <w:rFonts w:ascii="Arial" w:hAnsi="Arial" w:cs="Arial"/>
                <w:sz w:val="20"/>
                <w:szCs w:val="20"/>
              </w:rPr>
              <w:t xml:space="preserve"> plus examples of incapacitation and means for recognizing them.</w:t>
            </w:r>
          </w:p>
        </w:tc>
        <w:tc>
          <w:tcPr>
            <w:tcW w:w="2340" w:type="dxa"/>
          </w:tcPr>
          <w:p w:rsidR="005C6A73" w:rsidRPr="00114440" w:rsidRDefault="005C6A73" w:rsidP="00CF4302">
            <w:pPr>
              <w:spacing w:before="80" w:after="80"/>
              <w:rPr>
                <w:rFonts w:ascii="Arial" w:hAnsi="Arial" w:cs="Arial"/>
                <w:sz w:val="20"/>
                <w:szCs w:val="20"/>
              </w:rPr>
            </w:pPr>
          </w:p>
        </w:tc>
        <w:tc>
          <w:tcPr>
            <w:tcW w:w="2880" w:type="dxa"/>
          </w:tcPr>
          <w:p w:rsidR="005C6A73" w:rsidRDefault="005C6A73" w:rsidP="00CF4302">
            <w:pPr>
              <w:rPr>
                <w:rFonts w:ascii="Arial" w:hAnsi="Arial" w:cs="Arial"/>
                <w:sz w:val="20"/>
                <w:szCs w:val="20"/>
              </w:rPr>
            </w:pPr>
          </w:p>
          <w:p w:rsidR="005C6A73" w:rsidRDefault="007744D3" w:rsidP="00CF4302">
            <w:r w:rsidRPr="00E3492A">
              <w:rPr>
                <w:rFonts w:ascii="Arial" w:hAnsi="Arial" w:cs="Arial"/>
                <w:sz w:val="20"/>
                <w:szCs w:val="20"/>
              </w:rPr>
              <w:fldChar w:fldCharType="begin">
                <w:ffData>
                  <w:name w:val="Check1"/>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OK </w:t>
            </w:r>
            <w:r w:rsidRPr="00E3492A">
              <w:rPr>
                <w:rFonts w:ascii="Arial" w:hAnsi="Arial" w:cs="Arial"/>
                <w:sz w:val="20"/>
                <w:szCs w:val="20"/>
              </w:rPr>
              <w:fldChar w:fldCharType="begin">
                <w:ffData>
                  <w:name w:val="Check2"/>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NC </w:t>
            </w:r>
            <w:r w:rsidRPr="00E3492A">
              <w:rPr>
                <w:rFonts w:ascii="Arial" w:hAnsi="Arial" w:cs="Arial"/>
                <w:sz w:val="20"/>
                <w:szCs w:val="20"/>
              </w:rPr>
              <w:fldChar w:fldCharType="begin">
                <w:ffData>
                  <w:name w:val="Check3"/>
                  <w:enabled/>
                  <w:calcOnExit w:val="0"/>
                  <w:checkBox>
                    <w:sizeAuto/>
                    <w:default w:val="0"/>
                  </w:checkBox>
                </w:ffData>
              </w:fldChar>
            </w:r>
            <w:r w:rsidR="005C6A73" w:rsidRPr="00E3492A">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E3492A">
              <w:rPr>
                <w:rFonts w:ascii="Arial" w:hAnsi="Arial" w:cs="Arial"/>
                <w:sz w:val="20"/>
                <w:szCs w:val="20"/>
              </w:rPr>
              <w:fldChar w:fldCharType="end"/>
            </w:r>
            <w:r w:rsidR="005C6A73" w:rsidRPr="00E3492A">
              <w:rPr>
                <w:rFonts w:ascii="Arial" w:hAnsi="Arial" w:cs="Arial"/>
                <w:sz w:val="20"/>
                <w:szCs w:val="20"/>
              </w:rPr>
              <w:t xml:space="preserve"> N/A</w:t>
            </w:r>
          </w:p>
        </w:tc>
        <w:tc>
          <w:tcPr>
            <w:tcW w:w="2880" w:type="dxa"/>
          </w:tcPr>
          <w:p w:rsidR="005C6A73" w:rsidRPr="00876B08" w:rsidRDefault="005C6A73"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D47A4D" w:rsidRDefault="002372A3" w:rsidP="00600A28">
            <w:pPr>
              <w:autoSpaceDE w:val="0"/>
              <w:autoSpaceDN w:val="0"/>
              <w:adjustRightInd w:val="0"/>
              <w:ind w:left="756" w:hanging="720"/>
              <w:rPr>
                <w:rFonts w:ascii="Arial" w:hAnsi="Arial" w:cs="Arial"/>
                <w:b/>
                <w:sz w:val="20"/>
                <w:szCs w:val="20"/>
              </w:rPr>
            </w:pPr>
            <w:r w:rsidRPr="00D47A4D">
              <w:rPr>
                <w:rFonts w:ascii="Arial" w:hAnsi="Arial" w:cs="Arial"/>
                <w:b/>
                <w:sz w:val="20"/>
                <w:szCs w:val="20"/>
              </w:rPr>
              <w:t>8.3.15 Cabin Safety Requirements.</w:t>
            </w:r>
          </w:p>
          <w:p w:rsidR="002372A3" w:rsidRDefault="002372A3" w:rsidP="005C6A73">
            <w:pPr>
              <w:pStyle w:val="ListParagraph"/>
              <w:numPr>
                <w:ilvl w:val="0"/>
                <w:numId w:val="30"/>
              </w:numPr>
              <w:spacing w:before="80" w:after="80"/>
              <w:ind w:left="1440" w:hanging="720"/>
              <w:rPr>
                <w:rFonts w:ascii="Arial" w:hAnsi="Arial" w:cs="Arial"/>
                <w:sz w:val="20"/>
                <w:szCs w:val="20"/>
              </w:rPr>
            </w:pPr>
            <w:r>
              <w:rPr>
                <w:rFonts w:ascii="Arial" w:hAnsi="Arial" w:cs="Arial"/>
                <w:sz w:val="20"/>
                <w:szCs w:val="20"/>
              </w:rPr>
              <w:t xml:space="preserve">Cabin preparation for flight, in-flight requirements and preparation for landing </w:t>
            </w:r>
            <w:r>
              <w:rPr>
                <w:rFonts w:ascii="Arial" w:hAnsi="Arial" w:cs="Arial"/>
                <w:sz w:val="20"/>
                <w:szCs w:val="20"/>
              </w:rPr>
              <w:lastRenderedPageBreak/>
              <w:t>including procedures for securing cabin and galleys;</w:t>
            </w:r>
          </w:p>
          <w:p w:rsidR="005C6A73" w:rsidRDefault="005C6A73" w:rsidP="005C6A73">
            <w:pPr>
              <w:pStyle w:val="ListParagraph"/>
              <w:spacing w:before="80" w:after="80"/>
              <w:ind w:left="1440"/>
              <w:rPr>
                <w:rFonts w:ascii="Arial" w:hAnsi="Arial" w:cs="Arial"/>
                <w:sz w:val="20"/>
                <w:szCs w:val="20"/>
              </w:rPr>
            </w:pPr>
          </w:p>
          <w:p w:rsidR="002372A3" w:rsidRDefault="002372A3" w:rsidP="005C6A73">
            <w:pPr>
              <w:pStyle w:val="ListParagraph"/>
              <w:numPr>
                <w:ilvl w:val="0"/>
                <w:numId w:val="30"/>
              </w:numPr>
              <w:spacing w:before="80" w:after="80"/>
              <w:ind w:left="1440" w:hanging="720"/>
              <w:rPr>
                <w:rFonts w:ascii="Arial" w:hAnsi="Arial" w:cs="Arial"/>
                <w:sz w:val="20"/>
                <w:szCs w:val="20"/>
              </w:rPr>
            </w:pPr>
            <w:r>
              <w:rPr>
                <w:rFonts w:ascii="Arial" w:hAnsi="Arial" w:cs="Arial"/>
                <w:sz w:val="20"/>
                <w:szCs w:val="20"/>
              </w:rPr>
              <w:t>Procedure to ensure passengers are seated where in the event of an emergency evacuation, they may best assist and not hinder the evacuation §;</w:t>
            </w:r>
          </w:p>
          <w:p w:rsidR="005C6A73" w:rsidRDefault="005C6A73" w:rsidP="005C6A73">
            <w:pPr>
              <w:pStyle w:val="ListParagraph"/>
              <w:spacing w:before="80" w:after="80"/>
              <w:ind w:left="1440"/>
              <w:rPr>
                <w:rFonts w:ascii="Arial" w:hAnsi="Arial" w:cs="Arial"/>
                <w:sz w:val="20"/>
                <w:szCs w:val="20"/>
              </w:rPr>
            </w:pPr>
          </w:p>
          <w:p w:rsidR="002372A3" w:rsidRDefault="002372A3" w:rsidP="005C6A73">
            <w:pPr>
              <w:pStyle w:val="ListParagraph"/>
              <w:numPr>
                <w:ilvl w:val="0"/>
                <w:numId w:val="30"/>
              </w:numPr>
              <w:spacing w:before="80" w:after="80"/>
              <w:ind w:left="1440" w:hanging="720"/>
              <w:rPr>
                <w:rFonts w:ascii="Arial" w:hAnsi="Arial" w:cs="Arial"/>
                <w:sz w:val="20"/>
                <w:szCs w:val="20"/>
              </w:rPr>
            </w:pPr>
            <w:r>
              <w:rPr>
                <w:rFonts w:ascii="Arial" w:hAnsi="Arial" w:cs="Arial"/>
                <w:sz w:val="20"/>
                <w:szCs w:val="20"/>
              </w:rPr>
              <w:t>Proced</w:t>
            </w:r>
            <w:r w:rsidR="00C04510">
              <w:rPr>
                <w:rFonts w:ascii="Arial" w:hAnsi="Arial" w:cs="Arial"/>
                <w:sz w:val="20"/>
                <w:szCs w:val="20"/>
              </w:rPr>
              <w:t>ures to be followed during passenger embarkation and disembarkation;</w:t>
            </w:r>
          </w:p>
          <w:p w:rsidR="005C6A73" w:rsidRDefault="005C6A73" w:rsidP="005C6A73">
            <w:pPr>
              <w:pStyle w:val="ListParagraph"/>
              <w:spacing w:before="80" w:after="80"/>
              <w:ind w:left="1440"/>
              <w:rPr>
                <w:rFonts w:ascii="Arial" w:hAnsi="Arial" w:cs="Arial"/>
                <w:sz w:val="20"/>
                <w:szCs w:val="20"/>
              </w:rPr>
            </w:pPr>
          </w:p>
          <w:p w:rsidR="00C04510" w:rsidRDefault="00C04510" w:rsidP="005C6A73">
            <w:pPr>
              <w:pStyle w:val="ListParagraph"/>
              <w:numPr>
                <w:ilvl w:val="0"/>
                <w:numId w:val="30"/>
              </w:numPr>
              <w:spacing w:before="80" w:after="80"/>
              <w:ind w:left="1440" w:hanging="720"/>
              <w:rPr>
                <w:rFonts w:ascii="Arial" w:hAnsi="Arial" w:cs="Arial"/>
                <w:sz w:val="20"/>
                <w:szCs w:val="20"/>
              </w:rPr>
            </w:pPr>
            <w:r>
              <w:rPr>
                <w:rFonts w:ascii="Arial" w:hAnsi="Arial" w:cs="Arial"/>
                <w:sz w:val="20"/>
                <w:szCs w:val="20"/>
              </w:rPr>
              <w:t>Procedures for fuelling with passengers on board or embarking or disembarking, and</w:t>
            </w:r>
          </w:p>
          <w:p w:rsidR="005C6A73" w:rsidRDefault="005C6A73" w:rsidP="005C6A73">
            <w:pPr>
              <w:pStyle w:val="ListParagraph"/>
              <w:spacing w:before="80" w:after="80"/>
              <w:ind w:left="1440"/>
              <w:rPr>
                <w:rFonts w:ascii="Arial" w:hAnsi="Arial" w:cs="Arial"/>
                <w:sz w:val="20"/>
                <w:szCs w:val="20"/>
              </w:rPr>
            </w:pPr>
          </w:p>
          <w:p w:rsidR="002372A3" w:rsidRPr="00C04510" w:rsidRDefault="00C04510" w:rsidP="005C6A73">
            <w:pPr>
              <w:pStyle w:val="ListParagraph"/>
              <w:numPr>
                <w:ilvl w:val="0"/>
                <w:numId w:val="30"/>
              </w:numPr>
              <w:spacing w:before="80" w:after="80"/>
              <w:ind w:left="1440" w:hanging="720"/>
              <w:rPr>
                <w:rFonts w:ascii="Arial" w:hAnsi="Arial" w:cs="Arial"/>
                <w:sz w:val="20"/>
                <w:szCs w:val="20"/>
              </w:rPr>
            </w:pPr>
            <w:r>
              <w:rPr>
                <w:rFonts w:ascii="Arial" w:hAnsi="Arial" w:cs="Arial"/>
                <w:sz w:val="20"/>
                <w:szCs w:val="20"/>
              </w:rPr>
              <w:t>Smoking on board.</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pPr>
              <w:rPr>
                <w:rFonts w:ascii="Arial" w:hAnsi="Arial" w:cs="Arial"/>
              </w:rPr>
            </w:pPr>
          </w:p>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Default="005C6A73" w:rsidP="00CF4302"/>
          <w:p w:rsidR="005C6A73" w:rsidRDefault="005C6A73" w:rsidP="00CF4302"/>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Default="005C6A73" w:rsidP="00CF4302"/>
          <w:p w:rsidR="005C6A73" w:rsidRDefault="005C6A73" w:rsidP="00CF4302"/>
          <w:p w:rsidR="005C6A73" w:rsidRDefault="005C6A73" w:rsidP="00CF4302"/>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Default="005C6A73" w:rsidP="005C6A73">
            <w:pPr>
              <w:rPr>
                <w:rFonts w:ascii="Arial" w:hAnsi="Arial" w:cs="Arial"/>
                <w:sz w:val="20"/>
                <w:szCs w:val="20"/>
              </w:rPr>
            </w:pPr>
          </w:p>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p w:rsidR="005C6A73" w:rsidRPr="006B6873" w:rsidRDefault="007744D3" w:rsidP="005C6A73">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5C6A73"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5C6A73" w:rsidRPr="006B6873">
              <w:rPr>
                <w:rFonts w:ascii="Arial" w:hAnsi="Arial" w:cs="Arial"/>
                <w:sz w:val="20"/>
                <w:szCs w:val="20"/>
              </w:rPr>
              <w:t xml:space="preserve"> N/A</w:t>
            </w:r>
          </w:p>
          <w:p w:rsidR="005C6A73" w:rsidRDefault="005C6A73" w:rsidP="00CF4302"/>
        </w:tc>
        <w:tc>
          <w:tcPr>
            <w:tcW w:w="2880" w:type="dxa"/>
          </w:tcPr>
          <w:p w:rsidR="00B60019" w:rsidRPr="00876B08" w:rsidRDefault="00B60019" w:rsidP="00CF4302">
            <w:pPr>
              <w:rPr>
                <w:rFonts w:ascii="Arial" w:hAnsi="Arial" w:cs="Arial"/>
              </w:rPr>
            </w:pPr>
          </w:p>
        </w:tc>
      </w:tr>
      <w:tr w:rsidR="00890930"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890930" w:rsidRPr="009502FB" w:rsidRDefault="00890930" w:rsidP="00600A28">
            <w:pPr>
              <w:autoSpaceDE w:val="0"/>
              <w:autoSpaceDN w:val="0"/>
              <w:adjustRightInd w:val="0"/>
              <w:ind w:left="756" w:hanging="720"/>
              <w:rPr>
                <w:rFonts w:ascii="Arial" w:hAnsi="Arial" w:cs="Arial"/>
                <w:sz w:val="20"/>
                <w:szCs w:val="20"/>
              </w:rPr>
            </w:pPr>
            <w:r w:rsidRPr="00D47A4D">
              <w:rPr>
                <w:rFonts w:ascii="Arial" w:hAnsi="Arial" w:cs="Arial"/>
                <w:b/>
                <w:sz w:val="20"/>
                <w:szCs w:val="20"/>
              </w:rPr>
              <w:t>8.3.16 Passenger briefing procedures.</w:t>
            </w:r>
            <w:r w:rsidRPr="009502FB">
              <w:rPr>
                <w:rFonts w:ascii="Arial" w:hAnsi="Arial" w:cs="Arial"/>
                <w:sz w:val="20"/>
                <w:szCs w:val="20"/>
              </w:rPr>
              <w:t xml:space="preserve"> The contents,</w:t>
            </w:r>
          </w:p>
          <w:p w:rsidR="00890930" w:rsidRPr="009502FB" w:rsidRDefault="00890930" w:rsidP="00600A28">
            <w:pPr>
              <w:autoSpaceDE w:val="0"/>
              <w:autoSpaceDN w:val="0"/>
              <w:adjustRightInd w:val="0"/>
              <w:ind w:left="666" w:hanging="630"/>
              <w:rPr>
                <w:rFonts w:ascii="Arial" w:hAnsi="Arial" w:cs="Arial"/>
                <w:sz w:val="20"/>
                <w:szCs w:val="20"/>
              </w:rPr>
            </w:pPr>
            <w:r>
              <w:rPr>
                <w:rFonts w:ascii="Arial" w:hAnsi="Arial" w:cs="Arial"/>
                <w:sz w:val="20"/>
                <w:szCs w:val="20"/>
              </w:rPr>
              <w:t xml:space="preserve">            </w:t>
            </w:r>
            <w:r w:rsidRPr="009502FB">
              <w:rPr>
                <w:rFonts w:ascii="Arial" w:hAnsi="Arial" w:cs="Arial"/>
                <w:sz w:val="20"/>
                <w:szCs w:val="20"/>
              </w:rPr>
              <w:t>means and timing of passenger briefing in</w:t>
            </w:r>
            <w:r>
              <w:rPr>
                <w:rFonts w:ascii="Arial" w:hAnsi="Arial" w:cs="Arial"/>
                <w:sz w:val="20"/>
                <w:szCs w:val="20"/>
              </w:rPr>
              <w:t xml:space="preserve">            </w:t>
            </w:r>
            <w:r w:rsidRPr="009502FB">
              <w:rPr>
                <w:rFonts w:ascii="Arial" w:hAnsi="Arial" w:cs="Arial"/>
                <w:sz w:val="20"/>
                <w:szCs w:val="20"/>
              </w:rPr>
              <w:t>accordance with 121.130.</w:t>
            </w:r>
          </w:p>
          <w:p w:rsidR="00890930" w:rsidRPr="00114440" w:rsidRDefault="00890930" w:rsidP="00600A28">
            <w:pPr>
              <w:spacing w:before="80" w:after="80"/>
              <w:ind w:left="756" w:hanging="720"/>
              <w:rPr>
                <w:rFonts w:ascii="Arial" w:hAnsi="Arial" w:cs="Arial"/>
                <w:sz w:val="20"/>
                <w:szCs w:val="20"/>
              </w:rPr>
            </w:pPr>
          </w:p>
        </w:tc>
        <w:tc>
          <w:tcPr>
            <w:tcW w:w="2340" w:type="dxa"/>
          </w:tcPr>
          <w:p w:rsidR="00890930" w:rsidRPr="00114440" w:rsidRDefault="00890930" w:rsidP="00CF4302">
            <w:pPr>
              <w:spacing w:before="80" w:after="80"/>
              <w:rPr>
                <w:rFonts w:ascii="Arial" w:hAnsi="Arial" w:cs="Arial"/>
                <w:sz w:val="20"/>
                <w:szCs w:val="20"/>
              </w:rPr>
            </w:pPr>
          </w:p>
        </w:tc>
        <w:tc>
          <w:tcPr>
            <w:tcW w:w="2880" w:type="dxa"/>
          </w:tcPr>
          <w:p w:rsidR="00890930" w:rsidRDefault="00890930" w:rsidP="00CF4302">
            <w:pPr>
              <w:rPr>
                <w:rFonts w:ascii="Arial" w:hAnsi="Arial" w:cs="Arial"/>
                <w:sz w:val="20"/>
                <w:szCs w:val="20"/>
              </w:rPr>
            </w:pPr>
          </w:p>
          <w:p w:rsidR="00890930" w:rsidRDefault="007744D3" w:rsidP="00CF4302">
            <w:r w:rsidRPr="00F076A7">
              <w:rPr>
                <w:rFonts w:ascii="Arial" w:hAnsi="Arial" w:cs="Arial"/>
                <w:sz w:val="20"/>
                <w:szCs w:val="20"/>
              </w:rPr>
              <w:fldChar w:fldCharType="begin">
                <w:ffData>
                  <w:name w:val="Check1"/>
                  <w:enabled/>
                  <w:calcOnExit w:val="0"/>
                  <w:checkBox>
                    <w:sizeAuto/>
                    <w:default w:val="0"/>
                  </w:checkBox>
                </w:ffData>
              </w:fldChar>
            </w:r>
            <w:r w:rsidR="00890930" w:rsidRPr="00F076A7">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F076A7">
              <w:rPr>
                <w:rFonts w:ascii="Arial" w:hAnsi="Arial" w:cs="Arial"/>
                <w:sz w:val="20"/>
                <w:szCs w:val="20"/>
              </w:rPr>
              <w:fldChar w:fldCharType="end"/>
            </w:r>
            <w:r w:rsidR="00890930" w:rsidRPr="00F076A7">
              <w:rPr>
                <w:rFonts w:ascii="Arial" w:hAnsi="Arial" w:cs="Arial"/>
                <w:sz w:val="20"/>
                <w:szCs w:val="20"/>
              </w:rPr>
              <w:t xml:space="preserve"> OK </w:t>
            </w:r>
            <w:r w:rsidRPr="00F076A7">
              <w:rPr>
                <w:rFonts w:ascii="Arial" w:hAnsi="Arial" w:cs="Arial"/>
                <w:sz w:val="20"/>
                <w:szCs w:val="20"/>
              </w:rPr>
              <w:fldChar w:fldCharType="begin">
                <w:ffData>
                  <w:name w:val="Check2"/>
                  <w:enabled/>
                  <w:calcOnExit w:val="0"/>
                  <w:checkBox>
                    <w:sizeAuto/>
                    <w:default w:val="0"/>
                  </w:checkBox>
                </w:ffData>
              </w:fldChar>
            </w:r>
            <w:r w:rsidR="00890930" w:rsidRPr="00F076A7">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F076A7">
              <w:rPr>
                <w:rFonts w:ascii="Arial" w:hAnsi="Arial" w:cs="Arial"/>
                <w:sz w:val="20"/>
                <w:szCs w:val="20"/>
              </w:rPr>
              <w:fldChar w:fldCharType="end"/>
            </w:r>
            <w:r w:rsidR="00890930" w:rsidRPr="00F076A7">
              <w:rPr>
                <w:rFonts w:ascii="Arial" w:hAnsi="Arial" w:cs="Arial"/>
                <w:sz w:val="20"/>
                <w:szCs w:val="20"/>
              </w:rPr>
              <w:t xml:space="preserve"> NC </w:t>
            </w:r>
            <w:r w:rsidRPr="00F076A7">
              <w:rPr>
                <w:rFonts w:ascii="Arial" w:hAnsi="Arial" w:cs="Arial"/>
                <w:sz w:val="20"/>
                <w:szCs w:val="20"/>
              </w:rPr>
              <w:fldChar w:fldCharType="begin">
                <w:ffData>
                  <w:name w:val="Check3"/>
                  <w:enabled/>
                  <w:calcOnExit w:val="0"/>
                  <w:checkBox>
                    <w:sizeAuto/>
                    <w:default w:val="0"/>
                  </w:checkBox>
                </w:ffData>
              </w:fldChar>
            </w:r>
            <w:r w:rsidR="00890930" w:rsidRPr="00F076A7">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F076A7">
              <w:rPr>
                <w:rFonts w:ascii="Arial" w:hAnsi="Arial" w:cs="Arial"/>
                <w:sz w:val="20"/>
                <w:szCs w:val="20"/>
              </w:rPr>
              <w:fldChar w:fldCharType="end"/>
            </w:r>
            <w:r w:rsidR="00890930" w:rsidRPr="00F076A7">
              <w:rPr>
                <w:rFonts w:ascii="Arial" w:hAnsi="Arial" w:cs="Arial"/>
                <w:sz w:val="20"/>
                <w:szCs w:val="20"/>
              </w:rPr>
              <w:t xml:space="preserve"> N/A</w:t>
            </w:r>
          </w:p>
        </w:tc>
        <w:tc>
          <w:tcPr>
            <w:tcW w:w="2880" w:type="dxa"/>
          </w:tcPr>
          <w:p w:rsidR="00890930" w:rsidRPr="00876B08" w:rsidRDefault="00890930" w:rsidP="00CF4302">
            <w:pPr>
              <w:rPr>
                <w:rFonts w:ascii="Arial" w:hAnsi="Arial" w:cs="Arial"/>
              </w:rPr>
            </w:pPr>
          </w:p>
        </w:tc>
      </w:tr>
      <w:tr w:rsidR="00890930"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890930" w:rsidRPr="00114440" w:rsidRDefault="00890930" w:rsidP="00600A28">
            <w:pPr>
              <w:spacing w:before="80" w:after="80"/>
              <w:ind w:left="756" w:hanging="756"/>
              <w:rPr>
                <w:rFonts w:ascii="Arial" w:hAnsi="Arial" w:cs="Arial"/>
                <w:sz w:val="20"/>
                <w:szCs w:val="20"/>
              </w:rPr>
            </w:pPr>
            <w:r w:rsidRPr="00D47A4D">
              <w:rPr>
                <w:rFonts w:ascii="Arial" w:hAnsi="Arial" w:cs="Arial"/>
                <w:b/>
                <w:sz w:val="20"/>
                <w:szCs w:val="20"/>
              </w:rPr>
              <w:t>8.3.17 Procedures for the use of cosmic or solar radiation detection equipment and for recording</w:t>
            </w:r>
            <w:r w:rsidRPr="009502FB">
              <w:rPr>
                <w:rFonts w:ascii="Arial" w:hAnsi="Arial" w:cs="Arial"/>
                <w:sz w:val="20"/>
                <w:szCs w:val="20"/>
              </w:rPr>
              <w:t xml:space="preserve"> its readings including actions to be taken in the event that limit values specified in the operations manual are exceeded. In addition, the procedures, including ATS procedures, to be followed in the event that a decision to descend or re-route is taken.</w:t>
            </w:r>
          </w:p>
        </w:tc>
        <w:tc>
          <w:tcPr>
            <w:tcW w:w="2340" w:type="dxa"/>
          </w:tcPr>
          <w:p w:rsidR="00890930" w:rsidRPr="00114440" w:rsidRDefault="00890930" w:rsidP="00CF4302">
            <w:pPr>
              <w:spacing w:before="80" w:after="80"/>
              <w:rPr>
                <w:rFonts w:ascii="Arial" w:hAnsi="Arial" w:cs="Arial"/>
                <w:sz w:val="20"/>
                <w:szCs w:val="20"/>
              </w:rPr>
            </w:pPr>
          </w:p>
        </w:tc>
        <w:tc>
          <w:tcPr>
            <w:tcW w:w="2880" w:type="dxa"/>
          </w:tcPr>
          <w:p w:rsidR="00890930" w:rsidRDefault="00890930" w:rsidP="00CF4302">
            <w:pPr>
              <w:rPr>
                <w:rFonts w:ascii="Arial" w:hAnsi="Arial" w:cs="Arial"/>
                <w:sz w:val="20"/>
                <w:szCs w:val="20"/>
              </w:rPr>
            </w:pPr>
          </w:p>
          <w:p w:rsidR="00890930" w:rsidRDefault="00890930" w:rsidP="00CF4302">
            <w:pPr>
              <w:rPr>
                <w:rFonts w:ascii="Arial" w:hAnsi="Arial" w:cs="Arial"/>
                <w:sz w:val="20"/>
                <w:szCs w:val="20"/>
              </w:rPr>
            </w:pPr>
          </w:p>
          <w:p w:rsidR="00890930" w:rsidRDefault="00890930" w:rsidP="00CF4302">
            <w:pPr>
              <w:rPr>
                <w:rFonts w:ascii="Arial" w:hAnsi="Arial" w:cs="Arial"/>
                <w:sz w:val="20"/>
                <w:szCs w:val="20"/>
              </w:rPr>
            </w:pPr>
          </w:p>
          <w:p w:rsidR="00890930" w:rsidRDefault="007744D3" w:rsidP="00CF4302">
            <w:r w:rsidRPr="00F076A7">
              <w:rPr>
                <w:rFonts w:ascii="Arial" w:hAnsi="Arial" w:cs="Arial"/>
                <w:sz w:val="20"/>
                <w:szCs w:val="20"/>
              </w:rPr>
              <w:fldChar w:fldCharType="begin">
                <w:ffData>
                  <w:name w:val="Check1"/>
                  <w:enabled/>
                  <w:calcOnExit w:val="0"/>
                  <w:checkBox>
                    <w:sizeAuto/>
                    <w:default w:val="0"/>
                  </w:checkBox>
                </w:ffData>
              </w:fldChar>
            </w:r>
            <w:r w:rsidR="00890930" w:rsidRPr="00F076A7">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F076A7">
              <w:rPr>
                <w:rFonts w:ascii="Arial" w:hAnsi="Arial" w:cs="Arial"/>
                <w:sz w:val="20"/>
                <w:szCs w:val="20"/>
              </w:rPr>
              <w:fldChar w:fldCharType="end"/>
            </w:r>
            <w:r w:rsidR="00890930" w:rsidRPr="00F076A7">
              <w:rPr>
                <w:rFonts w:ascii="Arial" w:hAnsi="Arial" w:cs="Arial"/>
                <w:sz w:val="20"/>
                <w:szCs w:val="20"/>
              </w:rPr>
              <w:t xml:space="preserve"> OK </w:t>
            </w:r>
            <w:r w:rsidRPr="00F076A7">
              <w:rPr>
                <w:rFonts w:ascii="Arial" w:hAnsi="Arial" w:cs="Arial"/>
                <w:sz w:val="20"/>
                <w:szCs w:val="20"/>
              </w:rPr>
              <w:fldChar w:fldCharType="begin">
                <w:ffData>
                  <w:name w:val="Check2"/>
                  <w:enabled/>
                  <w:calcOnExit w:val="0"/>
                  <w:checkBox>
                    <w:sizeAuto/>
                    <w:default w:val="0"/>
                  </w:checkBox>
                </w:ffData>
              </w:fldChar>
            </w:r>
            <w:r w:rsidR="00890930" w:rsidRPr="00F076A7">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F076A7">
              <w:rPr>
                <w:rFonts w:ascii="Arial" w:hAnsi="Arial" w:cs="Arial"/>
                <w:sz w:val="20"/>
                <w:szCs w:val="20"/>
              </w:rPr>
              <w:fldChar w:fldCharType="end"/>
            </w:r>
            <w:r w:rsidR="00890930" w:rsidRPr="00F076A7">
              <w:rPr>
                <w:rFonts w:ascii="Arial" w:hAnsi="Arial" w:cs="Arial"/>
                <w:sz w:val="20"/>
                <w:szCs w:val="20"/>
              </w:rPr>
              <w:t xml:space="preserve"> NC </w:t>
            </w:r>
            <w:r w:rsidRPr="00F076A7">
              <w:rPr>
                <w:rFonts w:ascii="Arial" w:hAnsi="Arial" w:cs="Arial"/>
                <w:sz w:val="20"/>
                <w:szCs w:val="20"/>
              </w:rPr>
              <w:fldChar w:fldCharType="begin">
                <w:ffData>
                  <w:name w:val="Check3"/>
                  <w:enabled/>
                  <w:calcOnExit w:val="0"/>
                  <w:checkBox>
                    <w:sizeAuto/>
                    <w:default w:val="0"/>
                  </w:checkBox>
                </w:ffData>
              </w:fldChar>
            </w:r>
            <w:r w:rsidR="00890930" w:rsidRPr="00F076A7">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F076A7">
              <w:rPr>
                <w:rFonts w:ascii="Arial" w:hAnsi="Arial" w:cs="Arial"/>
                <w:sz w:val="20"/>
                <w:szCs w:val="20"/>
              </w:rPr>
              <w:fldChar w:fldCharType="end"/>
            </w:r>
            <w:r w:rsidR="00890930" w:rsidRPr="00F076A7">
              <w:rPr>
                <w:rFonts w:ascii="Arial" w:hAnsi="Arial" w:cs="Arial"/>
                <w:sz w:val="20"/>
                <w:szCs w:val="20"/>
              </w:rPr>
              <w:t xml:space="preserve"> N/A</w:t>
            </w:r>
          </w:p>
        </w:tc>
        <w:tc>
          <w:tcPr>
            <w:tcW w:w="2880" w:type="dxa"/>
          </w:tcPr>
          <w:p w:rsidR="00890930" w:rsidRPr="00876B08" w:rsidRDefault="00890930" w:rsidP="00CF4302">
            <w:pPr>
              <w:rPr>
                <w:rFonts w:ascii="Arial" w:hAnsi="Arial" w:cs="Arial"/>
              </w:rPr>
            </w:pPr>
          </w:p>
        </w:tc>
      </w:tr>
      <w:tr w:rsidR="00890930"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890930" w:rsidRPr="00D47A4D" w:rsidRDefault="00890930" w:rsidP="00600A28">
            <w:pPr>
              <w:spacing w:before="80" w:after="80"/>
              <w:ind w:left="756" w:hanging="756"/>
              <w:rPr>
                <w:rFonts w:ascii="Arial" w:hAnsi="Arial" w:cs="Arial"/>
                <w:b/>
                <w:sz w:val="20"/>
                <w:szCs w:val="20"/>
              </w:rPr>
            </w:pPr>
            <w:r w:rsidRPr="00D47A4D">
              <w:rPr>
                <w:rFonts w:ascii="Arial" w:hAnsi="Arial" w:cs="Arial"/>
                <w:b/>
                <w:sz w:val="20"/>
                <w:szCs w:val="20"/>
              </w:rPr>
              <w:t>8.3.18  Policy on autopilot and auto throttle usage</w:t>
            </w:r>
          </w:p>
        </w:tc>
        <w:tc>
          <w:tcPr>
            <w:tcW w:w="2340" w:type="dxa"/>
          </w:tcPr>
          <w:p w:rsidR="00890930" w:rsidRPr="00114440" w:rsidRDefault="00890930" w:rsidP="00CF4302">
            <w:pPr>
              <w:spacing w:before="80" w:after="80"/>
              <w:rPr>
                <w:rFonts w:ascii="Arial" w:hAnsi="Arial" w:cs="Arial"/>
                <w:sz w:val="20"/>
                <w:szCs w:val="20"/>
              </w:rPr>
            </w:pPr>
          </w:p>
        </w:tc>
        <w:tc>
          <w:tcPr>
            <w:tcW w:w="2880" w:type="dxa"/>
          </w:tcPr>
          <w:p w:rsidR="00890930" w:rsidRDefault="007744D3" w:rsidP="00CF4302">
            <w:r w:rsidRPr="00F076A7">
              <w:rPr>
                <w:rFonts w:ascii="Arial" w:hAnsi="Arial" w:cs="Arial"/>
                <w:sz w:val="20"/>
                <w:szCs w:val="20"/>
              </w:rPr>
              <w:fldChar w:fldCharType="begin">
                <w:ffData>
                  <w:name w:val="Check1"/>
                  <w:enabled/>
                  <w:calcOnExit w:val="0"/>
                  <w:checkBox>
                    <w:sizeAuto/>
                    <w:default w:val="0"/>
                  </w:checkBox>
                </w:ffData>
              </w:fldChar>
            </w:r>
            <w:r w:rsidR="00890930" w:rsidRPr="00F076A7">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F076A7">
              <w:rPr>
                <w:rFonts w:ascii="Arial" w:hAnsi="Arial" w:cs="Arial"/>
                <w:sz w:val="20"/>
                <w:szCs w:val="20"/>
              </w:rPr>
              <w:fldChar w:fldCharType="end"/>
            </w:r>
            <w:r w:rsidR="00890930" w:rsidRPr="00F076A7">
              <w:rPr>
                <w:rFonts w:ascii="Arial" w:hAnsi="Arial" w:cs="Arial"/>
                <w:sz w:val="20"/>
                <w:szCs w:val="20"/>
              </w:rPr>
              <w:t xml:space="preserve"> OK </w:t>
            </w:r>
            <w:r w:rsidRPr="00F076A7">
              <w:rPr>
                <w:rFonts w:ascii="Arial" w:hAnsi="Arial" w:cs="Arial"/>
                <w:sz w:val="20"/>
                <w:szCs w:val="20"/>
              </w:rPr>
              <w:fldChar w:fldCharType="begin">
                <w:ffData>
                  <w:name w:val="Check2"/>
                  <w:enabled/>
                  <w:calcOnExit w:val="0"/>
                  <w:checkBox>
                    <w:sizeAuto/>
                    <w:default w:val="0"/>
                  </w:checkBox>
                </w:ffData>
              </w:fldChar>
            </w:r>
            <w:r w:rsidR="00890930" w:rsidRPr="00F076A7">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F076A7">
              <w:rPr>
                <w:rFonts w:ascii="Arial" w:hAnsi="Arial" w:cs="Arial"/>
                <w:sz w:val="20"/>
                <w:szCs w:val="20"/>
              </w:rPr>
              <w:fldChar w:fldCharType="end"/>
            </w:r>
            <w:r w:rsidR="00890930" w:rsidRPr="00F076A7">
              <w:rPr>
                <w:rFonts w:ascii="Arial" w:hAnsi="Arial" w:cs="Arial"/>
                <w:sz w:val="20"/>
                <w:szCs w:val="20"/>
              </w:rPr>
              <w:t xml:space="preserve"> NC </w:t>
            </w:r>
            <w:r w:rsidRPr="00F076A7">
              <w:rPr>
                <w:rFonts w:ascii="Arial" w:hAnsi="Arial" w:cs="Arial"/>
                <w:sz w:val="20"/>
                <w:szCs w:val="20"/>
              </w:rPr>
              <w:fldChar w:fldCharType="begin">
                <w:ffData>
                  <w:name w:val="Check3"/>
                  <w:enabled/>
                  <w:calcOnExit w:val="0"/>
                  <w:checkBox>
                    <w:sizeAuto/>
                    <w:default w:val="0"/>
                  </w:checkBox>
                </w:ffData>
              </w:fldChar>
            </w:r>
            <w:r w:rsidR="00890930" w:rsidRPr="00F076A7">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F076A7">
              <w:rPr>
                <w:rFonts w:ascii="Arial" w:hAnsi="Arial" w:cs="Arial"/>
                <w:sz w:val="20"/>
                <w:szCs w:val="20"/>
              </w:rPr>
              <w:fldChar w:fldCharType="end"/>
            </w:r>
            <w:r w:rsidR="00890930" w:rsidRPr="00F076A7">
              <w:rPr>
                <w:rFonts w:ascii="Arial" w:hAnsi="Arial" w:cs="Arial"/>
                <w:sz w:val="20"/>
                <w:szCs w:val="20"/>
              </w:rPr>
              <w:t xml:space="preserve"> N/A</w:t>
            </w:r>
          </w:p>
        </w:tc>
        <w:tc>
          <w:tcPr>
            <w:tcW w:w="2880" w:type="dxa"/>
          </w:tcPr>
          <w:p w:rsidR="00890930" w:rsidRPr="00876B08" w:rsidRDefault="00890930"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9502FB" w:rsidP="003777D1">
            <w:pPr>
              <w:spacing w:before="80" w:after="80"/>
              <w:ind w:left="1440" w:hanging="1404"/>
              <w:rPr>
                <w:rFonts w:ascii="Arial" w:hAnsi="Arial" w:cs="Arial"/>
                <w:sz w:val="20"/>
                <w:szCs w:val="20"/>
              </w:rPr>
            </w:pPr>
            <w:r>
              <w:rPr>
                <w:rFonts w:ascii="Arial" w:hAnsi="Arial" w:cs="Arial"/>
                <w:b/>
                <w:sz w:val="20"/>
                <w:szCs w:val="20"/>
              </w:rPr>
              <w:t>A 8.</w:t>
            </w:r>
            <w:r w:rsidR="00600A28">
              <w:rPr>
                <w:rFonts w:ascii="Arial" w:hAnsi="Arial" w:cs="Arial"/>
                <w:b/>
                <w:sz w:val="20"/>
                <w:szCs w:val="20"/>
              </w:rPr>
              <w:t xml:space="preserve">4  </w:t>
            </w:r>
            <w:r>
              <w:rPr>
                <w:rFonts w:ascii="Arial" w:hAnsi="Arial" w:cs="Arial"/>
                <w:b/>
                <w:sz w:val="20"/>
                <w:szCs w:val="20"/>
              </w:rPr>
              <w:t>All Weather Operations: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890930"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6"/>
          <w:jc w:val="center"/>
        </w:trPr>
        <w:tc>
          <w:tcPr>
            <w:tcW w:w="5868" w:type="dxa"/>
          </w:tcPr>
          <w:p w:rsidR="00890930" w:rsidRPr="003777D1" w:rsidRDefault="00890930" w:rsidP="003777D1">
            <w:pPr>
              <w:pStyle w:val="Default"/>
              <w:numPr>
                <w:ilvl w:val="0"/>
                <w:numId w:val="31"/>
              </w:numPr>
              <w:rPr>
                <w:sz w:val="20"/>
                <w:szCs w:val="20"/>
              </w:rPr>
            </w:pPr>
            <w:r w:rsidRPr="003777D1">
              <w:rPr>
                <w:color w:val="auto"/>
                <w:sz w:val="20"/>
                <w:szCs w:val="20"/>
              </w:rPr>
              <w:lastRenderedPageBreak/>
              <w:t>A description of the operational procedures associated with all weather operations.</w:t>
            </w:r>
          </w:p>
        </w:tc>
        <w:tc>
          <w:tcPr>
            <w:tcW w:w="2340" w:type="dxa"/>
          </w:tcPr>
          <w:p w:rsidR="00890930" w:rsidRPr="00114440" w:rsidRDefault="00890930" w:rsidP="00CF4302">
            <w:pPr>
              <w:spacing w:before="80" w:after="80"/>
              <w:rPr>
                <w:rFonts w:ascii="Arial" w:hAnsi="Arial" w:cs="Arial"/>
                <w:sz w:val="20"/>
                <w:szCs w:val="20"/>
              </w:rPr>
            </w:pPr>
          </w:p>
        </w:tc>
        <w:tc>
          <w:tcPr>
            <w:tcW w:w="2880" w:type="dxa"/>
          </w:tcPr>
          <w:p w:rsidR="00890930" w:rsidRDefault="00890930" w:rsidP="00CF4302">
            <w:pPr>
              <w:rPr>
                <w:rFonts w:ascii="Arial" w:hAnsi="Arial" w:cs="Arial"/>
                <w:sz w:val="20"/>
                <w:szCs w:val="20"/>
              </w:rPr>
            </w:pPr>
          </w:p>
          <w:p w:rsidR="00890930" w:rsidRDefault="007744D3" w:rsidP="00CF4302">
            <w:r w:rsidRPr="00074688">
              <w:rPr>
                <w:rFonts w:ascii="Arial" w:hAnsi="Arial" w:cs="Arial"/>
                <w:sz w:val="20"/>
                <w:szCs w:val="20"/>
              </w:rPr>
              <w:fldChar w:fldCharType="begin">
                <w:ffData>
                  <w:name w:val="Check1"/>
                  <w:enabled/>
                  <w:calcOnExit w:val="0"/>
                  <w:checkBox>
                    <w:sizeAuto/>
                    <w:default w:val="0"/>
                  </w:checkBox>
                </w:ffData>
              </w:fldChar>
            </w:r>
            <w:r w:rsidR="00890930" w:rsidRPr="00074688">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074688">
              <w:rPr>
                <w:rFonts w:ascii="Arial" w:hAnsi="Arial" w:cs="Arial"/>
                <w:sz w:val="20"/>
                <w:szCs w:val="20"/>
              </w:rPr>
              <w:fldChar w:fldCharType="end"/>
            </w:r>
            <w:r w:rsidR="00890930" w:rsidRPr="00074688">
              <w:rPr>
                <w:rFonts w:ascii="Arial" w:hAnsi="Arial" w:cs="Arial"/>
                <w:sz w:val="20"/>
                <w:szCs w:val="20"/>
              </w:rPr>
              <w:t xml:space="preserve"> OK </w:t>
            </w:r>
            <w:r w:rsidRPr="00074688">
              <w:rPr>
                <w:rFonts w:ascii="Arial" w:hAnsi="Arial" w:cs="Arial"/>
                <w:sz w:val="20"/>
                <w:szCs w:val="20"/>
              </w:rPr>
              <w:fldChar w:fldCharType="begin">
                <w:ffData>
                  <w:name w:val="Check2"/>
                  <w:enabled/>
                  <w:calcOnExit w:val="0"/>
                  <w:checkBox>
                    <w:sizeAuto/>
                    <w:default w:val="0"/>
                  </w:checkBox>
                </w:ffData>
              </w:fldChar>
            </w:r>
            <w:r w:rsidR="00890930" w:rsidRPr="00074688">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074688">
              <w:rPr>
                <w:rFonts w:ascii="Arial" w:hAnsi="Arial" w:cs="Arial"/>
                <w:sz w:val="20"/>
                <w:szCs w:val="20"/>
              </w:rPr>
              <w:fldChar w:fldCharType="end"/>
            </w:r>
            <w:r w:rsidR="00890930" w:rsidRPr="00074688">
              <w:rPr>
                <w:rFonts w:ascii="Arial" w:hAnsi="Arial" w:cs="Arial"/>
                <w:sz w:val="20"/>
                <w:szCs w:val="20"/>
              </w:rPr>
              <w:t xml:space="preserve"> NC </w:t>
            </w:r>
            <w:r w:rsidRPr="00074688">
              <w:rPr>
                <w:rFonts w:ascii="Arial" w:hAnsi="Arial" w:cs="Arial"/>
                <w:sz w:val="20"/>
                <w:szCs w:val="20"/>
              </w:rPr>
              <w:fldChar w:fldCharType="begin">
                <w:ffData>
                  <w:name w:val="Check3"/>
                  <w:enabled/>
                  <w:calcOnExit w:val="0"/>
                  <w:checkBox>
                    <w:sizeAuto/>
                    <w:default w:val="0"/>
                  </w:checkBox>
                </w:ffData>
              </w:fldChar>
            </w:r>
            <w:r w:rsidR="00890930" w:rsidRPr="00074688">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074688">
              <w:rPr>
                <w:rFonts w:ascii="Arial" w:hAnsi="Arial" w:cs="Arial"/>
                <w:sz w:val="20"/>
                <w:szCs w:val="20"/>
              </w:rPr>
              <w:fldChar w:fldCharType="end"/>
            </w:r>
            <w:r w:rsidR="00890930" w:rsidRPr="00074688">
              <w:rPr>
                <w:rFonts w:ascii="Arial" w:hAnsi="Arial" w:cs="Arial"/>
                <w:sz w:val="20"/>
                <w:szCs w:val="20"/>
              </w:rPr>
              <w:t xml:space="preserve"> N/A</w:t>
            </w:r>
          </w:p>
        </w:tc>
        <w:tc>
          <w:tcPr>
            <w:tcW w:w="2880" w:type="dxa"/>
          </w:tcPr>
          <w:p w:rsidR="00890930" w:rsidRPr="00876B08" w:rsidRDefault="00890930" w:rsidP="00CF4302">
            <w:pPr>
              <w:rPr>
                <w:rFonts w:ascii="Arial" w:hAnsi="Arial" w:cs="Arial"/>
              </w:rPr>
            </w:pPr>
          </w:p>
        </w:tc>
      </w:tr>
      <w:tr w:rsidR="00890930"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890930" w:rsidRDefault="00890930" w:rsidP="003777D1">
            <w:pPr>
              <w:autoSpaceDE w:val="0"/>
              <w:autoSpaceDN w:val="0"/>
              <w:adjustRightInd w:val="0"/>
              <w:spacing w:line="158" w:lineRule="exact"/>
              <w:ind w:right="91"/>
              <w:jc w:val="right"/>
              <w:rPr>
                <w:rFonts w:ascii="Arial" w:hAnsi="Arial" w:cs="Arial"/>
                <w:sz w:val="20"/>
                <w:szCs w:val="20"/>
              </w:rPr>
            </w:pPr>
          </w:p>
          <w:p w:rsidR="00890930" w:rsidRPr="003777D1" w:rsidRDefault="00890930" w:rsidP="003777D1">
            <w:pPr>
              <w:pStyle w:val="Default"/>
              <w:numPr>
                <w:ilvl w:val="0"/>
                <w:numId w:val="31"/>
              </w:numPr>
              <w:rPr>
                <w:color w:val="auto"/>
                <w:sz w:val="20"/>
                <w:szCs w:val="20"/>
              </w:rPr>
            </w:pPr>
            <w:r w:rsidRPr="003777D1">
              <w:rPr>
                <w:color w:val="auto"/>
                <w:sz w:val="20"/>
                <w:szCs w:val="20"/>
              </w:rPr>
              <w:t>Instructions for the use of head-up displays (HUD)</w:t>
            </w:r>
          </w:p>
          <w:p w:rsidR="00890930" w:rsidRPr="003777D1" w:rsidRDefault="00890930" w:rsidP="003777D1">
            <w:pPr>
              <w:pStyle w:val="Default"/>
              <w:ind w:left="720"/>
              <w:rPr>
                <w:color w:val="auto"/>
                <w:sz w:val="20"/>
                <w:szCs w:val="20"/>
              </w:rPr>
            </w:pPr>
            <w:r w:rsidRPr="003777D1">
              <w:rPr>
                <w:color w:val="auto"/>
                <w:sz w:val="20"/>
                <w:szCs w:val="20"/>
              </w:rPr>
              <w:t>and enhanced vision systems (EVS) equipment as</w:t>
            </w:r>
          </w:p>
          <w:p w:rsidR="00890930" w:rsidRPr="00114440" w:rsidRDefault="00890930" w:rsidP="003777D1">
            <w:pPr>
              <w:pStyle w:val="Default"/>
              <w:ind w:left="756"/>
            </w:pPr>
            <w:r w:rsidRPr="003777D1">
              <w:rPr>
                <w:color w:val="auto"/>
                <w:sz w:val="20"/>
                <w:szCs w:val="20"/>
              </w:rPr>
              <w:t>applicable.</w:t>
            </w:r>
          </w:p>
        </w:tc>
        <w:tc>
          <w:tcPr>
            <w:tcW w:w="2340" w:type="dxa"/>
          </w:tcPr>
          <w:p w:rsidR="00890930" w:rsidRPr="00114440" w:rsidRDefault="00890930" w:rsidP="00CF4302">
            <w:pPr>
              <w:spacing w:before="80" w:after="80"/>
              <w:rPr>
                <w:rFonts w:ascii="Arial" w:hAnsi="Arial" w:cs="Arial"/>
                <w:sz w:val="20"/>
                <w:szCs w:val="20"/>
              </w:rPr>
            </w:pPr>
          </w:p>
        </w:tc>
        <w:tc>
          <w:tcPr>
            <w:tcW w:w="2880" w:type="dxa"/>
          </w:tcPr>
          <w:p w:rsidR="00890930" w:rsidRDefault="00890930" w:rsidP="00CF4302">
            <w:pPr>
              <w:rPr>
                <w:rFonts w:ascii="Arial" w:hAnsi="Arial" w:cs="Arial"/>
                <w:sz w:val="20"/>
                <w:szCs w:val="20"/>
              </w:rPr>
            </w:pPr>
          </w:p>
          <w:p w:rsidR="00890930" w:rsidRDefault="007744D3" w:rsidP="00CF4302">
            <w:r w:rsidRPr="00074688">
              <w:rPr>
                <w:rFonts w:ascii="Arial" w:hAnsi="Arial" w:cs="Arial"/>
                <w:sz w:val="20"/>
                <w:szCs w:val="20"/>
              </w:rPr>
              <w:fldChar w:fldCharType="begin">
                <w:ffData>
                  <w:name w:val="Check1"/>
                  <w:enabled/>
                  <w:calcOnExit w:val="0"/>
                  <w:checkBox>
                    <w:sizeAuto/>
                    <w:default w:val="0"/>
                  </w:checkBox>
                </w:ffData>
              </w:fldChar>
            </w:r>
            <w:r w:rsidR="00890930" w:rsidRPr="00074688">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074688">
              <w:rPr>
                <w:rFonts w:ascii="Arial" w:hAnsi="Arial" w:cs="Arial"/>
                <w:sz w:val="20"/>
                <w:szCs w:val="20"/>
              </w:rPr>
              <w:fldChar w:fldCharType="end"/>
            </w:r>
            <w:r w:rsidR="00890930" w:rsidRPr="00074688">
              <w:rPr>
                <w:rFonts w:ascii="Arial" w:hAnsi="Arial" w:cs="Arial"/>
                <w:sz w:val="20"/>
                <w:szCs w:val="20"/>
              </w:rPr>
              <w:t xml:space="preserve"> OK </w:t>
            </w:r>
            <w:r w:rsidRPr="00074688">
              <w:rPr>
                <w:rFonts w:ascii="Arial" w:hAnsi="Arial" w:cs="Arial"/>
                <w:sz w:val="20"/>
                <w:szCs w:val="20"/>
              </w:rPr>
              <w:fldChar w:fldCharType="begin">
                <w:ffData>
                  <w:name w:val="Check2"/>
                  <w:enabled/>
                  <w:calcOnExit w:val="0"/>
                  <w:checkBox>
                    <w:sizeAuto/>
                    <w:default w:val="0"/>
                  </w:checkBox>
                </w:ffData>
              </w:fldChar>
            </w:r>
            <w:r w:rsidR="00890930" w:rsidRPr="00074688">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074688">
              <w:rPr>
                <w:rFonts w:ascii="Arial" w:hAnsi="Arial" w:cs="Arial"/>
                <w:sz w:val="20"/>
                <w:szCs w:val="20"/>
              </w:rPr>
              <w:fldChar w:fldCharType="end"/>
            </w:r>
            <w:r w:rsidR="00890930" w:rsidRPr="00074688">
              <w:rPr>
                <w:rFonts w:ascii="Arial" w:hAnsi="Arial" w:cs="Arial"/>
                <w:sz w:val="20"/>
                <w:szCs w:val="20"/>
              </w:rPr>
              <w:t xml:space="preserve"> NC </w:t>
            </w:r>
            <w:r w:rsidRPr="00074688">
              <w:rPr>
                <w:rFonts w:ascii="Arial" w:hAnsi="Arial" w:cs="Arial"/>
                <w:sz w:val="20"/>
                <w:szCs w:val="20"/>
              </w:rPr>
              <w:fldChar w:fldCharType="begin">
                <w:ffData>
                  <w:name w:val="Check3"/>
                  <w:enabled/>
                  <w:calcOnExit w:val="0"/>
                  <w:checkBox>
                    <w:sizeAuto/>
                    <w:default w:val="0"/>
                  </w:checkBox>
                </w:ffData>
              </w:fldChar>
            </w:r>
            <w:r w:rsidR="00890930" w:rsidRPr="00074688">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074688">
              <w:rPr>
                <w:rFonts w:ascii="Arial" w:hAnsi="Arial" w:cs="Arial"/>
                <w:sz w:val="20"/>
                <w:szCs w:val="20"/>
              </w:rPr>
              <w:fldChar w:fldCharType="end"/>
            </w:r>
            <w:r w:rsidR="00890930" w:rsidRPr="00074688">
              <w:rPr>
                <w:rFonts w:ascii="Arial" w:hAnsi="Arial" w:cs="Arial"/>
                <w:sz w:val="20"/>
                <w:szCs w:val="20"/>
              </w:rPr>
              <w:t xml:space="preserve"> N/A</w:t>
            </w:r>
          </w:p>
        </w:tc>
        <w:tc>
          <w:tcPr>
            <w:tcW w:w="2880" w:type="dxa"/>
          </w:tcPr>
          <w:p w:rsidR="00890930" w:rsidRPr="00876B08" w:rsidRDefault="00890930" w:rsidP="00CF4302">
            <w:pPr>
              <w:rPr>
                <w:rFonts w:ascii="Arial" w:hAnsi="Arial" w:cs="Arial"/>
              </w:rPr>
            </w:pPr>
          </w:p>
        </w:tc>
      </w:tr>
      <w:tr w:rsidR="00890930"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890930" w:rsidRPr="00114440" w:rsidRDefault="00890930" w:rsidP="003777D1">
            <w:pPr>
              <w:spacing w:before="80" w:after="80"/>
              <w:ind w:left="1440" w:hanging="1440"/>
              <w:rPr>
                <w:rFonts w:ascii="Arial" w:hAnsi="Arial" w:cs="Arial"/>
                <w:sz w:val="20"/>
                <w:szCs w:val="20"/>
              </w:rPr>
            </w:pPr>
            <w:r>
              <w:rPr>
                <w:rFonts w:ascii="Arial" w:hAnsi="Arial" w:cs="Arial"/>
                <w:b/>
                <w:sz w:val="20"/>
                <w:szCs w:val="20"/>
              </w:rPr>
              <w:t>A 8.5  EDTO: A description of the EDTO operational procedures</w:t>
            </w:r>
          </w:p>
        </w:tc>
        <w:tc>
          <w:tcPr>
            <w:tcW w:w="2340" w:type="dxa"/>
          </w:tcPr>
          <w:p w:rsidR="00890930" w:rsidRPr="00114440" w:rsidRDefault="00890930" w:rsidP="00CF4302">
            <w:pPr>
              <w:spacing w:before="80" w:after="80"/>
              <w:rPr>
                <w:rFonts w:ascii="Arial" w:hAnsi="Arial" w:cs="Arial"/>
                <w:sz w:val="20"/>
                <w:szCs w:val="20"/>
              </w:rPr>
            </w:pPr>
          </w:p>
        </w:tc>
        <w:tc>
          <w:tcPr>
            <w:tcW w:w="2880" w:type="dxa"/>
          </w:tcPr>
          <w:p w:rsidR="00890930" w:rsidRDefault="00890930" w:rsidP="00CF4302">
            <w:pPr>
              <w:rPr>
                <w:rFonts w:ascii="Arial" w:hAnsi="Arial" w:cs="Arial"/>
                <w:sz w:val="20"/>
                <w:szCs w:val="20"/>
              </w:rPr>
            </w:pPr>
          </w:p>
          <w:p w:rsidR="00890930" w:rsidRDefault="007744D3" w:rsidP="00CF4302">
            <w:r w:rsidRPr="005E25EC">
              <w:rPr>
                <w:rFonts w:ascii="Arial" w:hAnsi="Arial" w:cs="Arial"/>
                <w:sz w:val="20"/>
                <w:szCs w:val="20"/>
              </w:rPr>
              <w:fldChar w:fldCharType="begin">
                <w:ffData>
                  <w:name w:val="Check1"/>
                  <w:enabled/>
                  <w:calcOnExit w:val="0"/>
                  <w:checkBox>
                    <w:sizeAuto/>
                    <w:default w:val="0"/>
                  </w:checkBox>
                </w:ffData>
              </w:fldChar>
            </w:r>
            <w:r w:rsidR="00890930" w:rsidRPr="005E25EC">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5E25EC">
              <w:rPr>
                <w:rFonts w:ascii="Arial" w:hAnsi="Arial" w:cs="Arial"/>
                <w:sz w:val="20"/>
                <w:szCs w:val="20"/>
              </w:rPr>
              <w:fldChar w:fldCharType="end"/>
            </w:r>
            <w:r w:rsidR="00890930" w:rsidRPr="005E25EC">
              <w:rPr>
                <w:rFonts w:ascii="Arial" w:hAnsi="Arial" w:cs="Arial"/>
                <w:sz w:val="20"/>
                <w:szCs w:val="20"/>
              </w:rPr>
              <w:t xml:space="preserve"> OK </w:t>
            </w:r>
            <w:r w:rsidRPr="005E25EC">
              <w:rPr>
                <w:rFonts w:ascii="Arial" w:hAnsi="Arial" w:cs="Arial"/>
                <w:sz w:val="20"/>
                <w:szCs w:val="20"/>
              </w:rPr>
              <w:fldChar w:fldCharType="begin">
                <w:ffData>
                  <w:name w:val="Check2"/>
                  <w:enabled/>
                  <w:calcOnExit w:val="0"/>
                  <w:checkBox>
                    <w:sizeAuto/>
                    <w:default w:val="0"/>
                  </w:checkBox>
                </w:ffData>
              </w:fldChar>
            </w:r>
            <w:r w:rsidR="00890930" w:rsidRPr="005E25EC">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5E25EC">
              <w:rPr>
                <w:rFonts w:ascii="Arial" w:hAnsi="Arial" w:cs="Arial"/>
                <w:sz w:val="20"/>
                <w:szCs w:val="20"/>
              </w:rPr>
              <w:fldChar w:fldCharType="end"/>
            </w:r>
            <w:r w:rsidR="00890930" w:rsidRPr="005E25EC">
              <w:rPr>
                <w:rFonts w:ascii="Arial" w:hAnsi="Arial" w:cs="Arial"/>
                <w:sz w:val="20"/>
                <w:szCs w:val="20"/>
              </w:rPr>
              <w:t xml:space="preserve"> NC </w:t>
            </w:r>
            <w:r w:rsidRPr="005E25EC">
              <w:rPr>
                <w:rFonts w:ascii="Arial" w:hAnsi="Arial" w:cs="Arial"/>
                <w:sz w:val="20"/>
                <w:szCs w:val="20"/>
              </w:rPr>
              <w:fldChar w:fldCharType="begin">
                <w:ffData>
                  <w:name w:val="Check3"/>
                  <w:enabled/>
                  <w:calcOnExit w:val="0"/>
                  <w:checkBox>
                    <w:sizeAuto/>
                    <w:default w:val="0"/>
                  </w:checkBox>
                </w:ffData>
              </w:fldChar>
            </w:r>
            <w:r w:rsidR="00890930" w:rsidRPr="005E25EC">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5E25EC">
              <w:rPr>
                <w:rFonts w:ascii="Arial" w:hAnsi="Arial" w:cs="Arial"/>
                <w:sz w:val="20"/>
                <w:szCs w:val="20"/>
              </w:rPr>
              <w:fldChar w:fldCharType="end"/>
            </w:r>
            <w:r w:rsidR="00890930" w:rsidRPr="005E25EC">
              <w:rPr>
                <w:rFonts w:ascii="Arial" w:hAnsi="Arial" w:cs="Arial"/>
                <w:sz w:val="20"/>
                <w:szCs w:val="20"/>
              </w:rPr>
              <w:t xml:space="preserve"> N/A</w:t>
            </w:r>
          </w:p>
        </w:tc>
        <w:tc>
          <w:tcPr>
            <w:tcW w:w="2880" w:type="dxa"/>
          </w:tcPr>
          <w:p w:rsidR="00890930" w:rsidRPr="00876B08" w:rsidRDefault="00890930" w:rsidP="00CF4302">
            <w:pPr>
              <w:rPr>
                <w:rFonts w:ascii="Arial" w:hAnsi="Arial" w:cs="Arial"/>
              </w:rPr>
            </w:pPr>
          </w:p>
        </w:tc>
      </w:tr>
      <w:tr w:rsidR="00890930"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890930" w:rsidRPr="00114440" w:rsidRDefault="00890930" w:rsidP="003777D1">
            <w:pPr>
              <w:spacing w:before="80" w:after="80"/>
              <w:ind w:left="1440" w:hanging="1440"/>
              <w:rPr>
                <w:rFonts w:ascii="Arial" w:hAnsi="Arial" w:cs="Arial"/>
                <w:sz w:val="20"/>
                <w:szCs w:val="20"/>
              </w:rPr>
            </w:pPr>
            <w:r>
              <w:rPr>
                <w:rFonts w:ascii="Arial" w:hAnsi="Arial" w:cs="Arial"/>
                <w:b/>
                <w:sz w:val="20"/>
                <w:szCs w:val="20"/>
              </w:rPr>
              <w:t>A 8.6  Use of the MEL and CDL:</w:t>
            </w:r>
          </w:p>
        </w:tc>
        <w:tc>
          <w:tcPr>
            <w:tcW w:w="2340" w:type="dxa"/>
          </w:tcPr>
          <w:p w:rsidR="00890930" w:rsidRPr="00114440" w:rsidRDefault="00890930" w:rsidP="00CF4302">
            <w:pPr>
              <w:spacing w:before="80" w:after="80"/>
              <w:rPr>
                <w:rFonts w:ascii="Arial" w:hAnsi="Arial" w:cs="Arial"/>
                <w:sz w:val="20"/>
                <w:szCs w:val="20"/>
              </w:rPr>
            </w:pPr>
          </w:p>
        </w:tc>
        <w:tc>
          <w:tcPr>
            <w:tcW w:w="2880" w:type="dxa"/>
          </w:tcPr>
          <w:p w:rsidR="00890930" w:rsidRDefault="007744D3" w:rsidP="00CF4302">
            <w:r w:rsidRPr="005E25EC">
              <w:rPr>
                <w:rFonts w:ascii="Arial" w:hAnsi="Arial" w:cs="Arial"/>
                <w:sz w:val="20"/>
                <w:szCs w:val="20"/>
              </w:rPr>
              <w:fldChar w:fldCharType="begin">
                <w:ffData>
                  <w:name w:val="Check1"/>
                  <w:enabled/>
                  <w:calcOnExit w:val="0"/>
                  <w:checkBox>
                    <w:sizeAuto/>
                    <w:default w:val="0"/>
                  </w:checkBox>
                </w:ffData>
              </w:fldChar>
            </w:r>
            <w:r w:rsidR="00890930" w:rsidRPr="005E25EC">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5E25EC">
              <w:rPr>
                <w:rFonts w:ascii="Arial" w:hAnsi="Arial" w:cs="Arial"/>
                <w:sz w:val="20"/>
                <w:szCs w:val="20"/>
              </w:rPr>
              <w:fldChar w:fldCharType="end"/>
            </w:r>
            <w:r w:rsidR="00890930" w:rsidRPr="005E25EC">
              <w:rPr>
                <w:rFonts w:ascii="Arial" w:hAnsi="Arial" w:cs="Arial"/>
                <w:sz w:val="20"/>
                <w:szCs w:val="20"/>
              </w:rPr>
              <w:t xml:space="preserve"> OK </w:t>
            </w:r>
            <w:r w:rsidRPr="005E25EC">
              <w:rPr>
                <w:rFonts w:ascii="Arial" w:hAnsi="Arial" w:cs="Arial"/>
                <w:sz w:val="20"/>
                <w:szCs w:val="20"/>
              </w:rPr>
              <w:fldChar w:fldCharType="begin">
                <w:ffData>
                  <w:name w:val="Check2"/>
                  <w:enabled/>
                  <w:calcOnExit w:val="0"/>
                  <w:checkBox>
                    <w:sizeAuto/>
                    <w:default w:val="0"/>
                  </w:checkBox>
                </w:ffData>
              </w:fldChar>
            </w:r>
            <w:r w:rsidR="00890930" w:rsidRPr="005E25EC">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5E25EC">
              <w:rPr>
                <w:rFonts w:ascii="Arial" w:hAnsi="Arial" w:cs="Arial"/>
                <w:sz w:val="20"/>
                <w:szCs w:val="20"/>
              </w:rPr>
              <w:fldChar w:fldCharType="end"/>
            </w:r>
            <w:r w:rsidR="00890930" w:rsidRPr="005E25EC">
              <w:rPr>
                <w:rFonts w:ascii="Arial" w:hAnsi="Arial" w:cs="Arial"/>
                <w:sz w:val="20"/>
                <w:szCs w:val="20"/>
              </w:rPr>
              <w:t xml:space="preserve"> NC </w:t>
            </w:r>
            <w:r w:rsidRPr="005E25EC">
              <w:rPr>
                <w:rFonts w:ascii="Arial" w:hAnsi="Arial" w:cs="Arial"/>
                <w:sz w:val="20"/>
                <w:szCs w:val="20"/>
              </w:rPr>
              <w:fldChar w:fldCharType="begin">
                <w:ffData>
                  <w:name w:val="Check3"/>
                  <w:enabled/>
                  <w:calcOnExit w:val="0"/>
                  <w:checkBox>
                    <w:sizeAuto/>
                    <w:default w:val="0"/>
                  </w:checkBox>
                </w:ffData>
              </w:fldChar>
            </w:r>
            <w:r w:rsidR="00890930" w:rsidRPr="005E25EC">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5E25EC">
              <w:rPr>
                <w:rFonts w:ascii="Arial" w:hAnsi="Arial" w:cs="Arial"/>
                <w:sz w:val="20"/>
                <w:szCs w:val="20"/>
              </w:rPr>
              <w:fldChar w:fldCharType="end"/>
            </w:r>
            <w:r w:rsidR="00890930" w:rsidRPr="005E25EC">
              <w:rPr>
                <w:rFonts w:ascii="Arial" w:hAnsi="Arial" w:cs="Arial"/>
                <w:sz w:val="20"/>
                <w:szCs w:val="20"/>
              </w:rPr>
              <w:t xml:space="preserve"> N/A</w:t>
            </w:r>
          </w:p>
        </w:tc>
        <w:tc>
          <w:tcPr>
            <w:tcW w:w="2880" w:type="dxa"/>
          </w:tcPr>
          <w:p w:rsidR="00890930" w:rsidRPr="00876B08" w:rsidRDefault="00890930"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3777D1" w:rsidP="003777D1">
            <w:pPr>
              <w:spacing w:before="80" w:after="80"/>
              <w:ind w:left="1440" w:hanging="1440"/>
              <w:rPr>
                <w:rFonts w:ascii="Arial" w:hAnsi="Arial" w:cs="Arial"/>
                <w:sz w:val="20"/>
                <w:szCs w:val="20"/>
              </w:rPr>
            </w:pPr>
            <w:r>
              <w:rPr>
                <w:rFonts w:ascii="Arial" w:hAnsi="Arial" w:cs="Arial"/>
                <w:b/>
                <w:sz w:val="20"/>
                <w:szCs w:val="20"/>
              </w:rPr>
              <w:t>A 8.7  Non-revenue flights: Procedures and limitations for:</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Default="003777D1" w:rsidP="003777D1">
            <w:pPr>
              <w:pStyle w:val="ListParagraph"/>
              <w:numPr>
                <w:ilvl w:val="0"/>
                <w:numId w:val="32"/>
              </w:numPr>
              <w:spacing w:before="80" w:after="80"/>
              <w:rPr>
                <w:rFonts w:ascii="Arial" w:hAnsi="Arial" w:cs="Arial"/>
                <w:sz w:val="20"/>
                <w:szCs w:val="20"/>
              </w:rPr>
            </w:pPr>
            <w:r>
              <w:rPr>
                <w:rFonts w:ascii="Arial" w:hAnsi="Arial" w:cs="Arial"/>
                <w:sz w:val="20"/>
                <w:szCs w:val="20"/>
              </w:rPr>
              <w:t>Training flights</w:t>
            </w:r>
          </w:p>
          <w:p w:rsidR="00F10755" w:rsidRDefault="00F10755" w:rsidP="00F10755">
            <w:pPr>
              <w:pStyle w:val="ListParagraph"/>
              <w:spacing w:before="80" w:after="80"/>
              <w:rPr>
                <w:rFonts w:ascii="Arial" w:hAnsi="Arial" w:cs="Arial"/>
                <w:sz w:val="20"/>
                <w:szCs w:val="20"/>
              </w:rPr>
            </w:pPr>
          </w:p>
          <w:p w:rsidR="007A3890" w:rsidRDefault="007A3890" w:rsidP="003777D1">
            <w:pPr>
              <w:pStyle w:val="ListParagraph"/>
              <w:numPr>
                <w:ilvl w:val="0"/>
                <w:numId w:val="32"/>
              </w:numPr>
              <w:spacing w:before="80" w:after="80"/>
              <w:rPr>
                <w:rFonts w:ascii="Arial" w:hAnsi="Arial" w:cs="Arial"/>
                <w:sz w:val="20"/>
                <w:szCs w:val="20"/>
              </w:rPr>
            </w:pPr>
            <w:r>
              <w:rPr>
                <w:rFonts w:ascii="Arial" w:hAnsi="Arial" w:cs="Arial"/>
                <w:sz w:val="20"/>
                <w:szCs w:val="20"/>
              </w:rPr>
              <w:t>Test flights</w:t>
            </w:r>
          </w:p>
          <w:p w:rsidR="00F10755" w:rsidRDefault="00F10755" w:rsidP="00F10755">
            <w:pPr>
              <w:pStyle w:val="ListParagraph"/>
              <w:spacing w:before="80" w:after="80"/>
              <w:rPr>
                <w:rFonts w:ascii="Arial" w:hAnsi="Arial" w:cs="Arial"/>
                <w:sz w:val="20"/>
                <w:szCs w:val="20"/>
              </w:rPr>
            </w:pPr>
          </w:p>
          <w:p w:rsidR="007A3890" w:rsidRDefault="007A3890" w:rsidP="003777D1">
            <w:pPr>
              <w:pStyle w:val="ListParagraph"/>
              <w:numPr>
                <w:ilvl w:val="0"/>
                <w:numId w:val="32"/>
              </w:numPr>
              <w:spacing w:before="80" w:after="80"/>
              <w:rPr>
                <w:rFonts w:ascii="Arial" w:hAnsi="Arial" w:cs="Arial"/>
                <w:sz w:val="20"/>
                <w:szCs w:val="20"/>
              </w:rPr>
            </w:pPr>
            <w:r>
              <w:rPr>
                <w:rFonts w:ascii="Arial" w:hAnsi="Arial" w:cs="Arial"/>
                <w:sz w:val="20"/>
                <w:szCs w:val="20"/>
              </w:rPr>
              <w:t>Delivery flights</w:t>
            </w:r>
          </w:p>
          <w:p w:rsidR="00F10755" w:rsidRDefault="00F10755" w:rsidP="00F10755">
            <w:pPr>
              <w:pStyle w:val="ListParagraph"/>
              <w:spacing w:before="80" w:after="80"/>
              <w:rPr>
                <w:rFonts w:ascii="Arial" w:hAnsi="Arial" w:cs="Arial"/>
                <w:sz w:val="20"/>
                <w:szCs w:val="20"/>
              </w:rPr>
            </w:pPr>
          </w:p>
          <w:p w:rsidR="007A3890" w:rsidRDefault="007A3890" w:rsidP="003777D1">
            <w:pPr>
              <w:pStyle w:val="ListParagraph"/>
              <w:numPr>
                <w:ilvl w:val="0"/>
                <w:numId w:val="32"/>
              </w:numPr>
              <w:spacing w:before="80" w:after="80"/>
              <w:rPr>
                <w:rFonts w:ascii="Arial" w:hAnsi="Arial" w:cs="Arial"/>
                <w:sz w:val="20"/>
                <w:szCs w:val="20"/>
              </w:rPr>
            </w:pPr>
            <w:r>
              <w:rPr>
                <w:rFonts w:ascii="Arial" w:hAnsi="Arial" w:cs="Arial"/>
                <w:sz w:val="20"/>
                <w:szCs w:val="20"/>
              </w:rPr>
              <w:t>Ferry flights</w:t>
            </w:r>
          </w:p>
          <w:p w:rsidR="00F10755" w:rsidRDefault="00F10755" w:rsidP="00F10755">
            <w:pPr>
              <w:pStyle w:val="ListParagraph"/>
              <w:spacing w:before="80" w:after="80"/>
              <w:rPr>
                <w:rFonts w:ascii="Arial" w:hAnsi="Arial" w:cs="Arial"/>
                <w:sz w:val="20"/>
                <w:szCs w:val="20"/>
              </w:rPr>
            </w:pPr>
          </w:p>
          <w:p w:rsidR="007A3890" w:rsidRDefault="007A3890" w:rsidP="003777D1">
            <w:pPr>
              <w:pStyle w:val="ListParagraph"/>
              <w:numPr>
                <w:ilvl w:val="0"/>
                <w:numId w:val="32"/>
              </w:numPr>
              <w:spacing w:before="80" w:after="80"/>
              <w:rPr>
                <w:rFonts w:ascii="Arial" w:hAnsi="Arial" w:cs="Arial"/>
                <w:sz w:val="20"/>
                <w:szCs w:val="20"/>
              </w:rPr>
            </w:pPr>
            <w:r>
              <w:rPr>
                <w:rFonts w:ascii="Arial" w:hAnsi="Arial" w:cs="Arial"/>
                <w:sz w:val="20"/>
                <w:szCs w:val="20"/>
              </w:rPr>
              <w:t>Demonstration flights; and</w:t>
            </w:r>
          </w:p>
          <w:p w:rsidR="00F10755" w:rsidRDefault="00F10755" w:rsidP="00F10755">
            <w:pPr>
              <w:pStyle w:val="ListParagraph"/>
              <w:spacing w:before="80" w:after="80"/>
              <w:rPr>
                <w:rFonts w:ascii="Arial" w:hAnsi="Arial" w:cs="Arial"/>
                <w:sz w:val="20"/>
                <w:szCs w:val="20"/>
              </w:rPr>
            </w:pPr>
          </w:p>
          <w:p w:rsidR="007A3890" w:rsidRPr="003777D1" w:rsidRDefault="007A3890" w:rsidP="003777D1">
            <w:pPr>
              <w:pStyle w:val="ListParagraph"/>
              <w:numPr>
                <w:ilvl w:val="0"/>
                <w:numId w:val="32"/>
              </w:numPr>
              <w:spacing w:before="80" w:after="80"/>
              <w:rPr>
                <w:rFonts w:ascii="Arial" w:hAnsi="Arial" w:cs="Arial"/>
                <w:sz w:val="20"/>
                <w:szCs w:val="20"/>
              </w:rPr>
            </w:pPr>
            <w:r>
              <w:rPr>
                <w:rFonts w:ascii="Arial" w:hAnsi="Arial" w:cs="Arial"/>
                <w:sz w:val="20"/>
                <w:szCs w:val="20"/>
              </w:rPr>
              <w:t>Positioning flights, including the kind of persons who may be carried on such flights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F10755"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F10755">
            <w:pPr>
              <w:rPr>
                <w:rFonts w:ascii="Arial" w:hAnsi="Arial" w:cs="Arial"/>
                <w:sz w:val="20"/>
                <w:szCs w:val="20"/>
              </w:rPr>
            </w:pPr>
          </w:p>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F10755">
            <w:pPr>
              <w:rPr>
                <w:rFonts w:ascii="Arial" w:hAnsi="Arial" w:cs="Arial"/>
                <w:sz w:val="20"/>
                <w:szCs w:val="20"/>
              </w:rPr>
            </w:pPr>
          </w:p>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Pr="006B6873" w:rsidRDefault="00F10755" w:rsidP="00F10755">
            <w:pPr>
              <w:rPr>
                <w:rFonts w:ascii="Arial" w:hAnsi="Arial" w:cs="Arial"/>
                <w:sz w:val="20"/>
                <w:szCs w:val="20"/>
              </w:rPr>
            </w:pPr>
          </w:p>
          <w:p w:rsidR="00F10755"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Pr="006B6873" w:rsidRDefault="00F10755" w:rsidP="00F10755">
            <w:pPr>
              <w:rPr>
                <w:rFonts w:ascii="Arial" w:hAnsi="Arial" w:cs="Arial"/>
                <w:sz w:val="20"/>
                <w:szCs w:val="20"/>
              </w:rPr>
            </w:pPr>
          </w:p>
          <w:p w:rsidR="00F10755"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F10755">
            <w:pPr>
              <w:rPr>
                <w:rFonts w:ascii="Arial" w:hAnsi="Arial" w:cs="Arial"/>
                <w:sz w:val="20"/>
                <w:szCs w:val="20"/>
              </w:rPr>
            </w:pPr>
          </w:p>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Pr="006B6873" w:rsidRDefault="00F10755" w:rsidP="00F10755">
            <w:pPr>
              <w:rPr>
                <w:rFonts w:ascii="Arial" w:hAnsi="Arial" w:cs="Arial"/>
                <w:sz w:val="20"/>
                <w:szCs w:val="20"/>
              </w:rPr>
            </w:pPr>
          </w:p>
          <w:p w:rsidR="00F10755" w:rsidRDefault="00F10755"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7A3890" w:rsidP="007A3890">
            <w:pPr>
              <w:spacing w:before="80" w:after="80"/>
              <w:ind w:left="1440" w:hanging="1440"/>
              <w:rPr>
                <w:rFonts w:ascii="Arial" w:hAnsi="Arial" w:cs="Arial"/>
                <w:color w:val="000000"/>
                <w:sz w:val="20"/>
                <w:szCs w:val="20"/>
              </w:rPr>
            </w:pPr>
            <w:r>
              <w:rPr>
                <w:rFonts w:ascii="Arial" w:hAnsi="Arial" w:cs="Arial"/>
                <w:b/>
                <w:sz w:val="20"/>
                <w:szCs w:val="20"/>
              </w:rPr>
              <w:t>A 8.8  Oxygen Requirements:</w:t>
            </w:r>
          </w:p>
        </w:tc>
        <w:tc>
          <w:tcPr>
            <w:tcW w:w="2340" w:type="dxa"/>
          </w:tcPr>
          <w:p w:rsidR="00B60019" w:rsidRPr="00114440" w:rsidRDefault="00B60019" w:rsidP="00CF4302">
            <w:pPr>
              <w:spacing w:before="80" w:after="80"/>
              <w:rPr>
                <w:rFonts w:ascii="Arial" w:hAnsi="Arial" w:cs="Arial"/>
                <w:color w:val="000000"/>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DA627E" w:rsidP="00CF4302">
            <w:pPr>
              <w:spacing w:before="80" w:after="80"/>
              <w:ind w:left="1440" w:hanging="1440"/>
              <w:rPr>
                <w:rFonts w:ascii="Arial" w:hAnsi="Arial" w:cs="Arial"/>
                <w:sz w:val="20"/>
                <w:szCs w:val="20"/>
              </w:rPr>
            </w:pPr>
            <w:r>
              <w:rPr>
                <w:rFonts w:ascii="Arial" w:hAnsi="Arial" w:cs="Arial"/>
                <w:sz w:val="20"/>
                <w:szCs w:val="20"/>
              </w:rPr>
              <w:t>A 8.8.1 Conditions under which oxygen must be provided and used</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F10755" w:rsidRDefault="00F10755" w:rsidP="00F10755">
            <w:pPr>
              <w:rPr>
                <w:rFonts w:ascii="Arial" w:hAnsi="Arial" w:cs="Arial"/>
                <w:sz w:val="20"/>
                <w:szCs w:val="20"/>
              </w:rPr>
            </w:pPr>
          </w:p>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Default="00DA627E" w:rsidP="00CF4302">
            <w:pPr>
              <w:spacing w:before="80" w:after="80"/>
              <w:ind w:left="1440" w:hanging="1440"/>
              <w:rPr>
                <w:rFonts w:ascii="Arial" w:hAnsi="Arial" w:cs="Arial"/>
                <w:sz w:val="20"/>
                <w:szCs w:val="20"/>
              </w:rPr>
            </w:pPr>
            <w:r>
              <w:rPr>
                <w:rFonts w:ascii="Arial" w:hAnsi="Arial" w:cs="Arial"/>
                <w:sz w:val="20"/>
                <w:szCs w:val="20"/>
              </w:rPr>
              <w:t>A 8.8.2 Oxygen requirements specified for:</w:t>
            </w:r>
          </w:p>
          <w:p w:rsidR="00DA627E" w:rsidRDefault="00DA627E" w:rsidP="00F10755">
            <w:pPr>
              <w:pStyle w:val="ListParagraph"/>
              <w:numPr>
                <w:ilvl w:val="0"/>
                <w:numId w:val="33"/>
              </w:numPr>
              <w:spacing w:before="80" w:after="80"/>
              <w:ind w:left="1080"/>
              <w:rPr>
                <w:rFonts w:ascii="Arial" w:hAnsi="Arial" w:cs="Arial"/>
                <w:sz w:val="20"/>
                <w:szCs w:val="20"/>
              </w:rPr>
            </w:pPr>
            <w:r>
              <w:rPr>
                <w:rFonts w:ascii="Arial" w:hAnsi="Arial" w:cs="Arial"/>
                <w:sz w:val="20"/>
                <w:szCs w:val="20"/>
              </w:rPr>
              <w:t>Flight Crew</w:t>
            </w:r>
          </w:p>
          <w:p w:rsidR="00F10755" w:rsidRDefault="00F10755" w:rsidP="00F10755">
            <w:pPr>
              <w:pStyle w:val="ListParagraph"/>
              <w:spacing w:before="80" w:after="80"/>
              <w:ind w:left="1080"/>
              <w:rPr>
                <w:rFonts w:ascii="Arial" w:hAnsi="Arial" w:cs="Arial"/>
                <w:sz w:val="20"/>
                <w:szCs w:val="20"/>
              </w:rPr>
            </w:pPr>
          </w:p>
          <w:p w:rsidR="00DA627E" w:rsidRDefault="00DA627E" w:rsidP="00F10755">
            <w:pPr>
              <w:pStyle w:val="ListParagraph"/>
              <w:numPr>
                <w:ilvl w:val="0"/>
                <w:numId w:val="33"/>
              </w:numPr>
              <w:spacing w:before="80" w:after="80"/>
              <w:ind w:left="1080"/>
              <w:rPr>
                <w:rFonts w:ascii="Arial" w:hAnsi="Arial" w:cs="Arial"/>
                <w:sz w:val="20"/>
                <w:szCs w:val="20"/>
              </w:rPr>
            </w:pPr>
            <w:r>
              <w:rPr>
                <w:rFonts w:ascii="Arial" w:hAnsi="Arial" w:cs="Arial"/>
                <w:sz w:val="20"/>
                <w:szCs w:val="20"/>
              </w:rPr>
              <w:t>Cabin Crew; and</w:t>
            </w:r>
          </w:p>
          <w:p w:rsidR="00F10755" w:rsidRDefault="00F10755" w:rsidP="00F10755">
            <w:pPr>
              <w:pStyle w:val="ListParagraph"/>
              <w:spacing w:before="80" w:after="80"/>
              <w:ind w:left="1080"/>
              <w:rPr>
                <w:rFonts w:ascii="Arial" w:hAnsi="Arial" w:cs="Arial"/>
                <w:sz w:val="20"/>
                <w:szCs w:val="20"/>
              </w:rPr>
            </w:pPr>
          </w:p>
          <w:p w:rsidR="00DA627E" w:rsidRPr="00DA627E" w:rsidRDefault="00DA627E" w:rsidP="00F10755">
            <w:pPr>
              <w:pStyle w:val="ListParagraph"/>
              <w:numPr>
                <w:ilvl w:val="0"/>
                <w:numId w:val="33"/>
              </w:numPr>
              <w:spacing w:before="80" w:after="80"/>
              <w:ind w:left="1080"/>
              <w:rPr>
                <w:rFonts w:ascii="Arial" w:hAnsi="Arial" w:cs="Arial"/>
                <w:sz w:val="20"/>
                <w:szCs w:val="20"/>
              </w:rPr>
            </w:pPr>
            <w:r>
              <w:rPr>
                <w:rFonts w:ascii="Arial" w:hAnsi="Arial" w:cs="Arial"/>
                <w:sz w:val="20"/>
                <w:szCs w:val="20"/>
              </w:rPr>
              <w:t>Passengers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pPr>
              <w:rPr>
                <w:rFonts w:ascii="Arial" w:hAnsi="Arial" w:cs="Arial"/>
              </w:rPr>
            </w:pPr>
          </w:p>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CF4302"/>
          <w:p w:rsidR="00F10755"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Pr="006B6873" w:rsidRDefault="00F10755" w:rsidP="00F10755">
            <w:pPr>
              <w:rPr>
                <w:rFonts w:ascii="Arial" w:hAnsi="Arial" w:cs="Arial"/>
                <w:sz w:val="20"/>
                <w:szCs w:val="20"/>
              </w:rPr>
            </w:pPr>
          </w:p>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DA627E" w:rsidP="00DA627E">
            <w:pPr>
              <w:spacing w:before="80" w:after="80"/>
              <w:ind w:left="1440" w:hanging="1440"/>
              <w:rPr>
                <w:rFonts w:ascii="Arial" w:hAnsi="Arial" w:cs="Arial"/>
                <w:sz w:val="20"/>
                <w:szCs w:val="20"/>
              </w:rPr>
            </w:pPr>
            <w:r>
              <w:rPr>
                <w:rFonts w:ascii="Arial" w:hAnsi="Arial" w:cs="Arial"/>
                <w:b/>
              </w:rPr>
              <w:t>A 9</w:t>
            </w:r>
            <w:r w:rsidRPr="00F41C3A">
              <w:rPr>
                <w:rFonts w:ascii="Arial" w:hAnsi="Arial" w:cs="Arial"/>
                <w:b/>
              </w:rPr>
              <w:t xml:space="preserve">.0  </w:t>
            </w:r>
            <w:r>
              <w:rPr>
                <w:rFonts w:ascii="Arial" w:hAnsi="Arial" w:cs="Arial"/>
                <w:b/>
              </w:rPr>
              <w:t>DANGEROUS GOODS AND WEAPONS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044C3B" w:rsidRDefault="00DA627E" w:rsidP="00CF4302">
            <w:pPr>
              <w:spacing w:before="80" w:after="80"/>
              <w:ind w:left="1440" w:hanging="1440"/>
              <w:rPr>
                <w:rFonts w:ascii="Arial" w:hAnsi="Arial" w:cs="Arial"/>
                <w:b/>
                <w:sz w:val="20"/>
                <w:szCs w:val="20"/>
              </w:rPr>
            </w:pPr>
            <w:r w:rsidRPr="00044C3B">
              <w:rPr>
                <w:rFonts w:ascii="Arial" w:hAnsi="Arial" w:cs="Arial"/>
                <w:b/>
                <w:sz w:val="20"/>
                <w:szCs w:val="20"/>
              </w:rPr>
              <w:t>A 9.1 Information, instructions and general guidance on the transport of dangerous goods including:</w:t>
            </w:r>
          </w:p>
          <w:p w:rsidR="00DA627E" w:rsidRDefault="00DA627E" w:rsidP="00F10755">
            <w:pPr>
              <w:pStyle w:val="ListParagraph"/>
              <w:numPr>
                <w:ilvl w:val="0"/>
                <w:numId w:val="34"/>
              </w:numPr>
              <w:spacing w:before="80" w:after="80"/>
              <w:ind w:left="1080"/>
              <w:rPr>
                <w:rFonts w:ascii="Arial" w:hAnsi="Arial" w:cs="Arial"/>
                <w:sz w:val="20"/>
                <w:szCs w:val="20"/>
              </w:rPr>
            </w:pPr>
            <w:r>
              <w:rPr>
                <w:rFonts w:ascii="Arial" w:hAnsi="Arial" w:cs="Arial"/>
                <w:sz w:val="20"/>
                <w:szCs w:val="20"/>
              </w:rPr>
              <w:t>Operator policy</w:t>
            </w:r>
          </w:p>
          <w:p w:rsidR="00F10755" w:rsidRDefault="00F10755" w:rsidP="00F10755">
            <w:pPr>
              <w:pStyle w:val="ListParagraph"/>
              <w:spacing w:before="80" w:after="80"/>
              <w:ind w:left="1080"/>
              <w:rPr>
                <w:rFonts w:ascii="Arial" w:hAnsi="Arial" w:cs="Arial"/>
                <w:sz w:val="20"/>
                <w:szCs w:val="20"/>
              </w:rPr>
            </w:pPr>
          </w:p>
          <w:p w:rsidR="00DA627E" w:rsidRDefault="00DA627E" w:rsidP="00F10755">
            <w:pPr>
              <w:pStyle w:val="ListParagraph"/>
              <w:numPr>
                <w:ilvl w:val="0"/>
                <w:numId w:val="34"/>
              </w:numPr>
              <w:spacing w:before="80" w:after="80"/>
              <w:ind w:left="1080"/>
              <w:rPr>
                <w:rFonts w:ascii="Arial" w:hAnsi="Arial" w:cs="Arial"/>
                <w:sz w:val="20"/>
                <w:szCs w:val="20"/>
              </w:rPr>
            </w:pPr>
            <w:r>
              <w:rPr>
                <w:rFonts w:ascii="Arial" w:hAnsi="Arial" w:cs="Arial"/>
                <w:sz w:val="20"/>
                <w:szCs w:val="20"/>
              </w:rPr>
              <w:t>Guidance on acceptance, labeling, handling stowage and segregation of dangerous goods</w:t>
            </w:r>
          </w:p>
          <w:p w:rsidR="00F10755" w:rsidRDefault="00F10755" w:rsidP="00F10755">
            <w:pPr>
              <w:pStyle w:val="ListParagraph"/>
              <w:spacing w:before="80" w:after="80"/>
              <w:ind w:left="1080"/>
              <w:rPr>
                <w:rFonts w:ascii="Arial" w:hAnsi="Arial" w:cs="Arial"/>
                <w:sz w:val="20"/>
                <w:szCs w:val="20"/>
              </w:rPr>
            </w:pPr>
          </w:p>
          <w:p w:rsidR="00DA627E" w:rsidRDefault="00DA627E" w:rsidP="00F10755">
            <w:pPr>
              <w:pStyle w:val="ListParagraph"/>
              <w:numPr>
                <w:ilvl w:val="0"/>
                <w:numId w:val="34"/>
              </w:numPr>
              <w:spacing w:before="80" w:after="80"/>
              <w:ind w:left="1080"/>
              <w:rPr>
                <w:rFonts w:ascii="Arial" w:hAnsi="Arial" w:cs="Arial"/>
                <w:sz w:val="20"/>
                <w:szCs w:val="20"/>
              </w:rPr>
            </w:pPr>
            <w:r>
              <w:rPr>
                <w:rFonts w:ascii="Arial" w:hAnsi="Arial" w:cs="Arial"/>
                <w:sz w:val="20"/>
                <w:szCs w:val="20"/>
              </w:rPr>
              <w:t>Special notification in the event of an accident or occurrence when dangerous goods are being carried</w:t>
            </w:r>
          </w:p>
          <w:p w:rsidR="00F10755" w:rsidRDefault="00F10755" w:rsidP="00F10755">
            <w:pPr>
              <w:pStyle w:val="ListParagraph"/>
              <w:spacing w:before="80" w:after="80"/>
              <w:ind w:left="1080"/>
              <w:rPr>
                <w:rFonts w:ascii="Arial" w:hAnsi="Arial" w:cs="Arial"/>
                <w:sz w:val="20"/>
                <w:szCs w:val="20"/>
              </w:rPr>
            </w:pPr>
          </w:p>
          <w:p w:rsidR="00DA627E" w:rsidRDefault="00DA627E" w:rsidP="00F10755">
            <w:pPr>
              <w:pStyle w:val="ListParagraph"/>
              <w:numPr>
                <w:ilvl w:val="0"/>
                <w:numId w:val="34"/>
              </w:numPr>
              <w:spacing w:before="80" w:after="80"/>
              <w:ind w:left="1080"/>
              <w:rPr>
                <w:rFonts w:ascii="Arial" w:hAnsi="Arial" w:cs="Arial"/>
                <w:sz w:val="20"/>
                <w:szCs w:val="20"/>
              </w:rPr>
            </w:pPr>
            <w:r>
              <w:rPr>
                <w:rFonts w:ascii="Arial" w:hAnsi="Arial" w:cs="Arial"/>
                <w:sz w:val="20"/>
                <w:szCs w:val="20"/>
              </w:rPr>
              <w:t>Procedures for responding to emergency situations involving dangerous goods</w:t>
            </w:r>
          </w:p>
          <w:p w:rsidR="00F10755" w:rsidRDefault="00F10755" w:rsidP="00F10755">
            <w:pPr>
              <w:pStyle w:val="ListParagraph"/>
              <w:spacing w:before="80" w:after="80"/>
              <w:ind w:left="1080"/>
              <w:rPr>
                <w:rFonts w:ascii="Arial" w:hAnsi="Arial" w:cs="Arial"/>
                <w:sz w:val="20"/>
                <w:szCs w:val="20"/>
              </w:rPr>
            </w:pPr>
          </w:p>
          <w:p w:rsidR="00DA627E" w:rsidRDefault="00DA627E" w:rsidP="00F10755">
            <w:pPr>
              <w:pStyle w:val="ListParagraph"/>
              <w:numPr>
                <w:ilvl w:val="0"/>
                <w:numId w:val="34"/>
              </w:numPr>
              <w:spacing w:before="80" w:after="80"/>
              <w:ind w:left="1080"/>
              <w:rPr>
                <w:rFonts w:ascii="Arial" w:hAnsi="Arial" w:cs="Arial"/>
                <w:sz w:val="20"/>
                <w:szCs w:val="20"/>
              </w:rPr>
            </w:pPr>
            <w:r>
              <w:rPr>
                <w:rFonts w:ascii="Arial" w:hAnsi="Arial" w:cs="Arial"/>
                <w:sz w:val="20"/>
                <w:szCs w:val="20"/>
              </w:rPr>
              <w:t>Duties of all personnel involved; and</w:t>
            </w:r>
          </w:p>
          <w:p w:rsidR="00F10755" w:rsidRDefault="00F10755" w:rsidP="00F10755">
            <w:pPr>
              <w:pStyle w:val="ListParagraph"/>
              <w:spacing w:before="80" w:after="80"/>
              <w:ind w:left="1080"/>
              <w:rPr>
                <w:rFonts w:ascii="Arial" w:hAnsi="Arial" w:cs="Arial"/>
                <w:sz w:val="20"/>
                <w:szCs w:val="20"/>
              </w:rPr>
            </w:pPr>
          </w:p>
          <w:p w:rsidR="00DA627E" w:rsidRPr="00DA627E" w:rsidRDefault="00DA627E" w:rsidP="00F10755">
            <w:pPr>
              <w:pStyle w:val="ListParagraph"/>
              <w:numPr>
                <w:ilvl w:val="0"/>
                <w:numId w:val="34"/>
              </w:numPr>
              <w:spacing w:before="80" w:after="80"/>
              <w:ind w:left="1080"/>
              <w:rPr>
                <w:rFonts w:ascii="Arial" w:hAnsi="Arial" w:cs="Arial"/>
                <w:sz w:val="20"/>
                <w:szCs w:val="20"/>
              </w:rPr>
            </w:pPr>
            <w:r>
              <w:rPr>
                <w:rFonts w:ascii="Arial" w:hAnsi="Arial" w:cs="Arial"/>
                <w:sz w:val="20"/>
                <w:szCs w:val="20"/>
              </w:rPr>
              <w:t>Instructions on the carriage of the operator’s employees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pPr>
              <w:rPr>
                <w:rFonts w:ascii="Arial" w:hAnsi="Arial" w:cs="Arial"/>
              </w:rPr>
            </w:pPr>
          </w:p>
          <w:p w:rsidR="00F10755" w:rsidRDefault="00F10755" w:rsidP="00CF4302">
            <w:pPr>
              <w:rPr>
                <w:rFonts w:ascii="Arial" w:hAnsi="Arial" w:cs="Arial"/>
              </w:rPr>
            </w:pPr>
          </w:p>
          <w:p w:rsidR="00F10755" w:rsidRDefault="00F10755" w:rsidP="00CF4302">
            <w:pPr>
              <w:rPr>
                <w:rFonts w:ascii="Arial" w:hAnsi="Arial" w:cs="Arial"/>
              </w:rPr>
            </w:pPr>
          </w:p>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CF4302"/>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CF4302"/>
          <w:p w:rsidR="00F10755" w:rsidRDefault="00F10755" w:rsidP="00CF4302"/>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CF4302"/>
          <w:p w:rsidR="00F10755" w:rsidRDefault="00F10755" w:rsidP="00CF4302"/>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CF4302"/>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CF4302"/>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044C3B" w:rsidRDefault="00BD51ED" w:rsidP="00BD51ED">
            <w:pPr>
              <w:spacing w:before="80" w:after="80"/>
              <w:ind w:left="666" w:hanging="666"/>
              <w:rPr>
                <w:rFonts w:ascii="Arial" w:hAnsi="Arial" w:cs="Arial"/>
                <w:b/>
                <w:sz w:val="20"/>
                <w:szCs w:val="20"/>
              </w:rPr>
            </w:pPr>
            <w:r w:rsidRPr="00044C3B">
              <w:rPr>
                <w:rFonts w:ascii="Arial" w:hAnsi="Arial" w:cs="Arial"/>
                <w:b/>
                <w:sz w:val="20"/>
                <w:szCs w:val="20"/>
              </w:rPr>
              <w:t>A 9.2 Conditions</w:t>
            </w:r>
            <w:r w:rsidR="00DA627E" w:rsidRPr="00044C3B">
              <w:rPr>
                <w:rFonts w:ascii="Arial" w:hAnsi="Arial" w:cs="Arial"/>
                <w:b/>
                <w:sz w:val="20"/>
                <w:szCs w:val="20"/>
              </w:rPr>
              <w:t xml:space="preserve"> under which weapons and munitions of war and sporting weapons may be </w:t>
            </w:r>
            <w:r w:rsidRPr="00044C3B">
              <w:rPr>
                <w:rFonts w:ascii="Arial" w:hAnsi="Arial" w:cs="Arial"/>
                <w:b/>
                <w:sz w:val="20"/>
                <w:szCs w:val="20"/>
              </w:rPr>
              <w:t>carried</w:t>
            </w:r>
            <w:r w:rsidR="00DA627E" w:rsidRPr="00044C3B">
              <w:rPr>
                <w:rFonts w:ascii="Arial" w:hAnsi="Arial" w:cs="Arial"/>
                <w:b/>
                <w:sz w:val="20"/>
                <w:szCs w:val="20"/>
              </w:rPr>
              <w:t>.</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F10755" w:rsidRDefault="00F10755" w:rsidP="00F10755">
            <w:pPr>
              <w:rPr>
                <w:rFonts w:ascii="Arial" w:hAnsi="Arial" w:cs="Arial"/>
                <w:sz w:val="20"/>
                <w:szCs w:val="20"/>
              </w:rPr>
            </w:pPr>
          </w:p>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B60019" w:rsidRDefault="00B60019" w:rsidP="00CF4302">
            <w:r w:rsidRPr="00876B08">
              <w:rPr>
                <w:rFonts w:ascii="Arial" w:hAnsi="Arial" w:cs="Arial"/>
              </w:rPr>
              <w:t xml:space="preserve"> </w:t>
            </w:r>
          </w:p>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BD51ED" w:rsidP="00BD51ED">
            <w:pPr>
              <w:spacing w:before="80" w:after="80"/>
              <w:ind w:left="1440" w:hanging="1440"/>
              <w:rPr>
                <w:rFonts w:ascii="Arial" w:hAnsi="Arial" w:cs="Arial"/>
                <w:sz w:val="20"/>
                <w:szCs w:val="20"/>
              </w:rPr>
            </w:pPr>
            <w:r>
              <w:rPr>
                <w:rFonts w:ascii="Arial" w:hAnsi="Arial" w:cs="Arial"/>
                <w:b/>
              </w:rPr>
              <w:t>A 10</w:t>
            </w:r>
            <w:r w:rsidRPr="00F41C3A">
              <w:rPr>
                <w:rFonts w:ascii="Arial" w:hAnsi="Arial" w:cs="Arial"/>
                <w:b/>
              </w:rPr>
              <w:t xml:space="preserve">.0  </w:t>
            </w:r>
            <w:r>
              <w:rPr>
                <w:rFonts w:ascii="Arial" w:hAnsi="Arial" w:cs="Arial"/>
                <w:b/>
              </w:rPr>
              <w:t>SECURITY</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044C3B" w:rsidRPr="00CC191A" w:rsidRDefault="00044C3B" w:rsidP="00044C3B">
            <w:pPr>
              <w:spacing w:before="80" w:after="80"/>
              <w:ind w:left="756" w:hanging="756"/>
              <w:rPr>
                <w:rFonts w:ascii="Arial" w:hAnsi="Arial" w:cs="Arial"/>
                <w:b/>
                <w:sz w:val="20"/>
                <w:szCs w:val="20"/>
              </w:rPr>
            </w:pPr>
            <w:r w:rsidRPr="00CC191A">
              <w:rPr>
                <w:rFonts w:ascii="Arial" w:hAnsi="Arial" w:cs="Arial"/>
                <w:b/>
                <w:sz w:val="20"/>
                <w:szCs w:val="20"/>
              </w:rPr>
              <w:t xml:space="preserve">A 10.1 Policies and procedures for handling and reporting </w:t>
            </w:r>
            <w:r w:rsidRPr="00CC191A">
              <w:rPr>
                <w:rFonts w:ascii="Arial" w:hAnsi="Arial" w:cs="Arial"/>
                <w:b/>
                <w:sz w:val="20"/>
                <w:szCs w:val="20"/>
              </w:rPr>
              <w:lastRenderedPageBreak/>
              <w:t>crime on board such as unlawful interference, sabotage, bomb threats, and hijacking must also be included.</w:t>
            </w:r>
          </w:p>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pPr>
              <w:rPr>
                <w:rFonts w:ascii="Arial" w:hAnsi="Arial" w:cs="Arial"/>
              </w:rPr>
            </w:pPr>
          </w:p>
          <w:p w:rsidR="00F10755" w:rsidRPr="006B6873" w:rsidRDefault="007744D3" w:rsidP="00F10755">
            <w:pPr>
              <w:rPr>
                <w:rFonts w:ascii="Arial" w:hAnsi="Arial" w:cs="Arial"/>
                <w:sz w:val="20"/>
                <w:szCs w:val="20"/>
              </w:rPr>
            </w:pPr>
            <w:r w:rsidRPr="006B6873">
              <w:rPr>
                <w:rFonts w:ascii="Arial" w:hAnsi="Arial" w:cs="Arial"/>
                <w:sz w:val="20"/>
                <w:szCs w:val="20"/>
              </w:rPr>
              <w:lastRenderedPageBreak/>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CF4302">
            <w:pPr>
              <w:rPr>
                <w:rFonts w:ascii="Arial" w:hAnsi="Arial" w:cs="Arial"/>
              </w:rPr>
            </w:pPr>
          </w:p>
          <w:p w:rsidR="00F10755" w:rsidRDefault="00F10755"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BA1AA5" w:rsidRDefault="00044C3B" w:rsidP="00BA1AA5">
            <w:pPr>
              <w:spacing w:before="80" w:after="80"/>
              <w:ind w:left="756" w:hanging="756"/>
              <w:rPr>
                <w:rFonts w:ascii="Arial" w:hAnsi="Arial" w:cs="Arial"/>
                <w:b/>
                <w:sz w:val="20"/>
                <w:szCs w:val="20"/>
              </w:rPr>
            </w:pPr>
            <w:r w:rsidRPr="00BA1AA5">
              <w:rPr>
                <w:rFonts w:ascii="Arial" w:hAnsi="Arial" w:cs="Arial"/>
                <w:b/>
                <w:sz w:val="20"/>
                <w:szCs w:val="20"/>
              </w:rPr>
              <w:t xml:space="preserve">A 10.2 </w:t>
            </w:r>
            <w:r w:rsidR="00BA1AA5" w:rsidRPr="00BA1AA5">
              <w:rPr>
                <w:rFonts w:ascii="Arial" w:hAnsi="Arial" w:cs="Arial"/>
                <w:b/>
                <w:sz w:val="20"/>
                <w:szCs w:val="20"/>
              </w:rPr>
              <w:t>Description of preventive security measures and training, including search procedures and guidance on least-risk bomb locations where practicable  (parts may be kept confidential)</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F10755" w:rsidRDefault="00F10755" w:rsidP="00F10755">
            <w:pPr>
              <w:rPr>
                <w:rFonts w:ascii="Arial" w:hAnsi="Arial" w:cs="Arial"/>
                <w:sz w:val="20"/>
                <w:szCs w:val="20"/>
              </w:rPr>
            </w:pPr>
          </w:p>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B60019" w:rsidRDefault="00B60019" w:rsidP="00CF4302">
            <w:r w:rsidRPr="00876B08">
              <w:rPr>
                <w:rFonts w:ascii="Arial" w:hAnsi="Arial" w:cs="Arial"/>
              </w:rPr>
              <w:t xml:space="preserve"> </w:t>
            </w:r>
          </w:p>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BA1AA5" w:rsidP="00BA1AA5">
            <w:pPr>
              <w:spacing w:before="80" w:after="80"/>
              <w:ind w:left="1440" w:hanging="1440"/>
              <w:rPr>
                <w:rFonts w:ascii="Arial" w:hAnsi="Arial" w:cs="Arial"/>
                <w:sz w:val="20"/>
                <w:szCs w:val="20"/>
              </w:rPr>
            </w:pPr>
            <w:r>
              <w:rPr>
                <w:rFonts w:ascii="Arial" w:hAnsi="Arial" w:cs="Arial"/>
                <w:b/>
              </w:rPr>
              <w:t>A 11</w:t>
            </w:r>
            <w:r w:rsidRPr="00F41C3A">
              <w:rPr>
                <w:rFonts w:ascii="Arial" w:hAnsi="Arial" w:cs="Arial"/>
                <w:b/>
              </w:rPr>
              <w:t xml:space="preserve">.0  </w:t>
            </w:r>
            <w:r>
              <w:rPr>
                <w:rFonts w:ascii="Arial" w:hAnsi="Arial" w:cs="Arial"/>
                <w:b/>
              </w:rPr>
              <w:t>HANDLING, NOTIFYING AND REPORTING OCCURENCES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Default="00CC191A" w:rsidP="00CC191A">
            <w:pPr>
              <w:spacing w:before="80" w:after="80"/>
              <w:ind w:left="756" w:hanging="756"/>
              <w:rPr>
                <w:rFonts w:ascii="Arial" w:hAnsi="Arial" w:cs="Arial"/>
                <w:b/>
                <w:sz w:val="20"/>
                <w:szCs w:val="20"/>
              </w:rPr>
            </w:pPr>
            <w:r w:rsidRPr="00CC191A">
              <w:rPr>
                <w:rFonts w:ascii="Arial" w:hAnsi="Arial" w:cs="Arial"/>
                <w:b/>
                <w:sz w:val="20"/>
                <w:szCs w:val="20"/>
              </w:rPr>
              <w:t>Procedures for the handling, notifying and reporting occurrences.  This section must include:</w:t>
            </w:r>
          </w:p>
          <w:p w:rsidR="00CC191A" w:rsidRDefault="00CC191A" w:rsidP="00CC191A">
            <w:pPr>
              <w:pStyle w:val="ListParagraph"/>
              <w:numPr>
                <w:ilvl w:val="0"/>
                <w:numId w:val="35"/>
              </w:numPr>
              <w:spacing w:before="80" w:after="80"/>
              <w:rPr>
                <w:rFonts w:ascii="Arial" w:hAnsi="Arial" w:cs="Arial"/>
                <w:sz w:val="20"/>
                <w:szCs w:val="20"/>
              </w:rPr>
            </w:pPr>
            <w:r w:rsidRPr="00F10755">
              <w:rPr>
                <w:rFonts w:ascii="Arial" w:hAnsi="Arial" w:cs="Arial"/>
                <w:sz w:val="20"/>
                <w:szCs w:val="20"/>
              </w:rPr>
              <w:t>Definition of occurrences and of the relevant responsibilities of all persons involved;</w:t>
            </w:r>
          </w:p>
          <w:p w:rsidR="00F10755" w:rsidRPr="00F10755" w:rsidRDefault="00F10755" w:rsidP="00F10755">
            <w:pPr>
              <w:pStyle w:val="ListParagraph"/>
              <w:spacing w:before="80" w:after="80"/>
              <w:rPr>
                <w:rFonts w:ascii="Arial" w:hAnsi="Arial" w:cs="Arial"/>
                <w:sz w:val="20"/>
                <w:szCs w:val="20"/>
              </w:rPr>
            </w:pPr>
          </w:p>
          <w:p w:rsidR="00CC191A" w:rsidRDefault="00CC191A" w:rsidP="00CC191A">
            <w:pPr>
              <w:pStyle w:val="ListParagraph"/>
              <w:numPr>
                <w:ilvl w:val="0"/>
                <w:numId w:val="35"/>
              </w:numPr>
              <w:spacing w:before="80" w:after="80"/>
              <w:rPr>
                <w:rFonts w:ascii="Arial" w:hAnsi="Arial" w:cs="Arial"/>
                <w:sz w:val="20"/>
                <w:szCs w:val="20"/>
              </w:rPr>
            </w:pPr>
            <w:r w:rsidRPr="00F10755">
              <w:rPr>
                <w:rFonts w:ascii="Arial" w:hAnsi="Arial" w:cs="Arial"/>
                <w:sz w:val="20"/>
                <w:szCs w:val="20"/>
              </w:rPr>
              <w:t>Emergency Response Plan</w:t>
            </w:r>
          </w:p>
          <w:p w:rsidR="00F10755" w:rsidRPr="00F10755" w:rsidRDefault="00F10755" w:rsidP="00F10755">
            <w:pPr>
              <w:pStyle w:val="ListParagraph"/>
              <w:spacing w:before="80" w:after="80"/>
              <w:rPr>
                <w:rFonts w:ascii="Arial" w:hAnsi="Arial" w:cs="Arial"/>
                <w:sz w:val="20"/>
                <w:szCs w:val="20"/>
              </w:rPr>
            </w:pPr>
          </w:p>
          <w:p w:rsidR="00CC191A" w:rsidRDefault="00CC191A" w:rsidP="00CC191A">
            <w:pPr>
              <w:pStyle w:val="ListParagraph"/>
              <w:numPr>
                <w:ilvl w:val="0"/>
                <w:numId w:val="35"/>
              </w:numPr>
              <w:spacing w:before="80" w:after="80"/>
              <w:rPr>
                <w:rFonts w:ascii="Arial" w:hAnsi="Arial" w:cs="Arial"/>
                <w:sz w:val="20"/>
                <w:szCs w:val="20"/>
              </w:rPr>
            </w:pPr>
            <w:r w:rsidRPr="00F10755">
              <w:rPr>
                <w:rFonts w:ascii="Arial" w:hAnsi="Arial" w:cs="Arial"/>
                <w:sz w:val="20"/>
                <w:szCs w:val="20"/>
              </w:rPr>
              <w:t>In the event of an accident, descriptions of which departments, Authorities and other organizations that have to be notifies and in what manner and sequence;</w:t>
            </w:r>
          </w:p>
          <w:p w:rsidR="00F10755" w:rsidRPr="00F10755" w:rsidRDefault="00F10755" w:rsidP="00F10755">
            <w:pPr>
              <w:pStyle w:val="ListParagraph"/>
              <w:spacing w:before="80" w:after="80"/>
              <w:rPr>
                <w:rFonts w:ascii="Arial" w:hAnsi="Arial" w:cs="Arial"/>
                <w:sz w:val="20"/>
                <w:szCs w:val="20"/>
              </w:rPr>
            </w:pPr>
          </w:p>
          <w:p w:rsidR="00CC191A" w:rsidRDefault="00CC191A" w:rsidP="00CC191A">
            <w:pPr>
              <w:pStyle w:val="ListParagraph"/>
              <w:numPr>
                <w:ilvl w:val="0"/>
                <w:numId w:val="35"/>
              </w:numPr>
              <w:spacing w:before="80" w:after="80"/>
              <w:rPr>
                <w:rFonts w:ascii="Arial" w:hAnsi="Arial" w:cs="Arial"/>
                <w:sz w:val="20"/>
                <w:szCs w:val="20"/>
              </w:rPr>
            </w:pPr>
            <w:r w:rsidRPr="00F10755">
              <w:rPr>
                <w:rFonts w:ascii="Arial" w:hAnsi="Arial" w:cs="Arial"/>
                <w:sz w:val="20"/>
                <w:szCs w:val="20"/>
              </w:rPr>
              <w:t>Procedures for verbal notification to ATC service units of incidents involving ACAS RAs, bird hazards, dangerous goods and hazardous conditions;</w:t>
            </w:r>
          </w:p>
          <w:p w:rsidR="00F10755" w:rsidRPr="00F10755" w:rsidRDefault="00F10755" w:rsidP="00F10755">
            <w:pPr>
              <w:pStyle w:val="ListParagraph"/>
              <w:spacing w:before="80" w:after="80"/>
              <w:rPr>
                <w:rFonts w:ascii="Arial" w:hAnsi="Arial" w:cs="Arial"/>
                <w:sz w:val="20"/>
                <w:szCs w:val="20"/>
              </w:rPr>
            </w:pPr>
          </w:p>
          <w:p w:rsidR="00CC191A" w:rsidRDefault="00CC191A" w:rsidP="00CC191A">
            <w:pPr>
              <w:pStyle w:val="ListParagraph"/>
              <w:numPr>
                <w:ilvl w:val="0"/>
                <w:numId w:val="35"/>
              </w:numPr>
              <w:spacing w:before="80" w:after="80"/>
              <w:rPr>
                <w:rFonts w:ascii="Arial" w:hAnsi="Arial" w:cs="Arial"/>
                <w:sz w:val="20"/>
                <w:szCs w:val="20"/>
              </w:rPr>
            </w:pPr>
            <w:r w:rsidRPr="00F10755">
              <w:rPr>
                <w:rFonts w:ascii="Arial" w:hAnsi="Arial" w:cs="Arial"/>
                <w:sz w:val="20"/>
                <w:szCs w:val="20"/>
              </w:rPr>
              <w:t xml:space="preserve">Procedures for submitting written reports on air traffic incidents, ACAS RAs, bird strikes, </w:t>
            </w:r>
            <w:r w:rsidR="00471E89" w:rsidRPr="00F10755">
              <w:rPr>
                <w:rFonts w:ascii="Arial" w:hAnsi="Arial" w:cs="Arial"/>
                <w:sz w:val="20"/>
                <w:szCs w:val="20"/>
              </w:rPr>
              <w:t>dangerous goods incidents or accidents, and unlawful interference</w:t>
            </w:r>
            <w:r w:rsidR="00113722" w:rsidRPr="00F10755">
              <w:rPr>
                <w:rFonts w:ascii="Arial" w:hAnsi="Arial" w:cs="Arial"/>
                <w:sz w:val="20"/>
                <w:szCs w:val="20"/>
              </w:rPr>
              <w:t>;</w:t>
            </w:r>
          </w:p>
          <w:p w:rsidR="00F10755" w:rsidRPr="00F10755" w:rsidRDefault="00F10755" w:rsidP="00F10755">
            <w:pPr>
              <w:pStyle w:val="ListParagraph"/>
              <w:spacing w:before="80" w:after="80"/>
              <w:rPr>
                <w:rFonts w:ascii="Arial" w:hAnsi="Arial" w:cs="Arial"/>
                <w:sz w:val="20"/>
                <w:szCs w:val="20"/>
              </w:rPr>
            </w:pPr>
          </w:p>
          <w:p w:rsidR="00113722" w:rsidRDefault="00113722" w:rsidP="00CC191A">
            <w:pPr>
              <w:pStyle w:val="ListParagraph"/>
              <w:numPr>
                <w:ilvl w:val="0"/>
                <w:numId w:val="35"/>
              </w:numPr>
              <w:spacing w:before="80" w:after="80"/>
              <w:rPr>
                <w:rFonts w:ascii="Arial" w:hAnsi="Arial" w:cs="Arial"/>
                <w:sz w:val="20"/>
                <w:szCs w:val="20"/>
              </w:rPr>
            </w:pPr>
            <w:r w:rsidRPr="00F10755">
              <w:rPr>
                <w:rFonts w:ascii="Arial" w:hAnsi="Arial" w:cs="Arial"/>
                <w:sz w:val="20"/>
                <w:szCs w:val="20"/>
              </w:rPr>
              <w:t>Reporting procedures</w:t>
            </w:r>
          </w:p>
          <w:p w:rsidR="00F10755" w:rsidRPr="00F10755" w:rsidRDefault="00F10755" w:rsidP="00F10755">
            <w:pPr>
              <w:pStyle w:val="ListParagraph"/>
              <w:spacing w:before="80" w:after="80"/>
              <w:rPr>
                <w:rFonts w:ascii="Arial" w:hAnsi="Arial" w:cs="Arial"/>
                <w:sz w:val="20"/>
                <w:szCs w:val="20"/>
              </w:rPr>
            </w:pPr>
          </w:p>
          <w:p w:rsidR="00113722" w:rsidRPr="00CC191A" w:rsidRDefault="00113722" w:rsidP="00CC191A">
            <w:pPr>
              <w:pStyle w:val="ListParagraph"/>
              <w:numPr>
                <w:ilvl w:val="0"/>
                <w:numId w:val="35"/>
              </w:numPr>
              <w:spacing w:before="80" w:after="80"/>
              <w:rPr>
                <w:rFonts w:ascii="Arial" w:hAnsi="Arial" w:cs="Arial"/>
                <w:b/>
                <w:sz w:val="20"/>
                <w:szCs w:val="20"/>
              </w:rPr>
            </w:pPr>
            <w:r w:rsidRPr="00F10755">
              <w:rPr>
                <w:rFonts w:ascii="Arial" w:hAnsi="Arial" w:cs="Arial"/>
                <w:sz w:val="20"/>
                <w:szCs w:val="20"/>
              </w:rPr>
              <w:lastRenderedPageBreak/>
              <w:t>Illustration of forms used for reporting and completion instructions.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pPr>
              <w:rPr>
                <w:rFonts w:ascii="Arial" w:hAnsi="Arial" w:cs="Arial"/>
              </w:rPr>
            </w:pPr>
          </w:p>
          <w:p w:rsidR="00F10755" w:rsidRDefault="00F10755" w:rsidP="00CF4302">
            <w:pPr>
              <w:rPr>
                <w:rFonts w:ascii="Arial" w:hAnsi="Arial" w:cs="Arial"/>
              </w:rPr>
            </w:pPr>
          </w:p>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CF4302"/>
          <w:p w:rsidR="00F10755" w:rsidRDefault="00F10755" w:rsidP="00CF4302"/>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CF4302"/>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CF4302"/>
          <w:p w:rsidR="00F10755" w:rsidRDefault="00F10755" w:rsidP="00CF4302"/>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CF4302"/>
          <w:p w:rsidR="00F10755" w:rsidRDefault="00F10755" w:rsidP="00CF4302"/>
          <w:p w:rsidR="00F10755" w:rsidRDefault="00F10755" w:rsidP="00F10755">
            <w:pPr>
              <w:rPr>
                <w:rFonts w:ascii="Arial" w:hAnsi="Arial" w:cs="Arial"/>
                <w:sz w:val="20"/>
                <w:szCs w:val="20"/>
              </w:rPr>
            </w:pPr>
          </w:p>
          <w:p w:rsidR="00F10755"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Default="00F10755" w:rsidP="00F10755">
            <w:pPr>
              <w:rPr>
                <w:rFonts w:ascii="Arial" w:hAnsi="Arial" w:cs="Arial"/>
                <w:sz w:val="20"/>
                <w:szCs w:val="20"/>
              </w:rPr>
            </w:pPr>
          </w:p>
          <w:p w:rsidR="00F10755" w:rsidRDefault="00F10755" w:rsidP="00F10755">
            <w:pPr>
              <w:rPr>
                <w:rFonts w:ascii="Arial" w:hAnsi="Arial" w:cs="Arial"/>
                <w:sz w:val="20"/>
                <w:szCs w:val="20"/>
              </w:rPr>
            </w:pPr>
          </w:p>
          <w:p w:rsidR="00F10755" w:rsidRDefault="00F10755" w:rsidP="00F10755">
            <w:pPr>
              <w:rPr>
                <w:rFonts w:ascii="Arial" w:hAnsi="Arial" w:cs="Arial"/>
                <w:sz w:val="20"/>
                <w:szCs w:val="20"/>
              </w:rPr>
            </w:pPr>
          </w:p>
          <w:p w:rsidR="00F10755" w:rsidRPr="006B6873" w:rsidRDefault="007744D3" w:rsidP="00F10755">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N/A</w:t>
            </w:r>
          </w:p>
          <w:p w:rsidR="00F10755" w:rsidRPr="006B6873" w:rsidRDefault="00F10755" w:rsidP="00F10755">
            <w:pPr>
              <w:rPr>
                <w:rFonts w:ascii="Arial" w:hAnsi="Arial" w:cs="Arial"/>
                <w:sz w:val="20"/>
                <w:szCs w:val="20"/>
              </w:rPr>
            </w:pPr>
          </w:p>
          <w:p w:rsidR="00F10755" w:rsidRDefault="007744D3" w:rsidP="00CF4302">
            <w:r w:rsidRPr="006B6873">
              <w:rPr>
                <w:rFonts w:ascii="Arial" w:hAnsi="Arial" w:cs="Arial"/>
                <w:sz w:val="20"/>
                <w:szCs w:val="20"/>
              </w:rPr>
              <w:lastRenderedPageBreak/>
              <w:fldChar w:fldCharType="begin">
                <w:ffData>
                  <w:name w:val="Check1"/>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F10755"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F10755" w:rsidRPr="006B6873">
              <w:rPr>
                <w:rFonts w:ascii="Arial" w:hAnsi="Arial" w:cs="Arial"/>
                <w:sz w:val="20"/>
                <w:szCs w:val="20"/>
              </w:rPr>
              <w:t xml:space="preserve"> N</w:t>
            </w:r>
            <w:r w:rsidR="00F10755">
              <w:t>/A</w:t>
            </w:r>
          </w:p>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113722" w:rsidP="00113722">
            <w:pPr>
              <w:spacing w:before="80" w:after="80"/>
              <w:ind w:left="1440" w:hanging="1440"/>
              <w:rPr>
                <w:rFonts w:ascii="Arial" w:hAnsi="Arial" w:cs="Arial"/>
                <w:sz w:val="20"/>
                <w:szCs w:val="20"/>
              </w:rPr>
            </w:pPr>
            <w:r>
              <w:rPr>
                <w:rFonts w:ascii="Arial" w:hAnsi="Arial" w:cs="Arial"/>
                <w:b/>
              </w:rPr>
              <w:t>A 12</w:t>
            </w:r>
            <w:r w:rsidRPr="00F41C3A">
              <w:rPr>
                <w:rFonts w:ascii="Arial" w:hAnsi="Arial" w:cs="Arial"/>
                <w:b/>
              </w:rPr>
              <w:t xml:space="preserve">.0  </w:t>
            </w:r>
            <w:r>
              <w:rPr>
                <w:rFonts w:ascii="Arial" w:hAnsi="Arial" w:cs="Arial"/>
                <w:b/>
              </w:rPr>
              <w:t>RULES OF THE AIR</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Default="007B71FE" w:rsidP="00CF4302">
            <w:pPr>
              <w:spacing w:before="80" w:after="80"/>
              <w:ind w:left="1440" w:hanging="1440"/>
              <w:rPr>
                <w:rFonts w:ascii="Arial" w:hAnsi="Arial" w:cs="Arial"/>
                <w:sz w:val="20"/>
                <w:szCs w:val="20"/>
              </w:rPr>
            </w:pPr>
            <w:r>
              <w:rPr>
                <w:rFonts w:ascii="Arial" w:hAnsi="Arial" w:cs="Arial"/>
                <w:sz w:val="20"/>
                <w:szCs w:val="20"/>
              </w:rPr>
              <w:t>Rules of the Air including:</w:t>
            </w:r>
          </w:p>
          <w:p w:rsidR="007B71FE" w:rsidRDefault="007B71FE" w:rsidP="007B71FE">
            <w:pPr>
              <w:pStyle w:val="ListParagraph"/>
              <w:numPr>
                <w:ilvl w:val="0"/>
                <w:numId w:val="36"/>
              </w:numPr>
              <w:spacing w:before="80" w:after="80"/>
              <w:rPr>
                <w:rFonts w:ascii="Arial" w:hAnsi="Arial" w:cs="Arial"/>
                <w:sz w:val="20"/>
                <w:szCs w:val="20"/>
              </w:rPr>
            </w:pPr>
            <w:r>
              <w:rPr>
                <w:rFonts w:ascii="Arial" w:hAnsi="Arial" w:cs="Arial"/>
                <w:sz w:val="20"/>
                <w:szCs w:val="20"/>
              </w:rPr>
              <w:t>Visual and instrument flight rules,</w:t>
            </w:r>
          </w:p>
          <w:p w:rsidR="00B36116" w:rsidRDefault="00B36116" w:rsidP="00B36116">
            <w:pPr>
              <w:pStyle w:val="ListParagraph"/>
              <w:spacing w:before="80" w:after="80"/>
              <w:rPr>
                <w:rFonts w:ascii="Arial" w:hAnsi="Arial" w:cs="Arial"/>
                <w:sz w:val="20"/>
                <w:szCs w:val="20"/>
              </w:rPr>
            </w:pPr>
          </w:p>
          <w:p w:rsidR="007B71FE" w:rsidRDefault="007B71FE" w:rsidP="007B71FE">
            <w:pPr>
              <w:pStyle w:val="ListParagraph"/>
              <w:numPr>
                <w:ilvl w:val="0"/>
                <w:numId w:val="36"/>
              </w:numPr>
              <w:spacing w:before="80" w:after="80"/>
              <w:rPr>
                <w:rFonts w:ascii="Arial" w:hAnsi="Arial" w:cs="Arial"/>
                <w:sz w:val="20"/>
                <w:szCs w:val="20"/>
              </w:rPr>
            </w:pPr>
            <w:r>
              <w:rPr>
                <w:rFonts w:ascii="Arial" w:hAnsi="Arial" w:cs="Arial"/>
                <w:sz w:val="20"/>
                <w:szCs w:val="20"/>
              </w:rPr>
              <w:t>Territorial application of the Rules of the Air,</w:t>
            </w:r>
          </w:p>
          <w:p w:rsidR="00B36116" w:rsidRDefault="00B36116" w:rsidP="00B36116">
            <w:pPr>
              <w:pStyle w:val="ListParagraph"/>
              <w:spacing w:before="80" w:after="80"/>
              <w:rPr>
                <w:rFonts w:ascii="Arial" w:hAnsi="Arial" w:cs="Arial"/>
                <w:sz w:val="20"/>
                <w:szCs w:val="20"/>
              </w:rPr>
            </w:pPr>
          </w:p>
          <w:p w:rsidR="007B71FE" w:rsidRDefault="007B71FE" w:rsidP="007B71FE">
            <w:pPr>
              <w:pStyle w:val="ListParagraph"/>
              <w:numPr>
                <w:ilvl w:val="0"/>
                <w:numId w:val="36"/>
              </w:numPr>
              <w:spacing w:before="80" w:after="80"/>
              <w:rPr>
                <w:rFonts w:ascii="Arial" w:hAnsi="Arial" w:cs="Arial"/>
                <w:sz w:val="20"/>
                <w:szCs w:val="20"/>
              </w:rPr>
            </w:pPr>
            <w:r>
              <w:rPr>
                <w:rFonts w:ascii="Arial" w:hAnsi="Arial" w:cs="Arial"/>
                <w:sz w:val="20"/>
                <w:szCs w:val="20"/>
              </w:rPr>
              <w:t>Communications procedures including COM-failure procedures,</w:t>
            </w:r>
          </w:p>
          <w:p w:rsidR="00B36116" w:rsidRDefault="00B36116" w:rsidP="00B36116">
            <w:pPr>
              <w:pStyle w:val="ListParagraph"/>
              <w:spacing w:before="80" w:after="80"/>
              <w:rPr>
                <w:rFonts w:ascii="Arial" w:hAnsi="Arial" w:cs="Arial"/>
                <w:sz w:val="20"/>
                <w:szCs w:val="20"/>
              </w:rPr>
            </w:pPr>
          </w:p>
          <w:p w:rsidR="007B71FE" w:rsidRDefault="007B71FE" w:rsidP="007B71FE">
            <w:pPr>
              <w:pStyle w:val="ListParagraph"/>
              <w:numPr>
                <w:ilvl w:val="0"/>
                <w:numId w:val="36"/>
              </w:numPr>
              <w:spacing w:before="80" w:after="80"/>
              <w:rPr>
                <w:rFonts w:ascii="Arial" w:hAnsi="Arial" w:cs="Arial"/>
                <w:sz w:val="20"/>
                <w:szCs w:val="20"/>
              </w:rPr>
            </w:pPr>
            <w:r>
              <w:rPr>
                <w:rFonts w:ascii="Arial" w:hAnsi="Arial" w:cs="Arial"/>
                <w:sz w:val="20"/>
                <w:szCs w:val="20"/>
              </w:rPr>
              <w:t>Interception of civil aircraft instructions</w:t>
            </w:r>
          </w:p>
          <w:p w:rsidR="00B36116" w:rsidRDefault="00B36116" w:rsidP="00B36116">
            <w:pPr>
              <w:pStyle w:val="ListParagraph"/>
              <w:spacing w:before="80" w:after="80"/>
              <w:rPr>
                <w:rFonts w:ascii="Arial" w:hAnsi="Arial" w:cs="Arial"/>
                <w:sz w:val="20"/>
                <w:szCs w:val="20"/>
              </w:rPr>
            </w:pPr>
          </w:p>
          <w:p w:rsidR="007B71FE" w:rsidRDefault="007B71FE" w:rsidP="007B71FE">
            <w:pPr>
              <w:pStyle w:val="ListParagraph"/>
              <w:numPr>
                <w:ilvl w:val="0"/>
                <w:numId w:val="36"/>
              </w:numPr>
              <w:spacing w:before="80" w:after="80"/>
              <w:rPr>
                <w:rFonts w:ascii="Arial" w:hAnsi="Arial" w:cs="Arial"/>
                <w:sz w:val="20"/>
                <w:szCs w:val="20"/>
              </w:rPr>
            </w:pPr>
            <w:r>
              <w:rPr>
                <w:rFonts w:ascii="Arial" w:hAnsi="Arial" w:cs="Arial"/>
                <w:sz w:val="20"/>
                <w:szCs w:val="20"/>
              </w:rPr>
              <w:t>Circumstances for a radio listening watch;</w:t>
            </w:r>
          </w:p>
          <w:p w:rsidR="00B36116" w:rsidRDefault="00B36116" w:rsidP="00B36116">
            <w:pPr>
              <w:pStyle w:val="ListParagraph"/>
              <w:spacing w:before="80" w:after="80"/>
              <w:rPr>
                <w:rFonts w:ascii="Arial" w:hAnsi="Arial" w:cs="Arial"/>
                <w:sz w:val="20"/>
                <w:szCs w:val="20"/>
              </w:rPr>
            </w:pPr>
          </w:p>
          <w:p w:rsidR="007B71FE" w:rsidRDefault="007B71FE" w:rsidP="007B71FE">
            <w:pPr>
              <w:pStyle w:val="ListParagraph"/>
              <w:numPr>
                <w:ilvl w:val="0"/>
                <w:numId w:val="36"/>
              </w:numPr>
              <w:spacing w:before="80" w:after="80"/>
              <w:rPr>
                <w:rFonts w:ascii="Arial" w:hAnsi="Arial" w:cs="Arial"/>
                <w:sz w:val="20"/>
                <w:szCs w:val="20"/>
              </w:rPr>
            </w:pPr>
            <w:r>
              <w:rPr>
                <w:rFonts w:ascii="Arial" w:hAnsi="Arial" w:cs="Arial"/>
                <w:sz w:val="20"/>
                <w:szCs w:val="20"/>
              </w:rPr>
              <w:t>Signals;</w:t>
            </w:r>
          </w:p>
          <w:p w:rsidR="00B36116" w:rsidRDefault="00B36116" w:rsidP="00B36116">
            <w:pPr>
              <w:pStyle w:val="ListParagraph"/>
              <w:spacing w:before="80" w:after="80"/>
              <w:rPr>
                <w:rFonts w:ascii="Arial" w:hAnsi="Arial" w:cs="Arial"/>
                <w:sz w:val="20"/>
                <w:szCs w:val="20"/>
              </w:rPr>
            </w:pPr>
          </w:p>
          <w:p w:rsidR="007B71FE" w:rsidRDefault="007B71FE" w:rsidP="007B71FE">
            <w:pPr>
              <w:pStyle w:val="ListParagraph"/>
              <w:numPr>
                <w:ilvl w:val="0"/>
                <w:numId w:val="36"/>
              </w:numPr>
              <w:spacing w:before="80" w:after="80"/>
              <w:rPr>
                <w:rFonts w:ascii="Arial" w:hAnsi="Arial" w:cs="Arial"/>
                <w:sz w:val="20"/>
                <w:szCs w:val="20"/>
              </w:rPr>
            </w:pPr>
            <w:r>
              <w:rPr>
                <w:rFonts w:ascii="Arial" w:hAnsi="Arial" w:cs="Arial"/>
                <w:sz w:val="20"/>
                <w:szCs w:val="20"/>
              </w:rPr>
              <w:t>Time used in operation;</w:t>
            </w:r>
          </w:p>
          <w:p w:rsidR="00B36116" w:rsidRDefault="00B36116" w:rsidP="00B36116">
            <w:pPr>
              <w:pStyle w:val="ListParagraph"/>
              <w:spacing w:before="80" w:after="80"/>
              <w:rPr>
                <w:rFonts w:ascii="Arial" w:hAnsi="Arial" w:cs="Arial"/>
                <w:sz w:val="20"/>
                <w:szCs w:val="20"/>
              </w:rPr>
            </w:pPr>
          </w:p>
          <w:p w:rsidR="007B71FE" w:rsidRDefault="007B71FE" w:rsidP="007B71FE">
            <w:pPr>
              <w:pStyle w:val="ListParagraph"/>
              <w:numPr>
                <w:ilvl w:val="0"/>
                <w:numId w:val="36"/>
              </w:numPr>
              <w:spacing w:before="80" w:after="80"/>
              <w:rPr>
                <w:rFonts w:ascii="Arial" w:hAnsi="Arial" w:cs="Arial"/>
                <w:sz w:val="20"/>
                <w:szCs w:val="20"/>
              </w:rPr>
            </w:pPr>
            <w:r>
              <w:rPr>
                <w:rFonts w:ascii="Arial" w:hAnsi="Arial" w:cs="Arial"/>
                <w:sz w:val="20"/>
                <w:szCs w:val="20"/>
              </w:rPr>
              <w:t>ATC clearances, adherence to flight plan and position reports;</w:t>
            </w:r>
          </w:p>
          <w:p w:rsidR="00B36116" w:rsidRDefault="00B36116" w:rsidP="00B36116">
            <w:pPr>
              <w:pStyle w:val="ListParagraph"/>
              <w:spacing w:before="80" w:after="80"/>
              <w:rPr>
                <w:rFonts w:ascii="Arial" w:hAnsi="Arial" w:cs="Arial"/>
                <w:sz w:val="20"/>
                <w:szCs w:val="20"/>
              </w:rPr>
            </w:pPr>
          </w:p>
          <w:p w:rsidR="007B71FE" w:rsidRDefault="007B71FE" w:rsidP="007B71FE">
            <w:pPr>
              <w:pStyle w:val="ListParagraph"/>
              <w:numPr>
                <w:ilvl w:val="0"/>
                <w:numId w:val="36"/>
              </w:numPr>
              <w:spacing w:before="80" w:after="80"/>
              <w:rPr>
                <w:rFonts w:ascii="Arial" w:hAnsi="Arial" w:cs="Arial"/>
                <w:sz w:val="20"/>
                <w:szCs w:val="20"/>
              </w:rPr>
            </w:pPr>
            <w:r>
              <w:rPr>
                <w:rFonts w:ascii="Arial" w:hAnsi="Arial" w:cs="Arial"/>
                <w:sz w:val="20"/>
                <w:szCs w:val="20"/>
              </w:rPr>
              <w:t>Visual signals used to warn an unauthorized aircraft flying in or about to enter a restricted, prohibited or danger area;</w:t>
            </w:r>
          </w:p>
          <w:p w:rsidR="00B36116" w:rsidRDefault="00B36116" w:rsidP="00B36116">
            <w:pPr>
              <w:pStyle w:val="ListParagraph"/>
              <w:spacing w:before="80" w:after="80"/>
              <w:rPr>
                <w:rFonts w:ascii="Arial" w:hAnsi="Arial" w:cs="Arial"/>
                <w:sz w:val="20"/>
                <w:szCs w:val="20"/>
              </w:rPr>
            </w:pPr>
          </w:p>
          <w:p w:rsidR="007B71FE" w:rsidRDefault="007B71FE" w:rsidP="007B71FE">
            <w:pPr>
              <w:pStyle w:val="ListParagraph"/>
              <w:numPr>
                <w:ilvl w:val="0"/>
                <w:numId w:val="36"/>
              </w:numPr>
              <w:spacing w:before="80" w:after="80"/>
              <w:rPr>
                <w:rFonts w:ascii="Arial" w:hAnsi="Arial" w:cs="Arial"/>
                <w:sz w:val="20"/>
                <w:szCs w:val="20"/>
              </w:rPr>
            </w:pPr>
            <w:r>
              <w:rPr>
                <w:rFonts w:ascii="Arial" w:hAnsi="Arial" w:cs="Arial"/>
                <w:sz w:val="20"/>
                <w:szCs w:val="20"/>
              </w:rPr>
              <w:t>Procedures for pilots observing an accident or receiving a distress transmission</w:t>
            </w:r>
          </w:p>
          <w:p w:rsidR="00B36116" w:rsidRDefault="00B36116" w:rsidP="00B36116">
            <w:pPr>
              <w:pStyle w:val="ListParagraph"/>
              <w:spacing w:before="80" w:after="80"/>
              <w:rPr>
                <w:rFonts w:ascii="Arial" w:hAnsi="Arial" w:cs="Arial"/>
                <w:sz w:val="20"/>
                <w:szCs w:val="20"/>
              </w:rPr>
            </w:pPr>
          </w:p>
          <w:p w:rsidR="007B71FE" w:rsidRDefault="007B71FE" w:rsidP="007B71FE">
            <w:pPr>
              <w:pStyle w:val="ListParagraph"/>
              <w:numPr>
                <w:ilvl w:val="0"/>
                <w:numId w:val="36"/>
              </w:numPr>
              <w:spacing w:before="80" w:after="80"/>
              <w:rPr>
                <w:rFonts w:ascii="Arial" w:hAnsi="Arial" w:cs="Arial"/>
                <w:sz w:val="20"/>
                <w:szCs w:val="20"/>
              </w:rPr>
            </w:pPr>
            <w:r>
              <w:rPr>
                <w:rFonts w:ascii="Arial" w:hAnsi="Arial" w:cs="Arial"/>
                <w:sz w:val="20"/>
                <w:szCs w:val="20"/>
              </w:rPr>
              <w:t>The ground/air visual codes used by survivors, description and use of signal aids; and</w:t>
            </w:r>
          </w:p>
          <w:p w:rsidR="00B36116" w:rsidRDefault="00B36116" w:rsidP="00B36116">
            <w:pPr>
              <w:pStyle w:val="ListParagraph"/>
              <w:spacing w:before="80" w:after="80"/>
              <w:rPr>
                <w:rFonts w:ascii="Arial" w:hAnsi="Arial" w:cs="Arial"/>
                <w:sz w:val="20"/>
                <w:szCs w:val="20"/>
              </w:rPr>
            </w:pPr>
          </w:p>
          <w:p w:rsidR="007B71FE" w:rsidRDefault="007B71FE" w:rsidP="007B71FE">
            <w:pPr>
              <w:pStyle w:val="ListParagraph"/>
              <w:numPr>
                <w:ilvl w:val="0"/>
                <w:numId w:val="36"/>
              </w:numPr>
              <w:spacing w:before="80" w:after="80"/>
              <w:rPr>
                <w:rFonts w:ascii="Arial" w:hAnsi="Arial" w:cs="Arial"/>
                <w:sz w:val="20"/>
                <w:szCs w:val="20"/>
              </w:rPr>
            </w:pPr>
            <w:r>
              <w:rPr>
                <w:rFonts w:ascii="Arial" w:hAnsi="Arial" w:cs="Arial"/>
                <w:sz w:val="20"/>
                <w:szCs w:val="20"/>
              </w:rPr>
              <w:lastRenderedPageBreak/>
              <w:t>Distress and urgency signals</w:t>
            </w:r>
          </w:p>
          <w:p w:rsidR="007B71FE" w:rsidRPr="007B71FE" w:rsidRDefault="007B71FE" w:rsidP="007B71FE">
            <w:pPr>
              <w:spacing w:before="80" w:after="80"/>
              <w:ind w:left="360"/>
              <w:rPr>
                <w:rFonts w:ascii="Arial" w:hAnsi="Arial" w:cs="Arial"/>
                <w:sz w:val="20"/>
                <w:szCs w:val="20"/>
              </w:rPr>
            </w:pP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pPr>
              <w:rPr>
                <w:rFonts w:ascii="Arial" w:hAnsi="Arial" w:cs="Arial"/>
              </w:rPr>
            </w:pPr>
          </w:p>
          <w:p w:rsidR="00B36116" w:rsidRPr="006B6873" w:rsidRDefault="007744D3" w:rsidP="00B36116">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N/A</w:t>
            </w:r>
          </w:p>
          <w:p w:rsidR="00B36116" w:rsidRDefault="00B36116" w:rsidP="00CF4302"/>
          <w:p w:rsidR="00B36116" w:rsidRPr="006B6873" w:rsidRDefault="007744D3" w:rsidP="00B36116">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N/A</w:t>
            </w:r>
          </w:p>
          <w:p w:rsidR="00B36116" w:rsidRDefault="00B36116" w:rsidP="00CF4302"/>
          <w:p w:rsidR="00B36116" w:rsidRPr="006B6873" w:rsidRDefault="007744D3" w:rsidP="00B36116">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N/A</w:t>
            </w:r>
          </w:p>
          <w:p w:rsidR="00B36116" w:rsidRDefault="00B36116" w:rsidP="00CF4302"/>
          <w:p w:rsidR="00B36116" w:rsidRDefault="007744D3" w:rsidP="00B36116">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N/A</w:t>
            </w:r>
          </w:p>
          <w:p w:rsidR="00B36116" w:rsidRDefault="00B36116" w:rsidP="00B36116">
            <w:pPr>
              <w:rPr>
                <w:rFonts w:ascii="Arial" w:hAnsi="Arial" w:cs="Arial"/>
                <w:sz w:val="20"/>
                <w:szCs w:val="20"/>
              </w:rPr>
            </w:pPr>
          </w:p>
          <w:p w:rsidR="00B36116" w:rsidRDefault="00B36116" w:rsidP="00B36116">
            <w:pPr>
              <w:rPr>
                <w:rFonts w:ascii="Arial" w:hAnsi="Arial" w:cs="Arial"/>
                <w:sz w:val="20"/>
                <w:szCs w:val="20"/>
              </w:rPr>
            </w:pPr>
          </w:p>
          <w:p w:rsidR="00B36116" w:rsidRPr="006B6873" w:rsidRDefault="007744D3" w:rsidP="00B36116">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N/A</w:t>
            </w:r>
          </w:p>
          <w:p w:rsidR="00B36116" w:rsidRDefault="00B36116" w:rsidP="00B36116">
            <w:pPr>
              <w:rPr>
                <w:rFonts w:ascii="Arial" w:hAnsi="Arial" w:cs="Arial"/>
                <w:sz w:val="20"/>
                <w:szCs w:val="20"/>
              </w:rPr>
            </w:pPr>
          </w:p>
          <w:p w:rsidR="00B36116" w:rsidRPr="006B6873" w:rsidRDefault="007744D3" w:rsidP="00B36116">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N/A</w:t>
            </w:r>
          </w:p>
          <w:p w:rsidR="00B36116" w:rsidRPr="006B6873" w:rsidRDefault="00B36116" w:rsidP="00B36116">
            <w:pPr>
              <w:rPr>
                <w:rFonts w:ascii="Arial" w:hAnsi="Arial" w:cs="Arial"/>
                <w:sz w:val="20"/>
                <w:szCs w:val="20"/>
              </w:rPr>
            </w:pPr>
          </w:p>
          <w:p w:rsidR="00B36116" w:rsidRDefault="007744D3" w:rsidP="00B36116">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N/A</w:t>
            </w:r>
          </w:p>
          <w:p w:rsidR="00B36116" w:rsidRDefault="00B36116" w:rsidP="00B36116">
            <w:pPr>
              <w:rPr>
                <w:rFonts w:ascii="Arial" w:hAnsi="Arial" w:cs="Arial"/>
                <w:sz w:val="20"/>
                <w:szCs w:val="20"/>
              </w:rPr>
            </w:pPr>
          </w:p>
          <w:p w:rsidR="00B36116" w:rsidRPr="006B6873" w:rsidRDefault="007744D3" w:rsidP="00B36116">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N/A</w:t>
            </w:r>
          </w:p>
          <w:p w:rsidR="00B36116" w:rsidRDefault="00B36116" w:rsidP="00B36116">
            <w:pPr>
              <w:rPr>
                <w:rFonts w:ascii="Arial" w:hAnsi="Arial" w:cs="Arial"/>
                <w:sz w:val="20"/>
                <w:szCs w:val="20"/>
              </w:rPr>
            </w:pPr>
          </w:p>
          <w:p w:rsidR="00B36116" w:rsidRDefault="00B36116" w:rsidP="00B36116">
            <w:pPr>
              <w:rPr>
                <w:rFonts w:ascii="Arial" w:hAnsi="Arial" w:cs="Arial"/>
                <w:sz w:val="20"/>
                <w:szCs w:val="20"/>
              </w:rPr>
            </w:pPr>
          </w:p>
          <w:p w:rsidR="00B36116" w:rsidRPr="006B6873" w:rsidRDefault="00B36116" w:rsidP="00B36116">
            <w:pPr>
              <w:rPr>
                <w:rFonts w:ascii="Arial" w:hAnsi="Arial" w:cs="Arial"/>
                <w:sz w:val="20"/>
                <w:szCs w:val="20"/>
              </w:rPr>
            </w:pPr>
          </w:p>
          <w:p w:rsidR="00B36116" w:rsidRPr="006B6873" w:rsidRDefault="007744D3" w:rsidP="00B36116">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N/A</w:t>
            </w:r>
          </w:p>
          <w:p w:rsidR="00B36116" w:rsidRDefault="00B36116" w:rsidP="00CF4302"/>
          <w:p w:rsidR="00B36116" w:rsidRDefault="00B36116" w:rsidP="00CF4302"/>
          <w:p w:rsidR="00B36116" w:rsidRPr="006B6873" w:rsidRDefault="007744D3" w:rsidP="00B36116">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N/A</w:t>
            </w:r>
          </w:p>
          <w:p w:rsidR="00B36116" w:rsidRDefault="00B36116" w:rsidP="00CF4302"/>
          <w:p w:rsidR="00B36116" w:rsidRPr="006B6873" w:rsidRDefault="007744D3" w:rsidP="00B36116">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N/A</w:t>
            </w:r>
          </w:p>
          <w:p w:rsidR="00B36116" w:rsidRDefault="00B36116" w:rsidP="00CF4302"/>
          <w:p w:rsidR="00B36116" w:rsidRDefault="00B36116" w:rsidP="00CF4302"/>
          <w:p w:rsidR="00B36116" w:rsidRPr="006B6873" w:rsidRDefault="007744D3" w:rsidP="00B36116">
            <w:pPr>
              <w:rPr>
                <w:rFonts w:ascii="Arial" w:hAnsi="Arial" w:cs="Arial"/>
                <w:sz w:val="20"/>
                <w:szCs w:val="20"/>
              </w:rPr>
            </w:pPr>
            <w:r w:rsidRPr="006B6873">
              <w:rPr>
                <w:rFonts w:ascii="Arial" w:hAnsi="Arial" w:cs="Arial"/>
                <w:sz w:val="20"/>
                <w:szCs w:val="20"/>
              </w:rPr>
              <w:lastRenderedPageBreak/>
              <w:fldChar w:fldCharType="begin">
                <w:ffData>
                  <w:name w:val="Check1"/>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36116"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36116" w:rsidRPr="006B6873">
              <w:rPr>
                <w:rFonts w:ascii="Arial" w:hAnsi="Arial" w:cs="Arial"/>
                <w:sz w:val="20"/>
                <w:szCs w:val="20"/>
              </w:rPr>
              <w:t xml:space="preserve"> N/A</w:t>
            </w:r>
          </w:p>
          <w:p w:rsidR="00B36116" w:rsidRDefault="00B36116"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3A2AB3" w:rsidP="003A2AB3">
            <w:pPr>
              <w:spacing w:before="80" w:after="80"/>
              <w:ind w:left="1440" w:hanging="1440"/>
              <w:rPr>
                <w:rFonts w:ascii="Arial" w:hAnsi="Arial" w:cs="Arial"/>
                <w:sz w:val="20"/>
                <w:szCs w:val="20"/>
              </w:rPr>
            </w:pPr>
            <w:r>
              <w:rPr>
                <w:rFonts w:ascii="Arial" w:hAnsi="Arial" w:cs="Arial"/>
                <w:b/>
              </w:rPr>
              <w:t>A 13</w:t>
            </w:r>
            <w:r w:rsidRPr="00F41C3A">
              <w:rPr>
                <w:rFonts w:ascii="Arial" w:hAnsi="Arial" w:cs="Arial"/>
                <w:b/>
              </w:rPr>
              <w:t xml:space="preserve">.0  </w:t>
            </w:r>
            <w:r>
              <w:rPr>
                <w:rFonts w:ascii="Arial" w:hAnsi="Arial" w:cs="Arial"/>
                <w:b/>
              </w:rPr>
              <w:t>LEASING</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3A2AB3" w:rsidRDefault="003A2AB3" w:rsidP="003A2AB3">
            <w:pPr>
              <w:spacing w:before="80" w:after="80"/>
              <w:ind w:left="756" w:hanging="756"/>
              <w:rPr>
                <w:rFonts w:ascii="Arial" w:hAnsi="Arial" w:cs="Arial"/>
                <w:b/>
                <w:sz w:val="20"/>
                <w:szCs w:val="20"/>
              </w:rPr>
            </w:pPr>
            <w:r w:rsidRPr="003A2AB3">
              <w:rPr>
                <w:rFonts w:ascii="Arial" w:hAnsi="Arial" w:cs="Arial"/>
                <w:b/>
                <w:sz w:val="20"/>
                <w:szCs w:val="20"/>
              </w:rPr>
              <w:t>Description of the operational arrangements for leasing, associated procedures and management responsibilities.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6F51BF"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CCC0D9" w:themeFill="accent4" w:themeFillTint="66"/>
          </w:tcPr>
          <w:p w:rsidR="00B60019" w:rsidRPr="00114440" w:rsidRDefault="000C75B5" w:rsidP="000C75B5">
            <w:pPr>
              <w:spacing w:before="80" w:after="80"/>
              <w:ind w:left="1440" w:hanging="1440"/>
              <w:rPr>
                <w:rFonts w:ascii="Arial" w:hAnsi="Arial" w:cs="Arial"/>
                <w:sz w:val="20"/>
                <w:szCs w:val="20"/>
              </w:rPr>
            </w:pPr>
            <w:r>
              <w:rPr>
                <w:rFonts w:ascii="Arial" w:hAnsi="Arial" w:cs="Arial"/>
                <w:b/>
                <w:sz w:val="20"/>
                <w:szCs w:val="20"/>
              </w:rPr>
              <w:t>B</w:t>
            </w:r>
            <w:r>
              <w:rPr>
                <w:rFonts w:ascii="Arial" w:hAnsi="Arial" w:cs="Arial"/>
                <w:sz w:val="20"/>
                <w:szCs w:val="20"/>
              </w:rPr>
              <w:t xml:space="preserve">       </w:t>
            </w:r>
            <w:r w:rsidRPr="00F35950">
              <w:rPr>
                <w:rFonts w:ascii="Arial" w:hAnsi="Arial" w:cs="Arial"/>
                <w:b/>
                <w:sz w:val="20"/>
                <w:szCs w:val="20"/>
              </w:rPr>
              <w:t xml:space="preserve">Part </w:t>
            </w:r>
            <w:r>
              <w:rPr>
                <w:rFonts w:ascii="Arial" w:hAnsi="Arial" w:cs="Arial"/>
                <w:b/>
                <w:sz w:val="20"/>
                <w:szCs w:val="20"/>
              </w:rPr>
              <w:t>B</w:t>
            </w:r>
            <w:r w:rsidRPr="00F35950">
              <w:rPr>
                <w:rFonts w:ascii="Arial" w:hAnsi="Arial" w:cs="Arial"/>
                <w:b/>
                <w:sz w:val="20"/>
                <w:szCs w:val="20"/>
              </w:rPr>
              <w:t xml:space="preserve"> </w:t>
            </w:r>
            <w:r>
              <w:rPr>
                <w:rFonts w:ascii="Arial" w:hAnsi="Arial" w:cs="Arial"/>
                <w:b/>
                <w:sz w:val="20"/>
                <w:szCs w:val="20"/>
              </w:rPr>
              <w:t>Aircraft Operating Matters – Type Related</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Borders>
              <w:bottom w:val="single" w:sz="4" w:space="0" w:color="auto"/>
            </w:tcBorders>
          </w:tcPr>
          <w:p w:rsidR="00B60019" w:rsidRPr="00114440" w:rsidRDefault="000C75B5" w:rsidP="000C75B5">
            <w:pPr>
              <w:spacing w:before="80" w:after="80"/>
              <w:ind w:left="666" w:hanging="666"/>
              <w:rPr>
                <w:rFonts w:ascii="Arial" w:hAnsi="Arial" w:cs="Arial"/>
                <w:sz w:val="20"/>
                <w:szCs w:val="20"/>
              </w:rPr>
            </w:pPr>
            <w:r>
              <w:rPr>
                <w:rFonts w:ascii="Arial" w:hAnsi="Arial" w:cs="Arial"/>
                <w:sz w:val="20"/>
                <w:szCs w:val="20"/>
              </w:rPr>
              <w:t>Taking account of the differences between types and variants of types, under the following headings</w:t>
            </w:r>
          </w:p>
        </w:tc>
        <w:tc>
          <w:tcPr>
            <w:tcW w:w="2340" w:type="dxa"/>
            <w:tcBorders>
              <w:bottom w:val="single" w:sz="4" w:space="0" w:color="auto"/>
            </w:tcBorders>
          </w:tcPr>
          <w:p w:rsidR="00B60019" w:rsidRPr="00114440" w:rsidRDefault="00B60019" w:rsidP="00CF4302">
            <w:pPr>
              <w:spacing w:before="80" w:after="80"/>
              <w:rPr>
                <w:rFonts w:ascii="Arial" w:hAnsi="Arial" w:cs="Arial"/>
                <w:sz w:val="20"/>
                <w:szCs w:val="20"/>
              </w:rPr>
            </w:pPr>
          </w:p>
        </w:tc>
        <w:tc>
          <w:tcPr>
            <w:tcW w:w="2880" w:type="dxa"/>
            <w:tcBorders>
              <w:bottom w:val="single" w:sz="4" w:space="0" w:color="auto"/>
            </w:tcBorders>
          </w:tcPr>
          <w:p w:rsidR="00B60019" w:rsidRDefault="00B60019" w:rsidP="00CF4302"/>
        </w:tc>
        <w:tc>
          <w:tcPr>
            <w:tcW w:w="2880" w:type="dxa"/>
            <w:tcBorders>
              <w:bottom w:val="single" w:sz="4" w:space="0" w:color="auto"/>
            </w:tcBorders>
          </w:tcPr>
          <w:p w:rsidR="00B60019" w:rsidRPr="00876B08" w:rsidRDefault="00B60019" w:rsidP="00CF4302">
            <w:pPr>
              <w:rPr>
                <w:rFonts w:ascii="Arial" w:hAnsi="Arial" w:cs="Arial"/>
              </w:rPr>
            </w:pPr>
          </w:p>
        </w:tc>
      </w:tr>
      <w:tr w:rsidR="00B60019" w:rsidRPr="00114440" w:rsidTr="00AF6952">
        <w:trPr>
          <w:jc w:val="center"/>
        </w:trPr>
        <w:tc>
          <w:tcPr>
            <w:tcW w:w="5868" w:type="dxa"/>
            <w:tcBorders>
              <w:top w:val="single" w:sz="4" w:space="0" w:color="auto"/>
              <w:left w:val="single" w:sz="6" w:space="0" w:color="auto"/>
              <w:bottom w:val="single" w:sz="6" w:space="0" w:color="auto"/>
              <w:right w:val="single" w:sz="6" w:space="0" w:color="auto"/>
            </w:tcBorders>
            <w:shd w:val="clear" w:color="auto" w:fill="FFFF00"/>
          </w:tcPr>
          <w:p w:rsidR="00B60019" w:rsidRPr="00114440" w:rsidRDefault="000C75B5" w:rsidP="000C75B5">
            <w:pPr>
              <w:spacing w:before="80" w:after="80"/>
              <w:ind w:left="1440" w:hanging="1440"/>
              <w:rPr>
                <w:rFonts w:ascii="Arial" w:hAnsi="Arial" w:cs="Arial"/>
                <w:sz w:val="20"/>
                <w:szCs w:val="20"/>
              </w:rPr>
            </w:pPr>
            <w:r>
              <w:rPr>
                <w:rFonts w:ascii="Arial" w:hAnsi="Arial" w:cs="Arial"/>
                <w:b/>
              </w:rPr>
              <w:t>B 0</w:t>
            </w:r>
            <w:r w:rsidRPr="00F41C3A">
              <w:rPr>
                <w:rFonts w:ascii="Arial" w:hAnsi="Arial" w:cs="Arial"/>
                <w:b/>
              </w:rPr>
              <w:t xml:space="preserve">.0  </w:t>
            </w:r>
            <w:r>
              <w:rPr>
                <w:rFonts w:ascii="Arial" w:hAnsi="Arial" w:cs="Arial"/>
                <w:b/>
              </w:rPr>
              <w:t>GENERAL INFORMATION AND UNITS OF MEASUREMENT</w:t>
            </w:r>
          </w:p>
        </w:tc>
        <w:tc>
          <w:tcPr>
            <w:tcW w:w="2340" w:type="dxa"/>
            <w:tcBorders>
              <w:top w:val="single" w:sz="4" w:space="0" w:color="auto"/>
              <w:left w:val="single" w:sz="6" w:space="0" w:color="auto"/>
              <w:bottom w:val="single" w:sz="6" w:space="0" w:color="auto"/>
              <w:right w:val="single" w:sz="6" w:space="0" w:color="auto"/>
            </w:tcBorders>
          </w:tcPr>
          <w:p w:rsidR="00B60019" w:rsidRPr="00114440" w:rsidRDefault="00B60019" w:rsidP="00CF4302">
            <w:pPr>
              <w:spacing w:before="80" w:after="80"/>
              <w:rPr>
                <w:rFonts w:ascii="Arial" w:hAnsi="Arial" w:cs="Arial"/>
                <w:sz w:val="20"/>
                <w:szCs w:val="20"/>
              </w:rPr>
            </w:pPr>
          </w:p>
        </w:tc>
        <w:tc>
          <w:tcPr>
            <w:tcW w:w="2880" w:type="dxa"/>
            <w:tcBorders>
              <w:top w:val="single" w:sz="4" w:space="0" w:color="auto"/>
              <w:left w:val="single" w:sz="6" w:space="0" w:color="auto"/>
              <w:bottom w:val="single" w:sz="6" w:space="0" w:color="auto"/>
              <w:right w:val="single" w:sz="6" w:space="0" w:color="auto"/>
            </w:tcBorders>
          </w:tcPr>
          <w:p w:rsidR="00B60019" w:rsidRDefault="00B60019" w:rsidP="00CF4302"/>
        </w:tc>
        <w:tc>
          <w:tcPr>
            <w:tcW w:w="2880" w:type="dxa"/>
            <w:tcBorders>
              <w:top w:val="single" w:sz="4" w:space="0" w:color="auto"/>
              <w:left w:val="single" w:sz="6" w:space="0" w:color="auto"/>
              <w:bottom w:val="single" w:sz="6" w:space="0" w:color="auto"/>
              <w:right w:val="single" w:sz="6" w:space="0" w:color="auto"/>
            </w:tcBorders>
          </w:tcPr>
          <w:p w:rsidR="00B60019" w:rsidRPr="00876B08" w:rsidRDefault="00B60019" w:rsidP="00CF4302">
            <w:pPr>
              <w:rPr>
                <w:rFonts w:ascii="Arial" w:hAnsi="Arial" w:cs="Arial"/>
              </w:rPr>
            </w:pPr>
          </w:p>
        </w:tc>
      </w:tr>
      <w:tr w:rsidR="00B60019" w:rsidRPr="00114440" w:rsidTr="00AF6952">
        <w:trPr>
          <w:jc w:val="center"/>
        </w:trPr>
        <w:tc>
          <w:tcPr>
            <w:tcW w:w="5868" w:type="dxa"/>
            <w:tcBorders>
              <w:top w:val="single" w:sz="6" w:space="0" w:color="auto"/>
              <w:left w:val="single" w:sz="6" w:space="0" w:color="auto"/>
              <w:bottom w:val="single" w:sz="6" w:space="0" w:color="auto"/>
              <w:right w:val="single" w:sz="6" w:space="0" w:color="auto"/>
            </w:tcBorders>
          </w:tcPr>
          <w:p w:rsidR="00B60019" w:rsidRPr="00C45F65" w:rsidRDefault="00C65C36" w:rsidP="00CF4302">
            <w:pPr>
              <w:spacing w:before="80" w:after="80"/>
              <w:rPr>
                <w:rFonts w:ascii="Arial" w:hAnsi="Arial" w:cs="Arial"/>
                <w:b/>
                <w:sz w:val="20"/>
                <w:szCs w:val="20"/>
              </w:rPr>
            </w:pPr>
            <w:r w:rsidRPr="00C45F65">
              <w:rPr>
                <w:rFonts w:ascii="Arial" w:hAnsi="Arial" w:cs="Arial"/>
                <w:b/>
                <w:sz w:val="20"/>
                <w:szCs w:val="20"/>
              </w:rPr>
              <w:t xml:space="preserve">B 0.1  General information (e.g. dimensions) </w:t>
            </w:r>
          </w:p>
        </w:tc>
        <w:tc>
          <w:tcPr>
            <w:tcW w:w="2340" w:type="dxa"/>
            <w:tcBorders>
              <w:top w:val="single" w:sz="6" w:space="0" w:color="auto"/>
              <w:left w:val="single" w:sz="6" w:space="0" w:color="auto"/>
              <w:bottom w:val="single" w:sz="6" w:space="0" w:color="auto"/>
              <w:right w:val="single" w:sz="6" w:space="0" w:color="auto"/>
            </w:tcBorders>
          </w:tcPr>
          <w:p w:rsidR="00B60019" w:rsidRPr="00114440" w:rsidRDefault="00B60019" w:rsidP="00CF4302">
            <w:pPr>
              <w:spacing w:before="80" w:after="80"/>
              <w:rPr>
                <w:rFonts w:ascii="Arial" w:hAnsi="Arial" w:cs="Arial"/>
                <w:sz w:val="20"/>
                <w:szCs w:val="20"/>
              </w:rPr>
            </w:pPr>
          </w:p>
        </w:tc>
        <w:tc>
          <w:tcPr>
            <w:tcW w:w="2880" w:type="dxa"/>
            <w:tcBorders>
              <w:top w:val="single" w:sz="6" w:space="0" w:color="auto"/>
              <w:left w:val="single" w:sz="6" w:space="0" w:color="auto"/>
              <w:bottom w:val="single" w:sz="6" w:space="0" w:color="auto"/>
              <w:right w:val="single" w:sz="6" w:space="0" w:color="auto"/>
            </w:tcBorders>
          </w:tcPr>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B60019" w:rsidRDefault="00B60019" w:rsidP="00CF4302"/>
        </w:tc>
        <w:tc>
          <w:tcPr>
            <w:tcW w:w="2880" w:type="dxa"/>
            <w:tcBorders>
              <w:top w:val="single" w:sz="6" w:space="0" w:color="auto"/>
              <w:left w:val="single" w:sz="6" w:space="0" w:color="auto"/>
              <w:bottom w:val="single" w:sz="6" w:space="0" w:color="auto"/>
              <w:right w:val="single" w:sz="6" w:space="0" w:color="auto"/>
            </w:tcBorders>
          </w:tcPr>
          <w:p w:rsidR="00B60019" w:rsidRPr="00876B08" w:rsidRDefault="00B60019" w:rsidP="00CF4302">
            <w:pPr>
              <w:rPr>
                <w:rFonts w:ascii="Arial" w:hAnsi="Arial" w:cs="Arial"/>
              </w:rPr>
            </w:pPr>
          </w:p>
        </w:tc>
      </w:tr>
      <w:tr w:rsidR="00B60019" w:rsidRPr="00114440" w:rsidTr="00AF6952">
        <w:trPr>
          <w:jc w:val="center"/>
        </w:trPr>
        <w:tc>
          <w:tcPr>
            <w:tcW w:w="5868" w:type="dxa"/>
            <w:tcBorders>
              <w:top w:val="single" w:sz="6" w:space="0" w:color="auto"/>
              <w:left w:val="single" w:sz="6" w:space="0" w:color="auto"/>
              <w:bottom w:val="single" w:sz="4" w:space="0" w:color="auto"/>
              <w:right w:val="single" w:sz="6" w:space="0" w:color="auto"/>
            </w:tcBorders>
            <w:shd w:val="clear" w:color="auto" w:fill="FFFF00"/>
          </w:tcPr>
          <w:p w:rsidR="00B60019" w:rsidRPr="00114440" w:rsidRDefault="008A4653" w:rsidP="008A4653">
            <w:pPr>
              <w:spacing w:before="80" w:after="80"/>
              <w:ind w:left="1440" w:hanging="1440"/>
              <w:rPr>
                <w:rFonts w:ascii="Arial" w:hAnsi="Arial" w:cs="Arial"/>
                <w:sz w:val="20"/>
                <w:szCs w:val="20"/>
              </w:rPr>
            </w:pPr>
            <w:r>
              <w:rPr>
                <w:rFonts w:ascii="Arial" w:hAnsi="Arial" w:cs="Arial"/>
                <w:b/>
              </w:rPr>
              <w:t>B 1</w:t>
            </w:r>
            <w:r w:rsidRPr="00F41C3A">
              <w:rPr>
                <w:rFonts w:ascii="Arial" w:hAnsi="Arial" w:cs="Arial"/>
                <w:b/>
              </w:rPr>
              <w:t xml:space="preserve">.0  </w:t>
            </w:r>
            <w:r>
              <w:rPr>
                <w:rFonts w:ascii="Arial" w:hAnsi="Arial" w:cs="Arial"/>
                <w:b/>
              </w:rPr>
              <w:t>LIMITATIONS</w:t>
            </w:r>
          </w:p>
        </w:tc>
        <w:tc>
          <w:tcPr>
            <w:tcW w:w="2340" w:type="dxa"/>
            <w:tcBorders>
              <w:top w:val="single" w:sz="6" w:space="0" w:color="auto"/>
              <w:left w:val="single" w:sz="6" w:space="0" w:color="auto"/>
              <w:bottom w:val="single" w:sz="4" w:space="0" w:color="auto"/>
              <w:right w:val="single" w:sz="6" w:space="0" w:color="auto"/>
            </w:tcBorders>
          </w:tcPr>
          <w:p w:rsidR="00B60019" w:rsidRPr="00114440" w:rsidRDefault="00B60019" w:rsidP="00CF4302">
            <w:pPr>
              <w:spacing w:before="80" w:after="80"/>
              <w:rPr>
                <w:rFonts w:ascii="Arial" w:hAnsi="Arial" w:cs="Arial"/>
                <w:sz w:val="20"/>
                <w:szCs w:val="20"/>
              </w:rPr>
            </w:pPr>
          </w:p>
        </w:tc>
        <w:tc>
          <w:tcPr>
            <w:tcW w:w="2880" w:type="dxa"/>
            <w:tcBorders>
              <w:top w:val="single" w:sz="6" w:space="0" w:color="auto"/>
              <w:left w:val="single" w:sz="6" w:space="0" w:color="auto"/>
              <w:bottom w:val="single" w:sz="4" w:space="0" w:color="auto"/>
              <w:right w:val="single" w:sz="6" w:space="0" w:color="auto"/>
            </w:tcBorders>
          </w:tcPr>
          <w:p w:rsidR="00B60019" w:rsidRDefault="00B60019" w:rsidP="00CF4302"/>
        </w:tc>
        <w:tc>
          <w:tcPr>
            <w:tcW w:w="2880" w:type="dxa"/>
            <w:tcBorders>
              <w:top w:val="single" w:sz="6" w:space="0" w:color="auto"/>
              <w:left w:val="single" w:sz="6" w:space="0" w:color="auto"/>
              <w:bottom w:val="single" w:sz="4" w:space="0" w:color="auto"/>
              <w:right w:val="single" w:sz="6" w:space="0" w:color="auto"/>
            </w:tcBorders>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Borders>
              <w:top w:val="single" w:sz="4" w:space="0" w:color="auto"/>
            </w:tcBorders>
          </w:tcPr>
          <w:p w:rsidR="00B60019" w:rsidRPr="00C45F65" w:rsidRDefault="008A4653" w:rsidP="008A4653">
            <w:pPr>
              <w:spacing w:before="240" w:after="120"/>
              <w:rPr>
                <w:rFonts w:ascii="Arial" w:hAnsi="Arial" w:cs="Arial"/>
                <w:b/>
                <w:sz w:val="20"/>
                <w:szCs w:val="20"/>
              </w:rPr>
            </w:pPr>
            <w:r w:rsidRPr="00C45F65">
              <w:rPr>
                <w:rFonts w:ascii="Arial" w:hAnsi="Arial" w:cs="Arial"/>
                <w:b/>
                <w:sz w:val="20"/>
                <w:szCs w:val="20"/>
              </w:rPr>
              <w:t>B 1.1  Description of the certified limitations and applicable operational limitations, including:</w:t>
            </w:r>
          </w:p>
          <w:p w:rsidR="008A4653" w:rsidRDefault="008A4653" w:rsidP="008A4653">
            <w:pPr>
              <w:pStyle w:val="ListParagraph"/>
              <w:numPr>
                <w:ilvl w:val="0"/>
                <w:numId w:val="37"/>
              </w:numPr>
              <w:spacing w:before="240" w:after="120"/>
              <w:rPr>
                <w:rFonts w:ascii="Arial" w:hAnsi="Arial" w:cs="Arial"/>
                <w:sz w:val="20"/>
                <w:szCs w:val="20"/>
              </w:rPr>
            </w:pPr>
            <w:r w:rsidRPr="008A4653">
              <w:rPr>
                <w:rFonts w:ascii="Arial" w:hAnsi="Arial" w:cs="Arial"/>
                <w:sz w:val="20"/>
                <w:szCs w:val="20"/>
              </w:rPr>
              <w:t>Certification status (eg. ECAR 23/25 or FAR 23/25 etc)</w:t>
            </w:r>
          </w:p>
          <w:p w:rsidR="006F51BF" w:rsidRPr="008A4653" w:rsidRDefault="006F51BF" w:rsidP="006F51BF">
            <w:pPr>
              <w:pStyle w:val="ListParagraph"/>
              <w:spacing w:before="240" w:after="120"/>
              <w:rPr>
                <w:rFonts w:ascii="Arial" w:hAnsi="Arial" w:cs="Arial"/>
                <w:sz w:val="20"/>
                <w:szCs w:val="20"/>
              </w:rPr>
            </w:pPr>
          </w:p>
          <w:p w:rsidR="008A4653" w:rsidRDefault="001E2A7C" w:rsidP="008A4653">
            <w:pPr>
              <w:pStyle w:val="ListParagraph"/>
              <w:numPr>
                <w:ilvl w:val="0"/>
                <w:numId w:val="37"/>
              </w:numPr>
              <w:spacing w:before="240" w:after="120"/>
              <w:rPr>
                <w:rFonts w:ascii="Arial" w:hAnsi="Arial" w:cs="Arial"/>
                <w:sz w:val="20"/>
                <w:szCs w:val="20"/>
              </w:rPr>
            </w:pPr>
            <w:r w:rsidRPr="001E2A7C">
              <w:rPr>
                <w:rFonts w:ascii="Arial" w:hAnsi="Arial" w:cs="Arial"/>
                <w:sz w:val="20"/>
                <w:szCs w:val="20"/>
              </w:rPr>
              <w:t>M</w:t>
            </w:r>
            <w:r w:rsidRPr="008A4653">
              <w:rPr>
                <w:rFonts w:ascii="Arial" w:hAnsi="Arial" w:cs="Arial"/>
                <w:sz w:val="20"/>
                <w:szCs w:val="20"/>
              </w:rPr>
              <w:t xml:space="preserve">aximum </w:t>
            </w:r>
            <w:r w:rsidR="008A4653" w:rsidRPr="008A4653">
              <w:rPr>
                <w:rFonts w:ascii="Arial" w:hAnsi="Arial" w:cs="Arial"/>
                <w:sz w:val="20"/>
                <w:szCs w:val="20"/>
              </w:rPr>
              <w:t>approved seating (MAPSC) with pictorial presentation;</w:t>
            </w:r>
          </w:p>
          <w:p w:rsidR="006F51BF" w:rsidRPr="008A4653" w:rsidRDefault="006F51BF" w:rsidP="006F51BF">
            <w:pPr>
              <w:pStyle w:val="ListParagraph"/>
              <w:spacing w:before="240" w:after="120"/>
              <w:rPr>
                <w:rFonts w:ascii="Arial" w:hAnsi="Arial" w:cs="Arial"/>
                <w:sz w:val="20"/>
                <w:szCs w:val="20"/>
              </w:rPr>
            </w:pPr>
          </w:p>
          <w:p w:rsidR="008A4653" w:rsidRDefault="008A4653" w:rsidP="008A4653">
            <w:pPr>
              <w:pStyle w:val="ListParagraph"/>
              <w:numPr>
                <w:ilvl w:val="0"/>
                <w:numId w:val="37"/>
              </w:numPr>
              <w:spacing w:before="240" w:after="120"/>
              <w:rPr>
                <w:rFonts w:ascii="Arial" w:hAnsi="Arial" w:cs="Arial"/>
                <w:sz w:val="20"/>
                <w:szCs w:val="20"/>
              </w:rPr>
            </w:pPr>
            <w:r w:rsidRPr="008A4653">
              <w:rPr>
                <w:rFonts w:ascii="Arial" w:hAnsi="Arial" w:cs="Arial"/>
                <w:sz w:val="20"/>
                <w:szCs w:val="20"/>
              </w:rPr>
              <w:t>Types of operation that are approved (eg. IFR/VFR, CAT II/III, RNP, flights in known icing conditions etc.);</w:t>
            </w:r>
          </w:p>
          <w:p w:rsidR="006F51BF" w:rsidRPr="008A4653" w:rsidRDefault="006F51BF" w:rsidP="006F51BF">
            <w:pPr>
              <w:pStyle w:val="ListParagraph"/>
              <w:spacing w:before="240" w:after="120"/>
              <w:rPr>
                <w:rFonts w:ascii="Arial" w:hAnsi="Arial" w:cs="Arial"/>
                <w:sz w:val="20"/>
                <w:szCs w:val="20"/>
              </w:rPr>
            </w:pPr>
          </w:p>
          <w:p w:rsidR="008A4653" w:rsidRDefault="008A4653" w:rsidP="008A4653">
            <w:pPr>
              <w:pStyle w:val="ListParagraph"/>
              <w:numPr>
                <w:ilvl w:val="0"/>
                <w:numId w:val="37"/>
              </w:numPr>
              <w:spacing w:before="240" w:after="120"/>
              <w:rPr>
                <w:rFonts w:ascii="Arial" w:hAnsi="Arial" w:cs="Arial"/>
                <w:sz w:val="20"/>
                <w:szCs w:val="20"/>
              </w:rPr>
            </w:pPr>
            <w:r w:rsidRPr="008A4653">
              <w:rPr>
                <w:rFonts w:ascii="Arial" w:hAnsi="Arial" w:cs="Arial"/>
                <w:sz w:val="20"/>
                <w:szCs w:val="20"/>
              </w:rPr>
              <w:t>Crew composition</w:t>
            </w:r>
          </w:p>
          <w:p w:rsidR="006F51BF" w:rsidRPr="008A4653" w:rsidRDefault="006F51BF" w:rsidP="006F51BF">
            <w:pPr>
              <w:pStyle w:val="ListParagraph"/>
              <w:spacing w:before="240" w:after="120"/>
              <w:rPr>
                <w:rFonts w:ascii="Arial" w:hAnsi="Arial" w:cs="Arial"/>
                <w:sz w:val="20"/>
                <w:szCs w:val="20"/>
              </w:rPr>
            </w:pPr>
          </w:p>
          <w:p w:rsidR="008A4653" w:rsidRDefault="008A4653" w:rsidP="008A4653">
            <w:pPr>
              <w:pStyle w:val="ListParagraph"/>
              <w:numPr>
                <w:ilvl w:val="0"/>
                <w:numId w:val="37"/>
              </w:numPr>
              <w:spacing w:before="240" w:after="120"/>
              <w:rPr>
                <w:rFonts w:ascii="Arial" w:hAnsi="Arial" w:cs="Arial"/>
                <w:sz w:val="20"/>
                <w:szCs w:val="20"/>
              </w:rPr>
            </w:pPr>
            <w:r w:rsidRPr="008A4653">
              <w:rPr>
                <w:rFonts w:ascii="Arial" w:hAnsi="Arial" w:cs="Arial"/>
                <w:sz w:val="20"/>
                <w:szCs w:val="20"/>
              </w:rPr>
              <w:lastRenderedPageBreak/>
              <w:t>Mass and centre of gravity;</w:t>
            </w:r>
          </w:p>
          <w:p w:rsidR="006F51BF" w:rsidRPr="008A4653" w:rsidRDefault="006F51BF" w:rsidP="006F51BF">
            <w:pPr>
              <w:pStyle w:val="ListParagraph"/>
              <w:spacing w:before="240" w:after="120"/>
              <w:rPr>
                <w:rFonts w:ascii="Arial" w:hAnsi="Arial" w:cs="Arial"/>
                <w:sz w:val="20"/>
                <w:szCs w:val="20"/>
              </w:rPr>
            </w:pPr>
          </w:p>
          <w:p w:rsidR="008A4653" w:rsidRDefault="008A4653" w:rsidP="008A4653">
            <w:pPr>
              <w:pStyle w:val="ListParagraph"/>
              <w:numPr>
                <w:ilvl w:val="0"/>
                <w:numId w:val="37"/>
              </w:numPr>
              <w:spacing w:before="240" w:after="120"/>
              <w:rPr>
                <w:rFonts w:ascii="Arial" w:hAnsi="Arial" w:cs="Arial"/>
                <w:sz w:val="20"/>
                <w:szCs w:val="20"/>
              </w:rPr>
            </w:pPr>
            <w:r w:rsidRPr="008A4653">
              <w:rPr>
                <w:rFonts w:ascii="Arial" w:hAnsi="Arial" w:cs="Arial"/>
                <w:sz w:val="20"/>
                <w:szCs w:val="20"/>
              </w:rPr>
              <w:t>Speed limitations;</w:t>
            </w:r>
          </w:p>
          <w:p w:rsidR="006F51BF" w:rsidRPr="008A4653" w:rsidRDefault="006F51BF" w:rsidP="006F51BF">
            <w:pPr>
              <w:pStyle w:val="ListParagraph"/>
              <w:spacing w:before="240" w:after="120"/>
              <w:rPr>
                <w:rFonts w:ascii="Arial" w:hAnsi="Arial" w:cs="Arial"/>
                <w:sz w:val="20"/>
                <w:szCs w:val="20"/>
              </w:rPr>
            </w:pPr>
          </w:p>
          <w:p w:rsidR="008A4653" w:rsidRDefault="008A4653" w:rsidP="008A4653">
            <w:pPr>
              <w:pStyle w:val="ListParagraph"/>
              <w:numPr>
                <w:ilvl w:val="0"/>
                <w:numId w:val="37"/>
              </w:numPr>
              <w:spacing w:before="240" w:after="120"/>
              <w:rPr>
                <w:rFonts w:ascii="Arial" w:hAnsi="Arial" w:cs="Arial"/>
                <w:sz w:val="20"/>
                <w:szCs w:val="20"/>
              </w:rPr>
            </w:pPr>
            <w:r w:rsidRPr="008A4653">
              <w:rPr>
                <w:rFonts w:ascii="Arial" w:hAnsi="Arial" w:cs="Arial"/>
                <w:sz w:val="20"/>
                <w:szCs w:val="20"/>
              </w:rPr>
              <w:t>Flight envelope;</w:t>
            </w:r>
          </w:p>
          <w:p w:rsidR="006F51BF" w:rsidRPr="008A4653" w:rsidRDefault="006F51BF" w:rsidP="006F51BF">
            <w:pPr>
              <w:pStyle w:val="ListParagraph"/>
              <w:spacing w:before="240" w:after="120"/>
              <w:rPr>
                <w:rFonts w:ascii="Arial" w:hAnsi="Arial" w:cs="Arial"/>
                <w:sz w:val="20"/>
                <w:szCs w:val="20"/>
              </w:rPr>
            </w:pPr>
          </w:p>
          <w:p w:rsidR="008A4653" w:rsidRDefault="008A4653" w:rsidP="008A4653">
            <w:pPr>
              <w:pStyle w:val="ListParagraph"/>
              <w:numPr>
                <w:ilvl w:val="0"/>
                <w:numId w:val="37"/>
              </w:numPr>
              <w:spacing w:before="240" w:after="120"/>
              <w:rPr>
                <w:rFonts w:ascii="Arial" w:hAnsi="Arial" w:cs="Arial"/>
                <w:sz w:val="20"/>
                <w:szCs w:val="20"/>
              </w:rPr>
            </w:pPr>
            <w:r w:rsidRPr="008A4653">
              <w:rPr>
                <w:rFonts w:ascii="Arial" w:hAnsi="Arial" w:cs="Arial"/>
                <w:sz w:val="20"/>
                <w:szCs w:val="20"/>
              </w:rPr>
              <w:t>Wind limits;</w:t>
            </w:r>
          </w:p>
          <w:p w:rsidR="006F51BF" w:rsidRPr="008A4653" w:rsidRDefault="006F51BF" w:rsidP="006F51BF">
            <w:pPr>
              <w:pStyle w:val="ListParagraph"/>
              <w:spacing w:before="240" w:after="120"/>
              <w:rPr>
                <w:rFonts w:ascii="Arial" w:hAnsi="Arial" w:cs="Arial"/>
                <w:sz w:val="20"/>
                <w:szCs w:val="20"/>
              </w:rPr>
            </w:pPr>
          </w:p>
          <w:p w:rsidR="008A4653" w:rsidRDefault="008A4653" w:rsidP="008A4653">
            <w:pPr>
              <w:pStyle w:val="ListParagraph"/>
              <w:numPr>
                <w:ilvl w:val="0"/>
                <w:numId w:val="37"/>
              </w:numPr>
              <w:spacing w:before="240" w:after="120"/>
              <w:rPr>
                <w:rFonts w:ascii="Arial" w:hAnsi="Arial" w:cs="Arial"/>
                <w:sz w:val="20"/>
                <w:szCs w:val="20"/>
              </w:rPr>
            </w:pPr>
            <w:r w:rsidRPr="008A4653">
              <w:rPr>
                <w:rFonts w:ascii="Arial" w:hAnsi="Arial" w:cs="Arial"/>
                <w:sz w:val="20"/>
                <w:szCs w:val="20"/>
              </w:rPr>
              <w:t>Performance limitations for applicable configurations;</w:t>
            </w:r>
          </w:p>
          <w:p w:rsidR="006F51BF" w:rsidRPr="008A4653" w:rsidRDefault="006F51BF" w:rsidP="006F51BF">
            <w:pPr>
              <w:pStyle w:val="ListParagraph"/>
              <w:spacing w:before="240" w:after="120"/>
              <w:rPr>
                <w:rFonts w:ascii="Arial" w:hAnsi="Arial" w:cs="Arial"/>
                <w:sz w:val="20"/>
                <w:szCs w:val="20"/>
              </w:rPr>
            </w:pPr>
          </w:p>
          <w:p w:rsidR="008A4653" w:rsidRDefault="008A4653" w:rsidP="008A4653">
            <w:pPr>
              <w:pStyle w:val="ListParagraph"/>
              <w:numPr>
                <w:ilvl w:val="0"/>
                <w:numId w:val="37"/>
              </w:numPr>
              <w:spacing w:before="240" w:after="120"/>
              <w:rPr>
                <w:rFonts w:ascii="Arial" w:hAnsi="Arial" w:cs="Arial"/>
                <w:sz w:val="20"/>
                <w:szCs w:val="20"/>
              </w:rPr>
            </w:pPr>
            <w:r w:rsidRPr="008A4653">
              <w:rPr>
                <w:rFonts w:ascii="Arial" w:hAnsi="Arial" w:cs="Arial"/>
                <w:sz w:val="20"/>
                <w:szCs w:val="20"/>
              </w:rPr>
              <w:t>Runway slope;</w:t>
            </w:r>
          </w:p>
          <w:p w:rsidR="006F51BF" w:rsidRPr="008A4653" w:rsidRDefault="006F51BF" w:rsidP="006F51BF">
            <w:pPr>
              <w:pStyle w:val="ListParagraph"/>
              <w:spacing w:before="240" w:after="120"/>
              <w:rPr>
                <w:rFonts w:ascii="Arial" w:hAnsi="Arial" w:cs="Arial"/>
                <w:sz w:val="20"/>
                <w:szCs w:val="20"/>
              </w:rPr>
            </w:pPr>
          </w:p>
          <w:p w:rsidR="008A4653" w:rsidRDefault="008A4653" w:rsidP="008A4653">
            <w:pPr>
              <w:pStyle w:val="ListParagraph"/>
              <w:numPr>
                <w:ilvl w:val="0"/>
                <w:numId w:val="37"/>
              </w:numPr>
              <w:spacing w:before="240" w:after="120"/>
              <w:rPr>
                <w:rFonts w:ascii="Arial" w:hAnsi="Arial" w:cs="Arial"/>
                <w:sz w:val="20"/>
                <w:szCs w:val="20"/>
              </w:rPr>
            </w:pPr>
            <w:r w:rsidRPr="008A4653">
              <w:rPr>
                <w:rFonts w:ascii="Arial" w:hAnsi="Arial" w:cs="Arial"/>
                <w:sz w:val="20"/>
                <w:szCs w:val="20"/>
              </w:rPr>
              <w:t>Limitations on wet or contaminated runways;</w:t>
            </w:r>
          </w:p>
          <w:p w:rsidR="006F51BF" w:rsidRPr="008A4653" w:rsidRDefault="006F51BF" w:rsidP="006F51BF">
            <w:pPr>
              <w:pStyle w:val="ListParagraph"/>
              <w:spacing w:before="240" w:after="120"/>
              <w:rPr>
                <w:rFonts w:ascii="Arial" w:hAnsi="Arial" w:cs="Arial"/>
                <w:sz w:val="20"/>
                <w:szCs w:val="20"/>
              </w:rPr>
            </w:pPr>
          </w:p>
          <w:p w:rsidR="008A4653" w:rsidRDefault="008A4653" w:rsidP="008A4653">
            <w:pPr>
              <w:pStyle w:val="ListParagraph"/>
              <w:numPr>
                <w:ilvl w:val="0"/>
                <w:numId w:val="37"/>
              </w:numPr>
              <w:spacing w:before="240" w:after="120"/>
              <w:rPr>
                <w:rFonts w:ascii="Arial" w:hAnsi="Arial" w:cs="Arial"/>
                <w:sz w:val="20"/>
                <w:szCs w:val="20"/>
              </w:rPr>
            </w:pPr>
            <w:r w:rsidRPr="008A4653">
              <w:rPr>
                <w:rFonts w:ascii="Arial" w:hAnsi="Arial" w:cs="Arial"/>
                <w:sz w:val="20"/>
                <w:szCs w:val="20"/>
              </w:rPr>
              <w:t>Airframe contamination;</w:t>
            </w:r>
          </w:p>
          <w:p w:rsidR="006F51BF" w:rsidRPr="008A4653" w:rsidRDefault="006F51BF" w:rsidP="006F51BF">
            <w:pPr>
              <w:pStyle w:val="ListParagraph"/>
              <w:spacing w:before="240" w:after="120"/>
              <w:rPr>
                <w:rFonts w:ascii="Arial" w:hAnsi="Arial" w:cs="Arial"/>
                <w:sz w:val="20"/>
                <w:szCs w:val="20"/>
              </w:rPr>
            </w:pPr>
          </w:p>
          <w:p w:rsidR="008A4653" w:rsidRPr="008A4653" w:rsidRDefault="008A4653" w:rsidP="008A4653">
            <w:pPr>
              <w:pStyle w:val="ListParagraph"/>
              <w:numPr>
                <w:ilvl w:val="0"/>
                <w:numId w:val="37"/>
              </w:numPr>
              <w:spacing w:before="240" w:after="120"/>
              <w:rPr>
                <w:rFonts w:ascii="Arial" w:hAnsi="Arial" w:cs="Arial"/>
                <w:sz w:val="20"/>
                <w:szCs w:val="20"/>
              </w:rPr>
            </w:pPr>
            <w:r w:rsidRPr="008A4653">
              <w:rPr>
                <w:rFonts w:ascii="Arial" w:hAnsi="Arial" w:cs="Arial"/>
                <w:sz w:val="20"/>
                <w:szCs w:val="20"/>
              </w:rPr>
              <w:t>System limitations</w:t>
            </w:r>
          </w:p>
        </w:tc>
        <w:tc>
          <w:tcPr>
            <w:tcW w:w="2340" w:type="dxa"/>
            <w:tcBorders>
              <w:top w:val="single" w:sz="4" w:space="0" w:color="auto"/>
            </w:tcBorders>
          </w:tcPr>
          <w:p w:rsidR="00B60019" w:rsidRPr="00114440" w:rsidRDefault="00B60019" w:rsidP="00CF4302">
            <w:pPr>
              <w:spacing w:before="240" w:after="120"/>
              <w:rPr>
                <w:rFonts w:ascii="Arial" w:hAnsi="Arial" w:cs="Arial"/>
                <w:sz w:val="20"/>
                <w:szCs w:val="20"/>
              </w:rPr>
            </w:pPr>
          </w:p>
        </w:tc>
        <w:tc>
          <w:tcPr>
            <w:tcW w:w="2880" w:type="dxa"/>
            <w:tcBorders>
              <w:top w:val="single" w:sz="4" w:space="0" w:color="auto"/>
            </w:tcBorders>
          </w:tcPr>
          <w:p w:rsidR="008A4653" w:rsidRDefault="008A4653" w:rsidP="00CF4302">
            <w:pPr>
              <w:rPr>
                <w:rFonts w:ascii="Arial" w:hAnsi="Arial" w:cs="Arial"/>
              </w:rPr>
            </w:pPr>
          </w:p>
          <w:p w:rsidR="008A4653" w:rsidRDefault="008A4653" w:rsidP="00CF4302">
            <w:pPr>
              <w:rPr>
                <w:rFonts w:ascii="Arial" w:hAnsi="Arial" w:cs="Arial"/>
              </w:rPr>
            </w:pPr>
          </w:p>
          <w:p w:rsidR="008A4653" w:rsidRDefault="008A4653" w:rsidP="00CF4302">
            <w:pPr>
              <w:rPr>
                <w:rFonts w:ascii="Arial" w:hAnsi="Arial" w:cs="Arial"/>
              </w:rPr>
            </w:pPr>
          </w:p>
          <w:p w:rsidR="006F51BF" w:rsidRDefault="007744D3" w:rsidP="006F51BF">
            <w:pPr>
              <w:rPr>
                <w:rFonts w:ascii="Arial" w:hAnsi="Arial" w:cs="Arial"/>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6F51BF">
            <w:pPr>
              <w:rPr>
                <w:rFonts w:ascii="Arial" w:hAnsi="Arial" w:cs="Arial"/>
                <w:sz w:val="20"/>
                <w:szCs w:val="20"/>
              </w:rPr>
            </w:pPr>
          </w:p>
          <w:p w:rsidR="006F51BF"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6F51BF">
            <w:pPr>
              <w:rPr>
                <w:rFonts w:ascii="Arial" w:hAnsi="Arial" w:cs="Arial"/>
                <w:sz w:val="20"/>
                <w:szCs w:val="20"/>
              </w:rPr>
            </w:pPr>
          </w:p>
          <w:p w:rsidR="006F51BF"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Pr="006B6873"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B60019" w:rsidRDefault="00B60019"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1E2A7C" w:rsidRDefault="001E2A7C" w:rsidP="00CF4302"/>
        </w:tc>
        <w:tc>
          <w:tcPr>
            <w:tcW w:w="2880" w:type="dxa"/>
            <w:tcBorders>
              <w:top w:val="single" w:sz="4" w:space="0" w:color="auto"/>
            </w:tcBorders>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1E2A7C" w:rsidP="001E2A7C">
            <w:pPr>
              <w:spacing w:before="80" w:after="80"/>
              <w:ind w:left="1440" w:hanging="1440"/>
              <w:rPr>
                <w:rFonts w:ascii="Arial" w:hAnsi="Arial" w:cs="Arial"/>
                <w:sz w:val="20"/>
                <w:szCs w:val="20"/>
              </w:rPr>
            </w:pPr>
            <w:r>
              <w:rPr>
                <w:rFonts w:ascii="Arial" w:hAnsi="Arial" w:cs="Arial"/>
                <w:b/>
              </w:rPr>
              <w:t>B 2</w:t>
            </w:r>
            <w:r w:rsidRPr="00F41C3A">
              <w:rPr>
                <w:rFonts w:ascii="Arial" w:hAnsi="Arial" w:cs="Arial"/>
                <w:b/>
              </w:rPr>
              <w:t xml:space="preserve">.0  </w:t>
            </w:r>
            <w:r>
              <w:rPr>
                <w:rFonts w:ascii="Arial" w:hAnsi="Arial" w:cs="Arial"/>
                <w:b/>
              </w:rPr>
              <w:t>NORMAL PROCEDURES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AB515D" w:rsidRPr="00C45F65" w:rsidRDefault="00AB515D" w:rsidP="00AB515D">
            <w:pPr>
              <w:spacing w:before="240" w:after="120"/>
              <w:rPr>
                <w:rFonts w:ascii="Arial" w:hAnsi="Arial" w:cs="Arial"/>
                <w:b/>
                <w:sz w:val="20"/>
                <w:szCs w:val="20"/>
              </w:rPr>
            </w:pPr>
            <w:r w:rsidRPr="00C45F65">
              <w:rPr>
                <w:rFonts w:ascii="Arial" w:hAnsi="Arial" w:cs="Arial"/>
                <w:b/>
                <w:sz w:val="20"/>
                <w:szCs w:val="20"/>
              </w:rPr>
              <w:t>B 2.1  The normal procedures and duties assigned to the crew, the appropriate checklists, the system for use of the check lists and a statement covering the necessary coordination procedures between flight and cabin crew.  The following normal procedures and duties must be included:</w:t>
            </w:r>
          </w:p>
          <w:p w:rsidR="00AB515D" w:rsidRDefault="00AB515D" w:rsidP="00AB515D">
            <w:pPr>
              <w:pStyle w:val="ListParagraph"/>
              <w:numPr>
                <w:ilvl w:val="0"/>
                <w:numId w:val="38"/>
              </w:numPr>
              <w:spacing w:before="240" w:after="120"/>
              <w:rPr>
                <w:rFonts w:ascii="Arial" w:hAnsi="Arial" w:cs="Arial"/>
                <w:sz w:val="20"/>
                <w:szCs w:val="20"/>
              </w:rPr>
            </w:pPr>
            <w:r>
              <w:rPr>
                <w:rFonts w:ascii="Arial" w:hAnsi="Arial" w:cs="Arial"/>
                <w:sz w:val="20"/>
                <w:szCs w:val="20"/>
              </w:rPr>
              <w:t>Pre-flight;</w:t>
            </w:r>
          </w:p>
          <w:p w:rsidR="00AB515D" w:rsidRDefault="00AB515D" w:rsidP="00AB515D">
            <w:pPr>
              <w:pStyle w:val="ListParagraph"/>
              <w:spacing w:before="240" w:after="120"/>
              <w:rPr>
                <w:rFonts w:ascii="Arial" w:hAnsi="Arial" w:cs="Arial"/>
                <w:sz w:val="20"/>
                <w:szCs w:val="20"/>
              </w:rPr>
            </w:pPr>
          </w:p>
          <w:p w:rsidR="00AB515D" w:rsidRPr="00AB515D" w:rsidRDefault="00AB515D" w:rsidP="00AB515D">
            <w:pPr>
              <w:pStyle w:val="ListParagraph"/>
              <w:numPr>
                <w:ilvl w:val="0"/>
                <w:numId w:val="38"/>
              </w:numPr>
              <w:spacing w:before="240" w:after="120"/>
              <w:rPr>
                <w:rFonts w:ascii="Arial" w:hAnsi="Arial" w:cs="Arial"/>
                <w:sz w:val="20"/>
                <w:szCs w:val="20"/>
              </w:rPr>
            </w:pPr>
            <w:r>
              <w:rPr>
                <w:rFonts w:ascii="Arial" w:hAnsi="Arial" w:cs="Arial"/>
                <w:sz w:val="20"/>
                <w:szCs w:val="20"/>
              </w:rPr>
              <w:t>Pre-departure</w:t>
            </w:r>
          </w:p>
          <w:p w:rsidR="00AB515D" w:rsidRPr="00AB515D" w:rsidRDefault="00AB515D" w:rsidP="00AB515D">
            <w:pPr>
              <w:pStyle w:val="ListParagraph"/>
              <w:spacing w:before="240" w:after="120"/>
              <w:rPr>
                <w:rFonts w:ascii="Arial" w:hAnsi="Arial" w:cs="Arial"/>
                <w:sz w:val="20"/>
                <w:szCs w:val="20"/>
              </w:rPr>
            </w:pPr>
          </w:p>
          <w:p w:rsidR="00AB515D" w:rsidRDefault="00AB515D" w:rsidP="00AB515D">
            <w:pPr>
              <w:pStyle w:val="ListParagraph"/>
              <w:numPr>
                <w:ilvl w:val="0"/>
                <w:numId w:val="38"/>
              </w:numPr>
              <w:spacing w:before="240" w:after="120"/>
              <w:rPr>
                <w:rFonts w:ascii="Arial" w:hAnsi="Arial" w:cs="Arial"/>
                <w:sz w:val="20"/>
                <w:szCs w:val="20"/>
              </w:rPr>
            </w:pPr>
            <w:r>
              <w:rPr>
                <w:rFonts w:ascii="Arial" w:hAnsi="Arial" w:cs="Arial"/>
                <w:sz w:val="20"/>
                <w:szCs w:val="20"/>
              </w:rPr>
              <w:t>Altimeter setting and checking;</w:t>
            </w:r>
          </w:p>
          <w:p w:rsidR="00AB515D" w:rsidRDefault="00AB515D" w:rsidP="00AB515D">
            <w:pPr>
              <w:pStyle w:val="ListParagraph"/>
              <w:rPr>
                <w:rFonts w:ascii="Arial" w:hAnsi="Arial" w:cs="Arial"/>
                <w:sz w:val="20"/>
                <w:szCs w:val="20"/>
              </w:rPr>
            </w:pPr>
          </w:p>
          <w:p w:rsidR="00AB515D" w:rsidRPr="00AB515D" w:rsidRDefault="00AB515D" w:rsidP="00AB515D">
            <w:pPr>
              <w:pStyle w:val="ListParagraph"/>
              <w:rPr>
                <w:rFonts w:ascii="Arial" w:hAnsi="Arial" w:cs="Arial"/>
                <w:sz w:val="20"/>
                <w:szCs w:val="20"/>
              </w:rPr>
            </w:pPr>
          </w:p>
          <w:p w:rsidR="00AB515D" w:rsidRDefault="00AB515D" w:rsidP="00AB515D">
            <w:pPr>
              <w:pStyle w:val="ListParagraph"/>
              <w:numPr>
                <w:ilvl w:val="0"/>
                <w:numId w:val="38"/>
              </w:numPr>
              <w:spacing w:before="240" w:after="120"/>
              <w:rPr>
                <w:rFonts w:ascii="Arial" w:hAnsi="Arial" w:cs="Arial"/>
                <w:sz w:val="20"/>
                <w:szCs w:val="20"/>
              </w:rPr>
            </w:pPr>
            <w:r>
              <w:rPr>
                <w:rFonts w:ascii="Arial" w:hAnsi="Arial" w:cs="Arial"/>
                <w:sz w:val="20"/>
                <w:szCs w:val="20"/>
              </w:rPr>
              <w:t>Taxy, take-off and climb;</w:t>
            </w:r>
          </w:p>
          <w:p w:rsidR="00AB515D" w:rsidRDefault="00AB515D" w:rsidP="00AB515D">
            <w:pPr>
              <w:pStyle w:val="ListParagraph"/>
              <w:spacing w:before="240" w:after="120"/>
              <w:rPr>
                <w:rFonts w:ascii="Arial" w:hAnsi="Arial" w:cs="Arial"/>
                <w:sz w:val="20"/>
                <w:szCs w:val="20"/>
              </w:rPr>
            </w:pPr>
          </w:p>
          <w:p w:rsidR="00AB515D" w:rsidRDefault="00AB515D" w:rsidP="00AB515D">
            <w:pPr>
              <w:pStyle w:val="ListParagraph"/>
              <w:spacing w:before="240" w:after="120"/>
              <w:rPr>
                <w:rFonts w:ascii="Arial" w:hAnsi="Arial" w:cs="Arial"/>
                <w:sz w:val="20"/>
                <w:szCs w:val="20"/>
              </w:rPr>
            </w:pPr>
          </w:p>
          <w:p w:rsidR="00AB515D" w:rsidRDefault="00AB515D" w:rsidP="00AB515D">
            <w:pPr>
              <w:pStyle w:val="ListParagraph"/>
              <w:numPr>
                <w:ilvl w:val="0"/>
                <w:numId w:val="38"/>
              </w:numPr>
              <w:spacing w:before="240" w:after="120"/>
              <w:rPr>
                <w:rFonts w:ascii="Arial" w:hAnsi="Arial" w:cs="Arial"/>
                <w:sz w:val="20"/>
                <w:szCs w:val="20"/>
              </w:rPr>
            </w:pPr>
            <w:r>
              <w:rPr>
                <w:rFonts w:ascii="Arial" w:hAnsi="Arial" w:cs="Arial"/>
                <w:sz w:val="20"/>
                <w:szCs w:val="20"/>
              </w:rPr>
              <w:t>Noise abatement;</w:t>
            </w:r>
          </w:p>
          <w:p w:rsidR="00AB515D" w:rsidRPr="00AB515D" w:rsidRDefault="00AB515D" w:rsidP="00AB515D">
            <w:pPr>
              <w:pStyle w:val="ListParagraph"/>
              <w:rPr>
                <w:rFonts w:ascii="Arial" w:hAnsi="Arial" w:cs="Arial"/>
                <w:sz w:val="20"/>
                <w:szCs w:val="20"/>
              </w:rPr>
            </w:pPr>
          </w:p>
          <w:p w:rsidR="00AB515D" w:rsidRDefault="00AB515D" w:rsidP="00AB515D">
            <w:pPr>
              <w:pStyle w:val="ListParagraph"/>
              <w:spacing w:before="240" w:after="120"/>
              <w:rPr>
                <w:rFonts w:ascii="Arial" w:hAnsi="Arial" w:cs="Arial"/>
                <w:sz w:val="20"/>
                <w:szCs w:val="20"/>
              </w:rPr>
            </w:pPr>
          </w:p>
          <w:p w:rsidR="00AB515D" w:rsidRDefault="00AB515D" w:rsidP="00AB515D">
            <w:pPr>
              <w:pStyle w:val="ListParagraph"/>
              <w:numPr>
                <w:ilvl w:val="0"/>
                <w:numId w:val="38"/>
              </w:numPr>
              <w:spacing w:before="240" w:after="120"/>
              <w:rPr>
                <w:rFonts w:ascii="Arial" w:hAnsi="Arial" w:cs="Arial"/>
                <w:sz w:val="20"/>
                <w:szCs w:val="20"/>
              </w:rPr>
            </w:pPr>
            <w:r>
              <w:rPr>
                <w:rFonts w:ascii="Arial" w:hAnsi="Arial" w:cs="Arial"/>
                <w:sz w:val="20"/>
                <w:szCs w:val="20"/>
              </w:rPr>
              <w:t>Cruise and descent;</w:t>
            </w:r>
          </w:p>
          <w:p w:rsidR="00AB515D" w:rsidRDefault="00AB515D" w:rsidP="00AB515D">
            <w:pPr>
              <w:pStyle w:val="ListParagraph"/>
              <w:spacing w:before="240" w:after="120"/>
              <w:rPr>
                <w:rFonts w:ascii="Arial" w:hAnsi="Arial" w:cs="Arial"/>
                <w:sz w:val="20"/>
                <w:szCs w:val="20"/>
              </w:rPr>
            </w:pPr>
          </w:p>
          <w:p w:rsidR="00AB515D" w:rsidRDefault="00AB515D" w:rsidP="00AB515D">
            <w:pPr>
              <w:pStyle w:val="ListParagraph"/>
              <w:numPr>
                <w:ilvl w:val="0"/>
                <w:numId w:val="38"/>
              </w:numPr>
              <w:spacing w:before="240" w:after="120"/>
              <w:rPr>
                <w:rFonts w:ascii="Arial" w:hAnsi="Arial" w:cs="Arial"/>
                <w:sz w:val="20"/>
                <w:szCs w:val="20"/>
              </w:rPr>
            </w:pPr>
            <w:r>
              <w:rPr>
                <w:rFonts w:ascii="Arial" w:hAnsi="Arial" w:cs="Arial"/>
                <w:sz w:val="20"/>
                <w:szCs w:val="20"/>
              </w:rPr>
              <w:t>VFR approach, including stabilized approach parameters;</w:t>
            </w:r>
          </w:p>
          <w:p w:rsidR="001E34E7" w:rsidRPr="001E34E7" w:rsidRDefault="001E34E7" w:rsidP="001E34E7">
            <w:pPr>
              <w:pStyle w:val="ListParagraph"/>
              <w:rPr>
                <w:rFonts w:ascii="Arial" w:hAnsi="Arial" w:cs="Arial"/>
                <w:sz w:val="20"/>
                <w:szCs w:val="20"/>
              </w:rPr>
            </w:pPr>
          </w:p>
          <w:p w:rsidR="001E34E7" w:rsidRPr="001E34E7" w:rsidRDefault="001E34E7" w:rsidP="001E34E7">
            <w:pPr>
              <w:pStyle w:val="ListParagraph"/>
              <w:spacing w:before="240" w:after="120"/>
              <w:rPr>
                <w:rFonts w:ascii="Arial" w:hAnsi="Arial" w:cs="Arial"/>
                <w:sz w:val="20"/>
                <w:szCs w:val="20"/>
              </w:rPr>
            </w:pPr>
          </w:p>
          <w:p w:rsidR="00AB515D" w:rsidRDefault="00AB515D" w:rsidP="00AB515D">
            <w:pPr>
              <w:pStyle w:val="ListParagraph"/>
              <w:numPr>
                <w:ilvl w:val="0"/>
                <w:numId w:val="38"/>
              </w:numPr>
              <w:spacing w:before="240" w:after="120"/>
              <w:rPr>
                <w:rFonts w:ascii="Arial" w:hAnsi="Arial" w:cs="Arial"/>
                <w:sz w:val="20"/>
                <w:szCs w:val="20"/>
              </w:rPr>
            </w:pPr>
            <w:r>
              <w:rPr>
                <w:rFonts w:ascii="Arial" w:hAnsi="Arial" w:cs="Arial"/>
                <w:sz w:val="20"/>
                <w:szCs w:val="20"/>
              </w:rPr>
              <w:t>Instrument approach, including stabilized approach parameters;</w:t>
            </w:r>
          </w:p>
          <w:p w:rsidR="001E34E7" w:rsidRDefault="001E34E7" w:rsidP="001E34E7">
            <w:pPr>
              <w:pStyle w:val="ListParagraph"/>
              <w:spacing w:before="240" w:after="120"/>
              <w:rPr>
                <w:rFonts w:ascii="Arial" w:hAnsi="Arial" w:cs="Arial"/>
                <w:sz w:val="20"/>
                <w:szCs w:val="20"/>
              </w:rPr>
            </w:pPr>
          </w:p>
          <w:p w:rsidR="001E34E7" w:rsidRDefault="001E34E7" w:rsidP="00AB515D">
            <w:pPr>
              <w:pStyle w:val="ListParagraph"/>
              <w:numPr>
                <w:ilvl w:val="0"/>
                <w:numId w:val="38"/>
              </w:numPr>
              <w:spacing w:before="240" w:after="120"/>
              <w:rPr>
                <w:rFonts w:ascii="Arial" w:hAnsi="Arial" w:cs="Arial"/>
                <w:sz w:val="20"/>
                <w:szCs w:val="20"/>
              </w:rPr>
            </w:pPr>
            <w:r>
              <w:rPr>
                <w:rFonts w:ascii="Arial" w:hAnsi="Arial" w:cs="Arial"/>
                <w:sz w:val="20"/>
                <w:szCs w:val="20"/>
              </w:rPr>
              <w:t>Visual approach and circling;</w:t>
            </w:r>
          </w:p>
          <w:p w:rsidR="001E34E7" w:rsidRDefault="001E34E7" w:rsidP="001E34E7">
            <w:pPr>
              <w:pStyle w:val="ListParagraph"/>
              <w:spacing w:before="240" w:after="120"/>
              <w:rPr>
                <w:rFonts w:ascii="Arial" w:hAnsi="Arial" w:cs="Arial"/>
                <w:sz w:val="20"/>
                <w:szCs w:val="20"/>
              </w:rPr>
            </w:pPr>
          </w:p>
          <w:p w:rsidR="001E34E7" w:rsidRDefault="001E34E7" w:rsidP="00AB515D">
            <w:pPr>
              <w:pStyle w:val="ListParagraph"/>
              <w:numPr>
                <w:ilvl w:val="0"/>
                <w:numId w:val="38"/>
              </w:numPr>
              <w:spacing w:before="240" w:after="120"/>
              <w:rPr>
                <w:rFonts w:ascii="Arial" w:hAnsi="Arial" w:cs="Arial"/>
                <w:sz w:val="20"/>
                <w:szCs w:val="20"/>
              </w:rPr>
            </w:pPr>
            <w:r>
              <w:rPr>
                <w:rFonts w:ascii="Arial" w:hAnsi="Arial" w:cs="Arial"/>
                <w:sz w:val="20"/>
                <w:szCs w:val="20"/>
              </w:rPr>
              <w:t>Missed approach;</w:t>
            </w:r>
          </w:p>
          <w:p w:rsidR="001E34E7" w:rsidRDefault="001E34E7" w:rsidP="001E34E7">
            <w:pPr>
              <w:pStyle w:val="ListParagraph"/>
              <w:spacing w:before="240" w:after="120"/>
              <w:rPr>
                <w:rFonts w:ascii="Arial" w:hAnsi="Arial" w:cs="Arial"/>
                <w:sz w:val="20"/>
                <w:szCs w:val="20"/>
              </w:rPr>
            </w:pPr>
          </w:p>
          <w:p w:rsidR="001E34E7" w:rsidRDefault="001E34E7" w:rsidP="00AB515D">
            <w:pPr>
              <w:pStyle w:val="ListParagraph"/>
              <w:numPr>
                <w:ilvl w:val="0"/>
                <w:numId w:val="38"/>
              </w:numPr>
              <w:spacing w:before="240" w:after="120"/>
              <w:rPr>
                <w:rFonts w:ascii="Arial" w:hAnsi="Arial" w:cs="Arial"/>
                <w:sz w:val="20"/>
                <w:szCs w:val="20"/>
              </w:rPr>
            </w:pPr>
            <w:r>
              <w:rPr>
                <w:rFonts w:ascii="Arial" w:hAnsi="Arial" w:cs="Arial"/>
                <w:sz w:val="20"/>
                <w:szCs w:val="20"/>
              </w:rPr>
              <w:t>Normal landing;</w:t>
            </w:r>
          </w:p>
          <w:p w:rsidR="001E34E7" w:rsidRDefault="001E34E7" w:rsidP="001E34E7">
            <w:pPr>
              <w:pStyle w:val="ListParagraph"/>
              <w:spacing w:before="240" w:after="120"/>
              <w:rPr>
                <w:rFonts w:ascii="Arial" w:hAnsi="Arial" w:cs="Arial"/>
                <w:sz w:val="20"/>
                <w:szCs w:val="20"/>
              </w:rPr>
            </w:pPr>
          </w:p>
          <w:p w:rsidR="001E34E7" w:rsidRDefault="001E34E7" w:rsidP="00AB515D">
            <w:pPr>
              <w:pStyle w:val="ListParagraph"/>
              <w:numPr>
                <w:ilvl w:val="0"/>
                <w:numId w:val="38"/>
              </w:numPr>
              <w:spacing w:before="240" w:after="120"/>
              <w:rPr>
                <w:rFonts w:ascii="Arial" w:hAnsi="Arial" w:cs="Arial"/>
                <w:sz w:val="20"/>
                <w:szCs w:val="20"/>
              </w:rPr>
            </w:pPr>
            <w:r>
              <w:rPr>
                <w:rFonts w:ascii="Arial" w:hAnsi="Arial" w:cs="Arial"/>
                <w:sz w:val="20"/>
                <w:szCs w:val="20"/>
              </w:rPr>
              <w:t>Post landing;</w:t>
            </w:r>
          </w:p>
          <w:p w:rsidR="001E34E7" w:rsidRDefault="001E34E7" w:rsidP="001E34E7">
            <w:pPr>
              <w:pStyle w:val="ListParagraph"/>
              <w:spacing w:before="240" w:after="120"/>
              <w:rPr>
                <w:rFonts w:ascii="Arial" w:hAnsi="Arial" w:cs="Arial"/>
                <w:sz w:val="20"/>
                <w:szCs w:val="20"/>
              </w:rPr>
            </w:pPr>
          </w:p>
          <w:p w:rsidR="001E34E7" w:rsidRDefault="001E34E7" w:rsidP="00AB515D">
            <w:pPr>
              <w:pStyle w:val="ListParagraph"/>
              <w:numPr>
                <w:ilvl w:val="0"/>
                <w:numId w:val="38"/>
              </w:numPr>
              <w:spacing w:before="240" w:after="120"/>
              <w:rPr>
                <w:rFonts w:ascii="Arial" w:hAnsi="Arial" w:cs="Arial"/>
                <w:sz w:val="20"/>
                <w:szCs w:val="20"/>
              </w:rPr>
            </w:pPr>
            <w:r>
              <w:rPr>
                <w:rFonts w:ascii="Arial" w:hAnsi="Arial" w:cs="Arial"/>
                <w:sz w:val="20"/>
                <w:szCs w:val="20"/>
              </w:rPr>
              <w:t>Operation on wet and contaminated runways.</w:t>
            </w:r>
          </w:p>
          <w:p w:rsidR="00B60019" w:rsidRPr="00114440" w:rsidRDefault="00B60019" w:rsidP="0016006F">
            <w:pPr>
              <w:spacing w:before="80" w:after="80"/>
              <w:rPr>
                <w:rFonts w:ascii="Arial" w:hAnsi="Arial" w:cs="Arial"/>
                <w:sz w:val="20"/>
                <w:szCs w:val="20"/>
              </w:rPr>
            </w:pP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AB515D" w:rsidRDefault="00AB515D" w:rsidP="00CF4302">
            <w:pPr>
              <w:rPr>
                <w:rFonts w:ascii="Arial" w:hAnsi="Arial" w:cs="Arial"/>
              </w:rPr>
            </w:pPr>
          </w:p>
          <w:p w:rsidR="00AB515D" w:rsidRDefault="00AB515D" w:rsidP="00CF4302">
            <w:pPr>
              <w:rPr>
                <w:rFonts w:ascii="Arial" w:hAnsi="Arial" w:cs="Arial"/>
              </w:rPr>
            </w:pPr>
          </w:p>
          <w:p w:rsidR="00AB515D" w:rsidRDefault="00AB515D" w:rsidP="00CF4302">
            <w:pPr>
              <w:rPr>
                <w:rFonts w:ascii="Arial" w:hAnsi="Arial" w:cs="Arial"/>
              </w:rPr>
            </w:pPr>
          </w:p>
          <w:p w:rsidR="00AB515D" w:rsidRDefault="00AB515D" w:rsidP="00CF4302">
            <w:pPr>
              <w:rPr>
                <w:rFonts w:ascii="Arial" w:hAnsi="Arial" w:cs="Arial"/>
              </w:rPr>
            </w:pPr>
          </w:p>
          <w:p w:rsidR="00AB515D" w:rsidRDefault="00AB515D" w:rsidP="00CF4302">
            <w:pPr>
              <w:rPr>
                <w:rFonts w:ascii="Arial" w:hAnsi="Arial" w:cs="Arial"/>
              </w:rPr>
            </w:pPr>
          </w:p>
          <w:p w:rsidR="00AB515D" w:rsidRDefault="00AB515D" w:rsidP="00CF4302">
            <w:pPr>
              <w:rPr>
                <w:rFonts w:ascii="Arial" w:hAnsi="Arial" w:cs="Arial"/>
              </w:rPr>
            </w:pPr>
          </w:p>
          <w:p w:rsidR="006F51BF"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AB515D" w:rsidRDefault="00AB515D" w:rsidP="00CF4302"/>
          <w:p w:rsidR="006F51BF"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Pr="006B6873"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AB515D" w:rsidRDefault="00AB515D" w:rsidP="00AB515D">
            <w:pPr>
              <w:rPr>
                <w:rFonts w:ascii="Arial" w:hAnsi="Arial" w:cs="Arial"/>
              </w:rPr>
            </w:pPr>
          </w:p>
          <w:p w:rsidR="00AB515D" w:rsidRDefault="00AB515D" w:rsidP="00AB515D">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AB515D" w:rsidRDefault="00AB515D" w:rsidP="00AB515D">
            <w:pPr>
              <w:rPr>
                <w:rFonts w:ascii="Arial" w:hAnsi="Arial" w:cs="Arial"/>
              </w:rPr>
            </w:pPr>
          </w:p>
          <w:p w:rsidR="006F51BF" w:rsidRDefault="006F51BF" w:rsidP="006F51BF">
            <w:pPr>
              <w:rPr>
                <w:rFonts w:ascii="Arial" w:hAnsi="Arial" w:cs="Arial"/>
                <w:sz w:val="20"/>
                <w:szCs w:val="20"/>
              </w:rPr>
            </w:pPr>
          </w:p>
          <w:p w:rsidR="0016006F" w:rsidRDefault="007744D3" w:rsidP="001E34E7">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1E34E7">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1E34E7" w:rsidRDefault="001E34E7" w:rsidP="00AB515D">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AB515D" w:rsidRDefault="00AB515D" w:rsidP="00CF4302"/>
          <w:p w:rsidR="006F51BF" w:rsidRDefault="006F51BF" w:rsidP="006F51BF">
            <w:pPr>
              <w:rPr>
                <w:rFonts w:ascii="Arial" w:hAnsi="Arial" w:cs="Arial"/>
                <w:sz w:val="20"/>
                <w:szCs w:val="20"/>
              </w:rPr>
            </w:pPr>
          </w:p>
          <w:p w:rsidR="006F51BF"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1E34E7" w:rsidRDefault="001E34E7" w:rsidP="00CF4302">
            <w:r w:rsidRPr="00876B08">
              <w:rPr>
                <w:rFonts w:ascii="Arial" w:hAnsi="Arial" w:cs="Arial"/>
              </w:rPr>
              <w:t xml:space="preserve"> </w:t>
            </w: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1E34E7" w:rsidRDefault="001E34E7" w:rsidP="00CF4302"/>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16006F" w:rsidRDefault="001E34E7" w:rsidP="00CF4302">
            <w:r w:rsidRPr="00876B08">
              <w:rPr>
                <w:rFonts w:ascii="Arial" w:hAnsi="Arial" w:cs="Arial"/>
              </w:rPr>
              <w:t xml:space="preserve"> </w:t>
            </w:r>
          </w:p>
          <w:p w:rsidR="006F51BF"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Pr="006B6873" w:rsidRDefault="006F51BF" w:rsidP="006F51BF">
            <w:pPr>
              <w:rPr>
                <w:rFonts w:ascii="Arial" w:hAnsi="Arial" w:cs="Arial"/>
                <w:sz w:val="20"/>
                <w:szCs w:val="20"/>
              </w:rPr>
            </w:pPr>
          </w:p>
          <w:p w:rsidR="0016006F" w:rsidRDefault="0016006F"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30388C" w:rsidP="0030388C">
            <w:pPr>
              <w:spacing w:before="80" w:after="80"/>
              <w:ind w:left="1440" w:hanging="1440"/>
              <w:rPr>
                <w:rFonts w:ascii="Arial" w:hAnsi="Arial" w:cs="Arial"/>
                <w:sz w:val="20"/>
                <w:szCs w:val="20"/>
              </w:rPr>
            </w:pPr>
            <w:r>
              <w:rPr>
                <w:rFonts w:ascii="Arial" w:hAnsi="Arial" w:cs="Arial"/>
                <w:b/>
              </w:rPr>
              <w:t>B 3</w:t>
            </w:r>
            <w:r w:rsidRPr="00F41C3A">
              <w:rPr>
                <w:rFonts w:ascii="Arial" w:hAnsi="Arial" w:cs="Arial"/>
                <w:b/>
              </w:rPr>
              <w:t xml:space="preserve">.0  </w:t>
            </w:r>
            <w:r>
              <w:rPr>
                <w:rFonts w:ascii="Arial" w:hAnsi="Arial" w:cs="Arial"/>
                <w:b/>
              </w:rPr>
              <w:t>ABNORMAL AND EMERGENCY PROCEDURES</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36F28" w:rsidRPr="00C45F65" w:rsidRDefault="00536F28" w:rsidP="00536F28">
            <w:pPr>
              <w:pStyle w:val="Default"/>
              <w:rPr>
                <w:b/>
                <w:color w:val="auto"/>
                <w:sz w:val="20"/>
                <w:szCs w:val="20"/>
              </w:rPr>
            </w:pPr>
            <w:r w:rsidRPr="00C45F65">
              <w:rPr>
                <w:b/>
                <w:color w:val="auto"/>
                <w:sz w:val="20"/>
                <w:szCs w:val="20"/>
              </w:rPr>
              <w:t xml:space="preserve">B 3.1  The emergency procedures and duties assigned to the crew, the appropriate checklists, the system for use of the checklists and a statement covering the necessary co-ordination procedures between flight and other crew </w:t>
            </w:r>
            <w:r w:rsidRPr="00C45F65">
              <w:rPr>
                <w:b/>
                <w:color w:val="auto"/>
                <w:sz w:val="20"/>
                <w:szCs w:val="20"/>
              </w:rPr>
              <w:lastRenderedPageBreak/>
              <w:t>members (the design and utilisation of which shall observe human factors and CRM principles). The following emergency procedures and duties must be included:</w:t>
            </w:r>
          </w:p>
          <w:p w:rsidR="008C19BA" w:rsidRDefault="008C19BA" w:rsidP="00536F28">
            <w:pPr>
              <w:pStyle w:val="Default"/>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Crew incapacitation;</w:t>
            </w:r>
          </w:p>
          <w:p w:rsidR="008C19BA" w:rsidRDefault="008C19BA" w:rsidP="008C19BA">
            <w:pPr>
              <w:pStyle w:val="Default"/>
              <w:ind w:left="720"/>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Fire and smoke drills;</w:t>
            </w:r>
          </w:p>
          <w:p w:rsidR="008C19BA" w:rsidRDefault="008C19BA" w:rsidP="008C19BA">
            <w:pPr>
              <w:pStyle w:val="ListParagraph"/>
              <w:rPr>
                <w:sz w:val="20"/>
                <w:szCs w:val="20"/>
              </w:rPr>
            </w:pPr>
          </w:p>
          <w:p w:rsidR="008C19BA" w:rsidRDefault="008C19BA" w:rsidP="008C19BA">
            <w:pPr>
              <w:pStyle w:val="Default"/>
              <w:ind w:left="720"/>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Unpressurised and partly pressurized flight;</w:t>
            </w:r>
          </w:p>
          <w:p w:rsidR="008C19BA" w:rsidRDefault="008C19BA" w:rsidP="008C19BA">
            <w:pPr>
              <w:pStyle w:val="Default"/>
              <w:ind w:left="720"/>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Exceeding structural limits, such as overweight landing;</w:t>
            </w:r>
          </w:p>
          <w:p w:rsidR="008C19BA" w:rsidRDefault="008C19BA" w:rsidP="008C19BA">
            <w:pPr>
              <w:pStyle w:val="Default"/>
              <w:ind w:left="720"/>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Exceeding cosmic radiation limits;</w:t>
            </w:r>
          </w:p>
          <w:p w:rsidR="008C19BA" w:rsidRDefault="008C19BA" w:rsidP="008C19BA">
            <w:pPr>
              <w:pStyle w:val="Default"/>
              <w:ind w:left="720"/>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Lightning strikes;</w:t>
            </w:r>
          </w:p>
          <w:p w:rsidR="008C19BA" w:rsidRDefault="008C19BA" w:rsidP="008C19BA">
            <w:pPr>
              <w:pStyle w:val="Default"/>
              <w:ind w:left="720"/>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Distress communications and alerting ATC to emergencies;</w:t>
            </w:r>
          </w:p>
          <w:p w:rsidR="008C19BA" w:rsidRDefault="008C19BA" w:rsidP="008C19BA">
            <w:pPr>
              <w:pStyle w:val="Default"/>
              <w:ind w:left="720"/>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Engine failure;</w:t>
            </w:r>
          </w:p>
          <w:p w:rsidR="008C19BA" w:rsidRDefault="008C19BA" w:rsidP="008C19BA">
            <w:pPr>
              <w:pStyle w:val="Default"/>
              <w:ind w:left="720"/>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System failures;</w:t>
            </w:r>
          </w:p>
          <w:p w:rsidR="008C19BA" w:rsidRDefault="008C19BA" w:rsidP="008C19BA">
            <w:pPr>
              <w:pStyle w:val="Default"/>
              <w:ind w:left="720"/>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Guidance for diversion in case of serious technical failure;</w:t>
            </w:r>
          </w:p>
          <w:p w:rsidR="008C19BA" w:rsidRDefault="008C19BA" w:rsidP="008C19BA">
            <w:pPr>
              <w:pStyle w:val="Default"/>
              <w:ind w:left="720"/>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Ground proximity warning (GPWS/TAWS);</w:t>
            </w:r>
          </w:p>
          <w:p w:rsidR="008C19BA" w:rsidRDefault="008C19BA" w:rsidP="008C19BA">
            <w:pPr>
              <w:pStyle w:val="Default"/>
              <w:ind w:left="720"/>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TCAS alerts and advisories;</w:t>
            </w:r>
          </w:p>
          <w:p w:rsidR="008C19BA" w:rsidRDefault="008C19BA" w:rsidP="008C19BA">
            <w:pPr>
              <w:pStyle w:val="Default"/>
              <w:ind w:left="720"/>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Windshear;</w:t>
            </w:r>
          </w:p>
          <w:p w:rsidR="008C19BA" w:rsidRDefault="008C19BA" w:rsidP="008C19BA">
            <w:pPr>
              <w:pStyle w:val="Default"/>
              <w:ind w:left="720"/>
              <w:rPr>
                <w:color w:val="auto"/>
                <w:sz w:val="20"/>
                <w:szCs w:val="20"/>
              </w:rPr>
            </w:pPr>
          </w:p>
          <w:p w:rsidR="00536F28" w:rsidRDefault="00536F28" w:rsidP="00536F28">
            <w:pPr>
              <w:pStyle w:val="Default"/>
              <w:numPr>
                <w:ilvl w:val="0"/>
                <w:numId w:val="39"/>
              </w:numPr>
              <w:rPr>
                <w:color w:val="auto"/>
                <w:sz w:val="20"/>
                <w:szCs w:val="20"/>
              </w:rPr>
            </w:pPr>
            <w:r>
              <w:rPr>
                <w:color w:val="auto"/>
                <w:sz w:val="20"/>
                <w:szCs w:val="20"/>
              </w:rPr>
              <w:t>Emergency landing/ditching;</w:t>
            </w:r>
          </w:p>
          <w:p w:rsidR="008C19BA" w:rsidRDefault="008C19BA" w:rsidP="008C19BA">
            <w:pPr>
              <w:pStyle w:val="Default"/>
              <w:ind w:left="720"/>
              <w:rPr>
                <w:color w:val="auto"/>
                <w:sz w:val="20"/>
                <w:szCs w:val="20"/>
              </w:rPr>
            </w:pPr>
          </w:p>
          <w:p w:rsidR="00536F28" w:rsidRPr="00536F28" w:rsidRDefault="00536F28" w:rsidP="00536F28">
            <w:pPr>
              <w:pStyle w:val="Default"/>
              <w:numPr>
                <w:ilvl w:val="0"/>
                <w:numId w:val="39"/>
              </w:numPr>
              <w:rPr>
                <w:color w:val="auto"/>
                <w:sz w:val="20"/>
                <w:szCs w:val="20"/>
              </w:rPr>
            </w:pPr>
            <w:r>
              <w:rPr>
                <w:color w:val="auto"/>
                <w:sz w:val="20"/>
                <w:szCs w:val="20"/>
              </w:rPr>
              <w:t>Departure contingency procedures (one-engine inoperative procedures).</w:t>
            </w:r>
          </w:p>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8C19BA" w:rsidRDefault="008C19BA" w:rsidP="00CF4302">
            <w:pPr>
              <w:rPr>
                <w:rFonts w:ascii="Arial" w:hAnsi="Arial" w:cs="Arial"/>
              </w:rPr>
            </w:pPr>
          </w:p>
          <w:p w:rsidR="008C19BA" w:rsidRDefault="008C19BA" w:rsidP="00CF4302">
            <w:pPr>
              <w:rPr>
                <w:rFonts w:ascii="Arial" w:hAnsi="Arial" w:cs="Arial"/>
              </w:rPr>
            </w:pPr>
          </w:p>
          <w:p w:rsidR="008C19BA" w:rsidRDefault="008C19BA" w:rsidP="00CF4302">
            <w:pPr>
              <w:rPr>
                <w:rFonts w:ascii="Arial" w:hAnsi="Arial" w:cs="Arial"/>
              </w:rPr>
            </w:pPr>
          </w:p>
          <w:p w:rsidR="008C19BA" w:rsidRDefault="008C19BA" w:rsidP="00CF4302">
            <w:pPr>
              <w:rPr>
                <w:rFonts w:ascii="Arial" w:hAnsi="Arial" w:cs="Arial"/>
              </w:rPr>
            </w:pPr>
          </w:p>
          <w:p w:rsidR="008C19BA" w:rsidRDefault="008C19BA" w:rsidP="00CF4302">
            <w:pPr>
              <w:rPr>
                <w:rFonts w:ascii="Arial" w:hAnsi="Arial" w:cs="Arial"/>
              </w:rPr>
            </w:pPr>
          </w:p>
          <w:p w:rsidR="008C19BA" w:rsidRDefault="008C19BA" w:rsidP="00CF4302">
            <w:pPr>
              <w:rPr>
                <w:rFonts w:ascii="Arial" w:hAnsi="Arial" w:cs="Arial"/>
              </w:rPr>
            </w:pPr>
          </w:p>
          <w:p w:rsidR="006F51BF"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8C19BA" w:rsidRDefault="008C19BA"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8C19BA" w:rsidRDefault="008C19BA"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8C19BA" w:rsidRDefault="008C19BA"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8C19BA" w:rsidRDefault="008C19BA"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8C19BA" w:rsidRDefault="008C19BA"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CF4302">
            <w:pPr>
              <w:rPr>
                <w:rFonts w:ascii="Arial" w:hAnsi="Arial" w:cs="Arial"/>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6F51BF" w:rsidRDefault="006F51BF" w:rsidP="00CF4302">
            <w:pPr>
              <w:rPr>
                <w:rFonts w:ascii="Arial" w:hAnsi="Arial" w:cs="Arial"/>
              </w:rPr>
            </w:pPr>
          </w:p>
          <w:p w:rsidR="008C19BA" w:rsidRDefault="008C19BA" w:rsidP="00CF4302">
            <w:pPr>
              <w:rPr>
                <w:rFonts w:ascii="Arial" w:hAnsi="Arial" w:cs="Arial"/>
              </w:rPr>
            </w:pPr>
          </w:p>
          <w:p w:rsidR="008C19BA" w:rsidRDefault="008C19BA"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3C31B3" w:rsidP="003C31B3">
            <w:pPr>
              <w:spacing w:before="80" w:after="80"/>
              <w:ind w:left="1440" w:hanging="1440"/>
              <w:rPr>
                <w:rFonts w:ascii="Arial" w:hAnsi="Arial" w:cs="Arial"/>
                <w:sz w:val="20"/>
                <w:szCs w:val="20"/>
              </w:rPr>
            </w:pPr>
            <w:r>
              <w:rPr>
                <w:rFonts w:ascii="Arial" w:hAnsi="Arial" w:cs="Arial"/>
                <w:b/>
              </w:rPr>
              <w:lastRenderedPageBreak/>
              <w:t>B 4</w:t>
            </w:r>
            <w:r w:rsidRPr="00F41C3A">
              <w:rPr>
                <w:rFonts w:ascii="Arial" w:hAnsi="Arial" w:cs="Arial"/>
                <w:b/>
              </w:rPr>
              <w:t xml:space="preserve">.0  </w:t>
            </w:r>
            <w:r>
              <w:rPr>
                <w:rFonts w:ascii="Arial" w:hAnsi="Arial" w:cs="Arial"/>
                <w:b/>
              </w:rPr>
              <w:t>PERFORMANCE</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Default="00C45F65" w:rsidP="00C45F65">
            <w:pPr>
              <w:pStyle w:val="Default"/>
              <w:rPr>
                <w:b/>
                <w:color w:val="auto"/>
                <w:sz w:val="20"/>
                <w:szCs w:val="20"/>
              </w:rPr>
            </w:pPr>
            <w:r w:rsidRPr="00C45F65">
              <w:rPr>
                <w:b/>
                <w:color w:val="auto"/>
                <w:sz w:val="20"/>
                <w:szCs w:val="20"/>
              </w:rPr>
              <w:t>B 4.1 Performance data must be provided in a form in which it can be used without difficulty.</w:t>
            </w:r>
          </w:p>
          <w:p w:rsidR="00C45F65" w:rsidRPr="00C45F65" w:rsidRDefault="00C45F65" w:rsidP="00C45F65">
            <w:pPr>
              <w:pStyle w:val="Default"/>
              <w:rPr>
                <w:b/>
              </w:rPr>
            </w:pP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6F51BF" w:rsidRDefault="006F51BF" w:rsidP="006F51BF">
            <w:pPr>
              <w:rPr>
                <w:rFonts w:ascii="Arial" w:hAnsi="Arial" w:cs="Arial"/>
                <w:sz w:val="20"/>
                <w:szCs w:val="20"/>
              </w:rPr>
            </w:pPr>
          </w:p>
          <w:p w:rsidR="006F51BF" w:rsidRPr="006B6873" w:rsidRDefault="007744D3" w:rsidP="006F51BF">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F51BF"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F51BF" w:rsidRPr="006B6873">
              <w:rPr>
                <w:rFonts w:ascii="Arial" w:hAnsi="Arial" w:cs="Arial"/>
                <w:sz w:val="20"/>
                <w:szCs w:val="20"/>
              </w:rPr>
              <w:t xml:space="preserve"> N/A</w:t>
            </w:r>
          </w:p>
          <w:p w:rsidR="00B60019" w:rsidRDefault="00B60019" w:rsidP="00CF4302">
            <w:r w:rsidRPr="00876B08">
              <w:rPr>
                <w:rFonts w:ascii="Arial" w:hAnsi="Arial" w:cs="Arial"/>
              </w:rPr>
              <w:t xml:space="preserve"> </w:t>
            </w:r>
          </w:p>
        </w:tc>
        <w:tc>
          <w:tcPr>
            <w:tcW w:w="2880" w:type="dxa"/>
          </w:tcPr>
          <w:p w:rsidR="00B60019" w:rsidRPr="00876B08" w:rsidRDefault="00B60019" w:rsidP="00CF4302">
            <w:pPr>
              <w:rPr>
                <w:rFonts w:ascii="Arial" w:hAnsi="Arial" w:cs="Arial"/>
              </w:rPr>
            </w:pPr>
          </w:p>
        </w:tc>
      </w:tr>
      <w:tr w:rsidR="00B60019" w:rsidRPr="00114440" w:rsidTr="003367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71"/>
          <w:jc w:val="center"/>
        </w:trPr>
        <w:tc>
          <w:tcPr>
            <w:tcW w:w="5868" w:type="dxa"/>
          </w:tcPr>
          <w:p w:rsidR="00C45F65" w:rsidRDefault="00C45F65" w:rsidP="00C45F65">
            <w:pPr>
              <w:pStyle w:val="Default"/>
              <w:rPr>
                <w:b/>
                <w:color w:val="auto"/>
                <w:sz w:val="20"/>
                <w:szCs w:val="20"/>
              </w:rPr>
            </w:pPr>
            <w:r w:rsidRPr="00C45F65">
              <w:rPr>
                <w:b/>
                <w:color w:val="auto"/>
                <w:sz w:val="20"/>
                <w:szCs w:val="20"/>
              </w:rPr>
              <w:t xml:space="preserve">B 4.2 Performance data. Performance material which provides the necessary data for compliance with the performance requirements must be included; </w:t>
            </w:r>
          </w:p>
          <w:p w:rsidR="000407A3" w:rsidRDefault="000407A3" w:rsidP="00C45F65">
            <w:pPr>
              <w:pStyle w:val="Default"/>
              <w:rPr>
                <w:b/>
                <w:color w:val="auto"/>
                <w:sz w:val="20"/>
                <w:szCs w:val="20"/>
              </w:rPr>
            </w:pPr>
          </w:p>
          <w:p w:rsidR="00C45F65" w:rsidRDefault="00C45F65" w:rsidP="00C45F65">
            <w:pPr>
              <w:pStyle w:val="Default"/>
              <w:numPr>
                <w:ilvl w:val="0"/>
                <w:numId w:val="40"/>
              </w:numPr>
              <w:rPr>
                <w:color w:val="auto"/>
                <w:sz w:val="20"/>
                <w:szCs w:val="20"/>
              </w:rPr>
            </w:pPr>
            <w:r w:rsidRPr="002649D0">
              <w:rPr>
                <w:color w:val="auto"/>
                <w:sz w:val="20"/>
                <w:szCs w:val="20"/>
              </w:rPr>
              <w:t>Take-off climb limits – mass, altitude, temperature;</w:t>
            </w:r>
          </w:p>
          <w:p w:rsidR="000407A3" w:rsidRPr="002649D0" w:rsidRDefault="000407A3" w:rsidP="000407A3">
            <w:pPr>
              <w:pStyle w:val="Default"/>
              <w:ind w:left="720"/>
              <w:rPr>
                <w:color w:val="auto"/>
                <w:sz w:val="20"/>
                <w:szCs w:val="20"/>
              </w:rPr>
            </w:pPr>
          </w:p>
          <w:p w:rsidR="00C45F65" w:rsidRDefault="00C45F65" w:rsidP="00C45F65">
            <w:pPr>
              <w:pStyle w:val="Default"/>
              <w:numPr>
                <w:ilvl w:val="0"/>
                <w:numId w:val="40"/>
              </w:numPr>
              <w:rPr>
                <w:color w:val="auto"/>
                <w:sz w:val="20"/>
                <w:szCs w:val="20"/>
              </w:rPr>
            </w:pPr>
            <w:r w:rsidRPr="002649D0">
              <w:rPr>
                <w:color w:val="auto"/>
                <w:sz w:val="20"/>
                <w:szCs w:val="20"/>
              </w:rPr>
              <w:t>Take-off field length (dry, wet, contaminated);</w:t>
            </w:r>
          </w:p>
          <w:p w:rsidR="000407A3" w:rsidRPr="002649D0" w:rsidRDefault="000407A3" w:rsidP="00336749">
            <w:pPr>
              <w:pStyle w:val="Default"/>
              <w:rPr>
                <w:color w:val="auto"/>
                <w:sz w:val="20"/>
                <w:szCs w:val="20"/>
              </w:rPr>
            </w:pPr>
          </w:p>
          <w:p w:rsidR="00C45F65" w:rsidRDefault="00C45F65" w:rsidP="00C45F65">
            <w:pPr>
              <w:pStyle w:val="Default"/>
              <w:numPr>
                <w:ilvl w:val="0"/>
                <w:numId w:val="40"/>
              </w:numPr>
              <w:rPr>
                <w:color w:val="auto"/>
                <w:sz w:val="20"/>
                <w:szCs w:val="20"/>
              </w:rPr>
            </w:pPr>
            <w:r w:rsidRPr="002649D0">
              <w:rPr>
                <w:color w:val="auto"/>
                <w:sz w:val="20"/>
                <w:szCs w:val="20"/>
              </w:rPr>
              <w:t>Net flight path for obstacle clearance calculation or, where applicable, take-off flight path;</w:t>
            </w:r>
          </w:p>
          <w:p w:rsidR="000407A3" w:rsidRPr="002649D0" w:rsidRDefault="000407A3" w:rsidP="000407A3">
            <w:pPr>
              <w:pStyle w:val="Default"/>
              <w:ind w:left="720"/>
              <w:rPr>
                <w:color w:val="auto"/>
                <w:sz w:val="20"/>
                <w:szCs w:val="20"/>
              </w:rPr>
            </w:pPr>
          </w:p>
          <w:p w:rsidR="00C45F65" w:rsidRDefault="00C45F65" w:rsidP="00C45F65">
            <w:pPr>
              <w:pStyle w:val="Default"/>
              <w:numPr>
                <w:ilvl w:val="0"/>
                <w:numId w:val="40"/>
              </w:numPr>
              <w:rPr>
                <w:color w:val="auto"/>
                <w:sz w:val="20"/>
                <w:szCs w:val="20"/>
              </w:rPr>
            </w:pPr>
            <w:r w:rsidRPr="002649D0">
              <w:rPr>
                <w:color w:val="auto"/>
                <w:sz w:val="20"/>
                <w:szCs w:val="20"/>
              </w:rPr>
              <w:t>The gradient loss for banked climb outs;</w:t>
            </w:r>
          </w:p>
          <w:p w:rsidR="000407A3" w:rsidRPr="002649D0" w:rsidRDefault="000407A3" w:rsidP="00336749">
            <w:pPr>
              <w:pStyle w:val="Default"/>
              <w:rPr>
                <w:color w:val="auto"/>
                <w:sz w:val="20"/>
                <w:szCs w:val="20"/>
              </w:rPr>
            </w:pPr>
          </w:p>
          <w:p w:rsidR="00C45F65" w:rsidRDefault="00C45F65" w:rsidP="00C45F65">
            <w:pPr>
              <w:pStyle w:val="Default"/>
              <w:numPr>
                <w:ilvl w:val="0"/>
                <w:numId w:val="40"/>
              </w:numPr>
              <w:rPr>
                <w:color w:val="auto"/>
                <w:sz w:val="20"/>
                <w:szCs w:val="20"/>
              </w:rPr>
            </w:pPr>
            <w:r w:rsidRPr="002649D0">
              <w:rPr>
                <w:color w:val="auto"/>
                <w:sz w:val="20"/>
                <w:szCs w:val="20"/>
              </w:rPr>
              <w:t>En-route climb limits;</w:t>
            </w:r>
          </w:p>
          <w:p w:rsidR="000407A3" w:rsidRPr="002649D0" w:rsidRDefault="000407A3" w:rsidP="000407A3">
            <w:pPr>
              <w:pStyle w:val="Default"/>
              <w:ind w:left="720"/>
              <w:rPr>
                <w:color w:val="auto"/>
                <w:sz w:val="20"/>
                <w:szCs w:val="20"/>
              </w:rPr>
            </w:pPr>
          </w:p>
          <w:p w:rsidR="00C45F65" w:rsidRDefault="00C45F65" w:rsidP="00C45F65">
            <w:pPr>
              <w:pStyle w:val="Default"/>
              <w:numPr>
                <w:ilvl w:val="0"/>
                <w:numId w:val="40"/>
              </w:numPr>
              <w:rPr>
                <w:color w:val="auto"/>
                <w:sz w:val="20"/>
                <w:szCs w:val="20"/>
              </w:rPr>
            </w:pPr>
            <w:r w:rsidRPr="002649D0">
              <w:rPr>
                <w:color w:val="auto"/>
                <w:sz w:val="20"/>
                <w:szCs w:val="20"/>
              </w:rPr>
              <w:t>Approach climb limits;</w:t>
            </w:r>
          </w:p>
          <w:p w:rsidR="000407A3" w:rsidRPr="002649D0" w:rsidRDefault="000407A3" w:rsidP="00336749">
            <w:pPr>
              <w:pStyle w:val="Default"/>
              <w:rPr>
                <w:color w:val="auto"/>
                <w:sz w:val="20"/>
                <w:szCs w:val="20"/>
              </w:rPr>
            </w:pPr>
          </w:p>
          <w:p w:rsidR="00C45F65" w:rsidRDefault="00C45F65" w:rsidP="00C45F65">
            <w:pPr>
              <w:pStyle w:val="Default"/>
              <w:numPr>
                <w:ilvl w:val="0"/>
                <w:numId w:val="40"/>
              </w:numPr>
              <w:rPr>
                <w:color w:val="auto"/>
                <w:sz w:val="20"/>
                <w:szCs w:val="20"/>
              </w:rPr>
            </w:pPr>
            <w:r w:rsidRPr="002649D0">
              <w:rPr>
                <w:color w:val="auto"/>
                <w:sz w:val="20"/>
                <w:szCs w:val="20"/>
              </w:rPr>
              <w:t>Landing climb limits;</w:t>
            </w:r>
          </w:p>
          <w:p w:rsidR="000407A3" w:rsidRPr="002649D0" w:rsidRDefault="000407A3" w:rsidP="000407A3">
            <w:pPr>
              <w:pStyle w:val="Default"/>
              <w:ind w:left="720"/>
              <w:rPr>
                <w:color w:val="auto"/>
                <w:sz w:val="20"/>
                <w:szCs w:val="20"/>
              </w:rPr>
            </w:pPr>
          </w:p>
          <w:p w:rsidR="00C45F65" w:rsidRDefault="00C45F65" w:rsidP="00C45F65">
            <w:pPr>
              <w:pStyle w:val="Default"/>
              <w:numPr>
                <w:ilvl w:val="0"/>
                <w:numId w:val="40"/>
              </w:numPr>
              <w:rPr>
                <w:color w:val="auto"/>
                <w:sz w:val="20"/>
                <w:szCs w:val="20"/>
              </w:rPr>
            </w:pPr>
            <w:r w:rsidRPr="002649D0">
              <w:rPr>
                <w:color w:val="auto"/>
                <w:sz w:val="20"/>
                <w:szCs w:val="20"/>
              </w:rPr>
              <w:t>Landing field length (dry, wet, contaminated, including the effects of an in-flight failure of a system or device, if</w:t>
            </w:r>
            <w:r>
              <w:rPr>
                <w:b/>
                <w:color w:val="auto"/>
                <w:sz w:val="20"/>
                <w:szCs w:val="20"/>
              </w:rPr>
              <w:t xml:space="preserve"> </w:t>
            </w:r>
            <w:r w:rsidRPr="002649D0">
              <w:rPr>
                <w:color w:val="auto"/>
                <w:sz w:val="20"/>
                <w:szCs w:val="20"/>
              </w:rPr>
              <w:t>it affects the landing distance;</w:t>
            </w:r>
          </w:p>
          <w:p w:rsidR="000407A3" w:rsidRDefault="000407A3" w:rsidP="000407A3">
            <w:pPr>
              <w:pStyle w:val="ListParagraph"/>
              <w:rPr>
                <w:sz w:val="20"/>
                <w:szCs w:val="20"/>
              </w:rPr>
            </w:pPr>
          </w:p>
          <w:p w:rsidR="000407A3" w:rsidRPr="002649D0" w:rsidRDefault="000407A3" w:rsidP="000407A3">
            <w:pPr>
              <w:pStyle w:val="Default"/>
              <w:ind w:left="720"/>
              <w:rPr>
                <w:color w:val="auto"/>
                <w:sz w:val="20"/>
                <w:szCs w:val="20"/>
              </w:rPr>
            </w:pPr>
          </w:p>
          <w:p w:rsidR="00C45F65" w:rsidRDefault="00C45F65" w:rsidP="00C45F65">
            <w:pPr>
              <w:pStyle w:val="Default"/>
              <w:numPr>
                <w:ilvl w:val="0"/>
                <w:numId w:val="40"/>
              </w:numPr>
              <w:rPr>
                <w:color w:val="auto"/>
                <w:sz w:val="20"/>
                <w:szCs w:val="20"/>
              </w:rPr>
            </w:pPr>
            <w:r w:rsidRPr="002649D0">
              <w:rPr>
                <w:color w:val="auto"/>
                <w:sz w:val="20"/>
                <w:szCs w:val="20"/>
              </w:rPr>
              <w:t>Brake energy limits; and</w:t>
            </w:r>
          </w:p>
          <w:p w:rsidR="000407A3" w:rsidRPr="002649D0" w:rsidRDefault="000407A3" w:rsidP="000407A3">
            <w:pPr>
              <w:pStyle w:val="Default"/>
              <w:ind w:left="720"/>
              <w:rPr>
                <w:color w:val="auto"/>
                <w:sz w:val="20"/>
                <w:szCs w:val="20"/>
              </w:rPr>
            </w:pPr>
          </w:p>
          <w:p w:rsidR="00C45F65" w:rsidRPr="002649D0" w:rsidRDefault="00C45F65" w:rsidP="00C45F65">
            <w:pPr>
              <w:pStyle w:val="Default"/>
              <w:numPr>
                <w:ilvl w:val="0"/>
                <w:numId w:val="40"/>
              </w:numPr>
              <w:rPr>
                <w:color w:val="auto"/>
                <w:sz w:val="20"/>
                <w:szCs w:val="20"/>
              </w:rPr>
            </w:pPr>
            <w:r w:rsidRPr="002649D0">
              <w:rPr>
                <w:color w:val="auto"/>
                <w:sz w:val="20"/>
                <w:szCs w:val="20"/>
              </w:rPr>
              <w:t>Speeds applicable for the various flight stages (also considering wet or contaminated runways).</w:t>
            </w:r>
          </w:p>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0407A3" w:rsidRDefault="000407A3" w:rsidP="00CF4302">
            <w:pPr>
              <w:rPr>
                <w:rFonts w:ascii="Arial" w:hAnsi="Arial" w:cs="Arial"/>
              </w:rPr>
            </w:pPr>
          </w:p>
          <w:p w:rsidR="000407A3" w:rsidRDefault="000407A3" w:rsidP="00CF4302">
            <w:pPr>
              <w:rPr>
                <w:rFonts w:ascii="Arial" w:hAnsi="Arial" w:cs="Arial"/>
              </w:rPr>
            </w:pPr>
          </w:p>
          <w:p w:rsidR="00336749" w:rsidRDefault="00336749" w:rsidP="00336749">
            <w:pPr>
              <w:rPr>
                <w:rFonts w:ascii="Arial" w:hAnsi="Arial" w:cs="Arial"/>
                <w:sz w:val="20"/>
                <w:szCs w:val="20"/>
              </w:rPr>
            </w:pPr>
          </w:p>
          <w:p w:rsidR="00336749" w:rsidRDefault="00336749" w:rsidP="00336749">
            <w:pPr>
              <w:rPr>
                <w:rFonts w:ascii="Arial" w:hAnsi="Arial" w:cs="Arial"/>
                <w:sz w:val="20"/>
                <w:szCs w:val="20"/>
              </w:rPr>
            </w:pPr>
          </w:p>
          <w:p w:rsidR="00336749" w:rsidRDefault="007744D3" w:rsidP="00336749">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N/A</w:t>
            </w:r>
          </w:p>
          <w:p w:rsidR="00336749" w:rsidRDefault="00336749" w:rsidP="00336749">
            <w:pPr>
              <w:rPr>
                <w:rFonts w:ascii="Arial" w:hAnsi="Arial" w:cs="Arial"/>
                <w:sz w:val="20"/>
                <w:szCs w:val="20"/>
              </w:rPr>
            </w:pPr>
          </w:p>
          <w:p w:rsidR="00336749" w:rsidRPr="006B6873" w:rsidRDefault="007744D3" w:rsidP="00336749">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N/A</w:t>
            </w:r>
          </w:p>
          <w:p w:rsidR="00336749" w:rsidRPr="006B6873" w:rsidRDefault="00336749" w:rsidP="00336749">
            <w:pPr>
              <w:rPr>
                <w:rFonts w:ascii="Arial" w:hAnsi="Arial" w:cs="Arial"/>
                <w:sz w:val="20"/>
                <w:szCs w:val="20"/>
              </w:rPr>
            </w:pPr>
          </w:p>
          <w:p w:rsidR="00336749" w:rsidRPr="006B6873" w:rsidRDefault="007744D3" w:rsidP="00336749">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N/A</w:t>
            </w:r>
          </w:p>
          <w:p w:rsidR="000407A3" w:rsidRDefault="000407A3" w:rsidP="00CF4302">
            <w:pPr>
              <w:rPr>
                <w:rFonts w:ascii="Arial" w:hAnsi="Arial" w:cs="Arial"/>
              </w:rPr>
            </w:pPr>
          </w:p>
          <w:p w:rsidR="00336749" w:rsidRPr="006B6873" w:rsidRDefault="007744D3" w:rsidP="00336749">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N/A</w:t>
            </w:r>
          </w:p>
          <w:p w:rsidR="00336749" w:rsidRDefault="00336749" w:rsidP="00CF4302">
            <w:pPr>
              <w:rPr>
                <w:rFonts w:ascii="Arial" w:hAnsi="Arial" w:cs="Arial"/>
              </w:rPr>
            </w:pPr>
          </w:p>
          <w:p w:rsidR="00336749" w:rsidRPr="006B6873" w:rsidRDefault="007744D3" w:rsidP="00336749">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N/A</w:t>
            </w:r>
          </w:p>
          <w:p w:rsidR="00336749" w:rsidRDefault="00336749" w:rsidP="00CF4302">
            <w:pPr>
              <w:rPr>
                <w:rFonts w:ascii="Arial" w:hAnsi="Arial" w:cs="Arial"/>
              </w:rPr>
            </w:pPr>
          </w:p>
          <w:p w:rsidR="00336749" w:rsidRPr="006B6873" w:rsidRDefault="007744D3" w:rsidP="00336749">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N/A</w:t>
            </w:r>
          </w:p>
          <w:p w:rsidR="00336749" w:rsidRDefault="00336749" w:rsidP="00CF4302">
            <w:pPr>
              <w:rPr>
                <w:rFonts w:ascii="Arial" w:hAnsi="Arial" w:cs="Arial"/>
              </w:rPr>
            </w:pPr>
          </w:p>
          <w:p w:rsidR="00336749" w:rsidRDefault="007744D3" w:rsidP="00336749">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N/A</w:t>
            </w:r>
          </w:p>
          <w:p w:rsidR="00336749" w:rsidRPr="006B6873" w:rsidRDefault="00336749" w:rsidP="00336749">
            <w:pPr>
              <w:rPr>
                <w:rFonts w:ascii="Arial" w:hAnsi="Arial" w:cs="Arial"/>
                <w:sz w:val="20"/>
                <w:szCs w:val="20"/>
              </w:rPr>
            </w:pPr>
          </w:p>
          <w:p w:rsidR="00336749" w:rsidRPr="006B6873" w:rsidRDefault="007744D3" w:rsidP="00336749">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N/A</w:t>
            </w:r>
          </w:p>
          <w:p w:rsidR="00336749" w:rsidRDefault="00336749" w:rsidP="00CF4302">
            <w:pPr>
              <w:rPr>
                <w:rFonts w:ascii="Arial" w:hAnsi="Arial" w:cs="Arial"/>
              </w:rPr>
            </w:pPr>
          </w:p>
          <w:p w:rsidR="00336749" w:rsidRDefault="00336749" w:rsidP="00CF4302">
            <w:pPr>
              <w:rPr>
                <w:rFonts w:ascii="Arial" w:hAnsi="Arial" w:cs="Arial"/>
              </w:rPr>
            </w:pPr>
          </w:p>
          <w:p w:rsidR="00336749" w:rsidRDefault="00336749" w:rsidP="00CF4302">
            <w:pPr>
              <w:rPr>
                <w:rFonts w:ascii="Arial" w:hAnsi="Arial" w:cs="Arial"/>
              </w:rPr>
            </w:pPr>
          </w:p>
          <w:p w:rsidR="00336749" w:rsidRDefault="00336749" w:rsidP="00CF4302">
            <w:pPr>
              <w:rPr>
                <w:rFonts w:ascii="Arial" w:hAnsi="Arial" w:cs="Arial"/>
              </w:rPr>
            </w:pPr>
          </w:p>
          <w:p w:rsidR="00336749" w:rsidRPr="006B6873" w:rsidRDefault="007744D3" w:rsidP="00336749">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N/A</w:t>
            </w:r>
          </w:p>
          <w:p w:rsidR="00336749" w:rsidRDefault="00336749" w:rsidP="00CF4302">
            <w:pPr>
              <w:rPr>
                <w:rFonts w:ascii="Arial" w:hAnsi="Arial" w:cs="Arial"/>
              </w:rPr>
            </w:pPr>
          </w:p>
          <w:p w:rsidR="00336749" w:rsidRPr="006B6873" w:rsidRDefault="007744D3" w:rsidP="00336749">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336749"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336749" w:rsidRPr="006B6873">
              <w:rPr>
                <w:rFonts w:ascii="Arial" w:hAnsi="Arial" w:cs="Arial"/>
                <w:sz w:val="20"/>
                <w:szCs w:val="20"/>
              </w:rPr>
              <w:t xml:space="preserve"> N/A</w:t>
            </w:r>
          </w:p>
          <w:p w:rsidR="00336749" w:rsidRDefault="00336749" w:rsidP="00CF4302">
            <w:pPr>
              <w:rPr>
                <w:rFonts w:ascii="Arial" w:hAnsi="Arial" w:cs="Arial"/>
              </w:rPr>
            </w:pPr>
          </w:p>
          <w:p w:rsidR="000407A3" w:rsidRDefault="000407A3" w:rsidP="00336749"/>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Default="00B60019" w:rsidP="000407A3">
            <w:pPr>
              <w:autoSpaceDE w:val="0"/>
              <w:autoSpaceDN w:val="0"/>
              <w:adjustRightInd w:val="0"/>
              <w:ind w:right="2689"/>
              <w:jc w:val="right"/>
              <w:rPr>
                <w:rFonts w:ascii="Arial" w:hAnsi="Arial" w:cs="Arial"/>
                <w:sz w:val="20"/>
                <w:szCs w:val="20"/>
              </w:rPr>
            </w:pPr>
          </w:p>
          <w:p w:rsidR="000407A3" w:rsidRPr="000407A3" w:rsidRDefault="000407A3" w:rsidP="000407A3">
            <w:pPr>
              <w:pStyle w:val="Default"/>
              <w:rPr>
                <w:b/>
                <w:color w:val="auto"/>
                <w:sz w:val="20"/>
                <w:szCs w:val="20"/>
              </w:rPr>
            </w:pPr>
            <w:r w:rsidRPr="000407A3">
              <w:rPr>
                <w:b/>
                <w:color w:val="auto"/>
                <w:sz w:val="20"/>
                <w:szCs w:val="20"/>
              </w:rPr>
              <w:t>B 4.2.1 Supplementary data covering flights in icing conditions. Any certificated performance related to an allowable configuration, or configuration deviation, such as anti-skid inoperative, must be included.</w:t>
            </w:r>
          </w:p>
          <w:p w:rsidR="000407A3" w:rsidRPr="00114440" w:rsidRDefault="000407A3" w:rsidP="000407A3">
            <w:pPr>
              <w:autoSpaceDE w:val="0"/>
              <w:autoSpaceDN w:val="0"/>
              <w:adjustRightInd w:val="0"/>
              <w:ind w:right="2689"/>
              <w:jc w:val="right"/>
              <w:rPr>
                <w:rFonts w:ascii="Arial" w:hAnsi="Arial" w:cs="Arial"/>
                <w:sz w:val="20"/>
                <w:szCs w:val="20"/>
              </w:rPr>
            </w:pP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0407A3" w:rsidRDefault="000407A3" w:rsidP="00CF4302">
            <w:pPr>
              <w:rPr>
                <w:rFonts w:ascii="Arial" w:hAnsi="Arial" w:cs="Arial"/>
              </w:rPr>
            </w:pPr>
          </w:p>
          <w:p w:rsidR="00454794" w:rsidRPr="006B6873" w:rsidRDefault="007744D3" w:rsidP="0045479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0407A3" w:rsidP="000407A3">
            <w:pPr>
              <w:pStyle w:val="Default"/>
            </w:pPr>
            <w:r w:rsidRPr="000407A3">
              <w:rPr>
                <w:b/>
                <w:color w:val="auto"/>
                <w:sz w:val="20"/>
                <w:szCs w:val="20"/>
              </w:rPr>
              <w:t xml:space="preserve">B 4.2.2 </w:t>
            </w:r>
            <w:r w:rsidR="00234D5A">
              <w:rPr>
                <w:b/>
                <w:color w:val="auto"/>
                <w:sz w:val="20"/>
                <w:szCs w:val="20"/>
              </w:rPr>
              <w:t>I</w:t>
            </w:r>
            <w:r w:rsidRPr="000407A3">
              <w:rPr>
                <w:b/>
                <w:color w:val="auto"/>
                <w:sz w:val="20"/>
                <w:szCs w:val="20"/>
              </w:rPr>
              <w:t>f performance data, as required for the appropriate performance class, is not available in the aircraft flight manual, then other data acceptable to the Governor must be included. Alternatively, the operations manual may contain cross-reference to the approved data contained in the aircraft flight manual where such data is not likely to be used often or in an emergency.</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0407A3" w:rsidRDefault="000407A3" w:rsidP="00CF4302">
            <w:pPr>
              <w:rPr>
                <w:rFonts w:ascii="Arial" w:hAnsi="Arial" w:cs="Arial"/>
              </w:rPr>
            </w:pPr>
          </w:p>
          <w:p w:rsidR="00454794" w:rsidRPr="006B6873" w:rsidRDefault="007744D3" w:rsidP="0045479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234D5A" w:rsidRDefault="00234D5A" w:rsidP="00234D5A">
            <w:pPr>
              <w:pStyle w:val="Default"/>
              <w:rPr>
                <w:b/>
                <w:color w:val="auto"/>
                <w:sz w:val="20"/>
                <w:szCs w:val="20"/>
              </w:rPr>
            </w:pPr>
            <w:r w:rsidRPr="00234D5A">
              <w:rPr>
                <w:b/>
                <w:color w:val="auto"/>
                <w:sz w:val="20"/>
                <w:szCs w:val="20"/>
              </w:rPr>
              <w:t>B 4.3 Additional performance data. Additional performance data where applicable including:</w:t>
            </w:r>
          </w:p>
          <w:p w:rsidR="004B0591" w:rsidRDefault="004B0591" w:rsidP="00234D5A">
            <w:pPr>
              <w:pStyle w:val="Default"/>
              <w:rPr>
                <w:b/>
                <w:color w:val="auto"/>
                <w:sz w:val="20"/>
                <w:szCs w:val="20"/>
              </w:rPr>
            </w:pPr>
          </w:p>
          <w:p w:rsidR="004B0591" w:rsidRDefault="004B0591" w:rsidP="004B0591">
            <w:pPr>
              <w:pStyle w:val="Default"/>
              <w:numPr>
                <w:ilvl w:val="0"/>
                <w:numId w:val="41"/>
              </w:numPr>
              <w:rPr>
                <w:b/>
                <w:color w:val="auto"/>
                <w:sz w:val="20"/>
                <w:szCs w:val="20"/>
              </w:rPr>
            </w:pPr>
            <w:r>
              <w:rPr>
                <w:b/>
                <w:color w:val="auto"/>
                <w:sz w:val="20"/>
                <w:szCs w:val="20"/>
              </w:rPr>
              <w:t>All engine climb gradients;</w:t>
            </w:r>
          </w:p>
          <w:p w:rsidR="004B0591" w:rsidRDefault="004B0591" w:rsidP="004B0591">
            <w:pPr>
              <w:pStyle w:val="Default"/>
              <w:ind w:left="720"/>
              <w:rPr>
                <w:b/>
                <w:color w:val="auto"/>
                <w:sz w:val="20"/>
                <w:szCs w:val="20"/>
              </w:rPr>
            </w:pPr>
          </w:p>
          <w:p w:rsidR="004B0591" w:rsidRDefault="004B0591" w:rsidP="004B0591">
            <w:pPr>
              <w:pStyle w:val="Default"/>
              <w:numPr>
                <w:ilvl w:val="0"/>
                <w:numId w:val="41"/>
              </w:numPr>
              <w:rPr>
                <w:b/>
                <w:color w:val="auto"/>
                <w:sz w:val="20"/>
                <w:szCs w:val="20"/>
              </w:rPr>
            </w:pPr>
            <w:r>
              <w:rPr>
                <w:b/>
                <w:color w:val="auto"/>
                <w:sz w:val="20"/>
                <w:szCs w:val="20"/>
              </w:rPr>
              <w:t>Drift-down data;</w:t>
            </w:r>
          </w:p>
          <w:p w:rsidR="004B0591" w:rsidRDefault="004B0591" w:rsidP="004B0591">
            <w:pPr>
              <w:pStyle w:val="ListParagraph"/>
              <w:rPr>
                <w:b/>
                <w:sz w:val="20"/>
                <w:szCs w:val="20"/>
              </w:rPr>
            </w:pPr>
          </w:p>
          <w:p w:rsidR="004B0591" w:rsidRDefault="004B0591" w:rsidP="004B0591">
            <w:pPr>
              <w:pStyle w:val="Default"/>
              <w:rPr>
                <w:b/>
                <w:color w:val="auto"/>
                <w:sz w:val="20"/>
                <w:szCs w:val="20"/>
              </w:rPr>
            </w:pPr>
          </w:p>
          <w:p w:rsidR="004B0591" w:rsidRDefault="004B0591" w:rsidP="004B0591">
            <w:pPr>
              <w:pStyle w:val="Default"/>
              <w:numPr>
                <w:ilvl w:val="0"/>
                <w:numId w:val="41"/>
              </w:numPr>
              <w:rPr>
                <w:b/>
                <w:color w:val="auto"/>
                <w:sz w:val="20"/>
                <w:szCs w:val="20"/>
              </w:rPr>
            </w:pPr>
            <w:r>
              <w:rPr>
                <w:b/>
                <w:color w:val="auto"/>
                <w:sz w:val="20"/>
                <w:szCs w:val="20"/>
              </w:rPr>
              <w:t>Effect of de-icing/anti-icing fluids;</w:t>
            </w:r>
          </w:p>
          <w:p w:rsidR="004B0591" w:rsidRDefault="004B0591" w:rsidP="004B0591">
            <w:pPr>
              <w:pStyle w:val="Default"/>
              <w:ind w:left="720"/>
              <w:rPr>
                <w:b/>
                <w:color w:val="auto"/>
                <w:sz w:val="20"/>
                <w:szCs w:val="20"/>
              </w:rPr>
            </w:pPr>
          </w:p>
          <w:p w:rsidR="004B0591" w:rsidRDefault="004B0591" w:rsidP="004B0591">
            <w:pPr>
              <w:pStyle w:val="Default"/>
              <w:numPr>
                <w:ilvl w:val="0"/>
                <w:numId w:val="41"/>
              </w:numPr>
              <w:rPr>
                <w:b/>
                <w:color w:val="auto"/>
                <w:sz w:val="20"/>
                <w:szCs w:val="20"/>
              </w:rPr>
            </w:pPr>
            <w:r>
              <w:rPr>
                <w:b/>
                <w:color w:val="auto"/>
                <w:sz w:val="20"/>
                <w:szCs w:val="20"/>
              </w:rPr>
              <w:t>Flight with landing gear down;</w:t>
            </w:r>
          </w:p>
          <w:p w:rsidR="004B0591" w:rsidRDefault="004B0591" w:rsidP="004B0591">
            <w:pPr>
              <w:pStyle w:val="ListParagraph"/>
              <w:rPr>
                <w:b/>
                <w:sz w:val="20"/>
                <w:szCs w:val="20"/>
              </w:rPr>
            </w:pPr>
          </w:p>
          <w:p w:rsidR="004B0591" w:rsidRDefault="004B0591" w:rsidP="004B0591">
            <w:pPr>
              <w:pStyle w:val="Default"/>
              <w:ind w:left="720"/>
              <w:rPr>
                <w:b/>
                <w:color w:val="auto"/>
                <w:sz w:val="20"/>
                <w:szCs w:val="20"/>
              </w:rPr>
            </w:pPr>
          </w:p>
          <w:p w:rsidR="004B0591" w:rsidRDefault="004B0591" w:rsidP="004B0591">
            <w:pPr>
              <w:pStyle w:val="Default"/>
              <w:numPr>
                <w:ilvl w:val="0"/>
                <w:numId w:val="41"/>
              </w:numPr>
              <w:rPr>
                <w:b/>
                <w:color w:val="auto"/>
                <w:sz w:val="20"/>
                <w:szCs w:val="20"/>
              </w:rPr>
            </w:pPr>
            <w:r>
              <w:rPr>
                <w:b/>
                <w:color w:val="auto"/>
                <w:sz w:val="20"/>
                <w:szCs w:val="20"/>
              </w:rPr>
              <w:t xml:space="preserve">For aeroplanes with three or more engines, one </w:t>
            </w:r>
            <w:r>
              <w:rPr>
                <w:b/>
                <w:color w:val="auto"/>
                <w:sz w:val="20"/>
                <w:szCs w:val="20"/>
              </w:rPr>
              <w:lastRenderedPageBreak/>
              <w:t>engine inoperative ferry flights; and</w:t>
            </w:r>
          </w:p>
          <w:p w:rsidR="004B0591" w:rsidRDefault="004B0591" w:rsidP="004B0591">
            <w:pPr>
              <w:pStyle w:val="Default"/>
              <w:ind w:left="720"/>
              <w:rPr>
                <w:b/>
                <w:color w:val="auto"/>
                <w:sz w:val="20"/>
                <w:szCs w:val="20"/>
              </w:rPr>
            </w:pPr>
          </w:p>
          <w:p w:rsidR="004B0591" w:rsidRPr="00234D5A" w:rsidRDefault="004B0591" w:rsidP="004B0591">
            <w:pPr>
              <w:pStyle w:val="Default"/>
              <w:numPr>
                <w:ilvl w:val="0"/>
                <w:numId w:val="41"/>
              </w:numPr>
              <w:rPr>
                <w:b/>
                <w:color w:val="auto"/>
                <w:sz w:val="20"/>
                <w:szCs w:val="20"/>
              </w:rPr>
            </w:pPr>
            <w:r>
              <w:rPr>
                <w:b/>
                <w:color w:val="auto"/>
                <w:sz w:val="20"/>
                <w:szCs w:val="20"/>
              </w:rPr>
              <w:t>Flights under the provisions of the CDL.</w:t>
            </w:r>
          </w:p>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4B0591" w:rsidRDefault="004B0591" w:rsidP="00CF4302">
            <w:pPr>
              <w:rPr>
                <w:rFonts w:ascii="Arial" w:hAnsi="Arial" w:cs="Arial"/>
              </w:rPr>
            </w:pPr>
          </w:p>
          <w:p w:rsidR="004B0591" w:rsidRDefault="004B0591" w:rsidP="00CF4302">
            <w:pPr>
              <w:rPr>
                <w:rFonts w:ascii="Arial" w:hAnsi="Arial" w:cs="Arial"/>
              </w:rPr>
            </w:pPr>
          </w:p>
          <w:p w:rsidR="00454794" w:rsidRPr="006B6873" w:rsidRDefault="007744D3" w:rsidP="0045479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N/A</w:t>
            </w:r>
          </w:p>
          <w:p w:rsidR="004B0591" w:rsidRDefault="004B0591" w:rsidP="00CF4302">
            <w:pPr>
              <w:rPr>
                <w:rFonts w:ascii="Arial" w:hAnsi="Arial" w:cs="Arial"/>
              </w:rPr>
            </w:pPr>
          </w:p>
          <w:p w:rsidR="00454794" w:rsidRPr="006B6873" w:rsidRDefault="007744D3" w:rsidP="0045479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N/A</w:t>
            </w:r>
          </w:p>
          <w:p w:rsidR="004B0591" w:rsidRDefault="004B0591" w:rsidP="00CF4302">
            <w:pPr>
              <w:rPr>
                <w:rFonts w:ascii="Arial" w:hAnsi="Arial" w:cs="Arial"/>
              </w:rPr>
            </w:pPr>
          </w:p>
          <w:p w:rsidR="00454794" w:rsidRPr="006B6873" w:rsidRDefault="007744D3" w:rsidP="0045479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N/A</w:t>
            </w:r>
          </w:p>
          <w:p w:rsidR="004B0591" w:rsidRDefault="004B0591" w:rsidP="00CF4302">
            <w:pPr>
              <w:rPr>
                <w:rFonts w:ascii="Arial" w:hAnsi="Arial" w:cs="Arial"/>
              </w:rPr>
            </w:pPr>
          </w:p>
          <w:p w:rsidR="00454794" w:rsidRPr="006B6873" w:rsidRDefault="007744D3" w:rsidP="0045479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N/A</w:t>
            </w:r>
          </w:p>
          <w:p w:rsidR="004B0591" w:rsidRDefault="004B0591" w:rsidP="00CF4302">
            <w:pPr>
              <w:rPr>
                <w:rFonts w:ascii="Arial" w:hAnsi="Arial" w:cs="Arial"/>
              </w:rPr>
            </w:pPr>
          </w:p>
          <w:p w:rsidR="004B0591" w:rsidRDefault="004B0591" w:rsidP="00CF4302">
            <w:pPr>
              <w:rPr>
                <w:rFonts w:ascii="Arial" w:hAnsi="Arial" w:cs="Arial"/>
              </w:rPr>
            </w:pPr>
          </w:p>
          <w:p w:rsidR="00454794" w:rsidRPr="006B6873" w:rsidRDefault="007744D3" w:rsidP="0045479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N/A</w:t>
            </w:r>
          </w:p>
          <w:p w:rsidR="004B0591" w:rsidRDefault="004B0591" w:rsidP="00CF4302">
            <w:pPr>
              <w:rPr>
                <w:rFonts w:ascii="Arial" w:hAnsi="Arial" w:cs="Arial"/>
              </w:rPr>
            </w:pPr>
          </w:p>
          <w:p w:rsidR="00454794" w:rsidRPr="006B6873" w:rsidRDefault="007744D3" w:rsidP="0045479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N/A</w:t>
            </w:r>
          </w:p>
          <w:p w:rsidR="004B0591" w:rsidRDefault="004B0591"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BB57B8" w:rsidP="00BB57B8">
            <w:pPr>
              <w:spacing w:before="80" w:after="80"/>
              <w:ind w:left="1440" w:hanging="1440"/>
              <w:rPr>
                <w:rFonts w:ascii="Arial" w:hAnsi="Arial" w:cs="Arial"/>
                <w:sz w:val="20"/>
                <w:szCs w:val="20"/>
              </w:rPr>
            </w:pPr>
            <w:r>
              <w:rPr>
                <w:rFonts w:ascii="Arial" w:hAnsi="Arial" w:cs="Arial"/>
                <w:b/>
              </w:rPr>
              <w:t>B 5</w:t>
            </w:r>
            <w:r w:rsidRPr="00F41C3A">
              <w:rPr>
                <w:rFonts w:ascii="Arial" w:hAnsi="Arial" w:cs="Arial"/>
                <w:b/>
              </w:rPr>
              <w:t xml:space="preserve">.0  </w:t>
            </w:r>
            <w:r>
              <w:rPr>
                <w:rFonts w:ascii="Arial" w:hAnsi="Arial" w:cs="Arial"/>
                <w:b/>
              </w:rPr>
              <w:t>FLIGHT PLANNING</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0360CB" w:rsidRPr="000360CB" w:rsidRDefault="000360CB" w:rsidP="000360CB">
            <w:pPr>
              <w:pStyle w:val="Default"/>
              <w:rPr>
                <w:b/>
                <w:color w:val="auto"/>
                <w:sz w:val="20"/>
                <w:szCs w:val="20"/>
              </w:rPr>
            </w:pPr>
          </w:p>
          <w:p w:rsidR="000360CB" w:rsidRPr="000360CB" w:rsidRDefault="000360CB" w:rsidP="000360CB">
            <w:pPr>
              <w:pStyle w:val="Default"/>
              <w:rPr>
                <w:b/>
                <w:color w:val="auto"/>
                <w:sz w:val="20"/>
                <w:szCs w:val="20"/>
              </w:rPr>
            </w:pPr>
            <w:r w:rsidRPr="000360CB">
              <w:rPr>
                <w:b/>
                <w:color w:val="auto"/>
                <w:sz w:val="20"/>
                <w:szCs w:val="20"/>
              </w:rPr>
              <w:t>B 5.1 Data and instructions necessary for pre-flight and in-flight planning including factors such as speed schedules and power settings. Where applicable, procedures for engine(s)-out operations, EDTO (particularly the one-engine inoperative cruise speed / all-engine operating cruising speed and maximum diversion time) and flights to isolated aerodromes must be included.</w:t>
            </w:r>
          </w:p>
          <w:p w:rsidR="00B60019" w:rsidRPr="000360CB" w:rsidRDefault="00B60019" w:rsidP="00CF4302">
            <w:pPr>
              <w:spacing w:before="80" w:after="80"/>
              <w:ind w:left="1440" w:hanging="1440"/>
              <w:rPr>
                <w:rFonts w:ascii="Arial" w:hAnsi="Arial" w:cs="Arial"/>
                <w:b/>
                <w:sz w:val="20"/>
                <w:szCs w:val="20"/>
              </w:rPr>
            </w:pP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0360CB" w:rsidRDefault="000360CB" w:rsidP="00CF4302">
            <w:pPr>
              <w:rPr>
                <w:rFonts w:ascii="Arial" w:hAnsi="Arial" w:cs="Arial"/>
              </w:rPr>
            </w:pPr>
          </w:p>
          <w:p w:rsidR="00454794" w:rsidRPr="006B6873" w:rsidRDefault="007744D3" w:rsidP="0045479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0360CB" w:rsidRPr="000360CB" w:rsidRDefault="000360CB" w:rsidP="000360CB">
            <w:pPr>
              <w:pStyle w:val="Default"/>
              <w:rPr>
                <w:b/>
                <w:color w:val="auto"/>
                <w:sz w:val="20"/>
                <w:szCs w:val="20"/>
              </w:rPr>
            </w:pPr>
            <w:r w:rsidRPr="000360CB">
              <w:rPr>
                <w:b/>
                <w:color w:val="auto"/>
                <w:sz w:val="20"/>
                <w:szCs w:val="20"/>
              </w:rPr>
              <w:t>B 5.2 The method for calculating fuel needed for the various stages of flight, in accordance with Part 121.280.</w:t>
            </w:r>
          </w:p>
          <w:p w:rsidR="00B60019" w:rsidRPr="000360CB" w:rsidRDefault="00B60019" w:rsidP="00CF4302">
            <w:pPr>
              <w:spacing w:before="80" w:after="80"/>
              <w:ind w:left="1440" w:hanging="1440"/>
              <w:rPr>
                <w:rFonts w:ascii="Arial" w:hAnsi="Arial" w:cs="Arial"/>
                <w:b/>
                <w:sz w:val="20"/>
                <w:szCs w:val="20"/>
              </w:rPr>
            </w:pP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0360CB" w:rsidRDefault="000360CB" w:rsidP="00CF4302">
            <w:pPr>
              <w:rPr>
                <w:rFonts w:ascii="Arial" w:hAnsi="Arial" w:cs="Arial"/>
              </w:rPr>
            </w:pPr>
          </w:p>
          <w:p w:rsidR="00454794" w:rsidRPr="006B6873" w:rsidRDefault="007744D3" w:rsidP="00454794">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454794"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454794"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0360CB" w:rsidRDefault="000360CB" w:rsidP="000360CB">
            <w:pPr>
              <w:pStyle w:val="Default"/>
              <w:rPr>
                <w:b/>
                <w:color w:val="auto"/>
                <w:sz w:val="20"/>
                <w:szCs w:val="20"/>
              </w:rPr>
            </w:pPr>
            <w:r w:rsidRPr="000360CB">
              <w:rPr>
                <w:b/>
                <w:color w:val="auto"/>
                <w:sz w:val="20"/>
                <w:szCs w:val="20"/>
              </w:rPr>
              <w:t>B 5.3 Performance Data for EDTO critical fuel and area of operation including sufficient data to support the critical fuel reserve and area of operation calculation based on Approved Aeroplane Performance Data. The following data is required:</w:t>
            </w:r>
          </w:p>
          <w:p w:rsidR="000360CB" w:rsidRDefault="000360CB" w:rsidP="000360CB">
            <w:pPr>
              <w:pStyle w:val="Default"/>
              <w:rPr>
                <w:b/>
                <w:color w:val="auto"/>
                <w:sz w:val="20"/>
                <w:szCs w:val="20"/>
              </w:rPr>
            </w:pPr>
          </w:p>
          <w:p w:rsidR="000360CB" w:rsidRDefault="000360CB" w:rsidP="000360CB">
            <w:pPr>
              <w:pStyle w:val="Default"/>
              <w:numPr>
                <w:ilvl w:val="0"/>
                <w:numId w:val="42"/>
              </w:numPr>
              <w:rPr>
                <w:color w:val="auto"/>
                <w:sz w:val="20"/>
                <w:szCs w:val="20"/>
              </w:rPr>
            </w:pPr>
            <w:r w:rsidRPr="000360CB">
              <w:rPr>
                <w:color w:val="auto"/>
                <w:sz w:val="20"/>
                <w:szCs w:val="20"/>
              </w:rPr>
              <w:t>Detailed engine(s) inoperative performance data including fuel flow for standard and non-standard atmospheric conditions and as a function of airspeed and power setting, where appropriate, covering:</w:t>
            </w:r>
          </w:p>
          <w:p w:rsidR="000360CB" w:rsidRDefault="000360CB" w:rsidP="000360CB">
            <w:pPr>
              <w:pStyle w:val="Default"/>
              <w:numPr>
                <w:ilvl w:val="1"/>
                <w:numId w:val="42"/>
              </w:numPr>
              <w:rPr>
                <w:color w:val="auto"/>
                <w:sz w:val="20"/>
                <w:szCs w:val="20"/>
              </w:rPr>
            </w:pPr>
            <w:r>
              <w:rPr>
                <w:color w:val="auto"/>
                <w:sz w:val="20"/>
                <w:szCs w:val="20"/>
              </w:rPr>
              <w:t>Drift down (includes net performance) –where applicable;</w:t>
            </w:r>
          </w:p>
          <w:p w:rsidR="000360CB" w:rsidRDefault="000360CB" w:rsidP="000360CB">
            <w:pPr>
              <w:pStyle w:val="Default"/>
              <w:numPr>
                <w:ilvl w:val="1"/>
                <w:numId w:val="42"/>
              </w:numPr>
              <w:rPr>
                <w:color w:val="auto"/>
                <w:sz w:val="20"/>
                <w:szCs w:val="20"/>
              </w:rPr>
            </w:pPr>
            <w:r>
              <w:rPr>
                <w:color w:val="auto"/>
                <w:sz w:val="20"/>
                <w:szCs w:val="20"/>
              </w:rPr>
              <w:t>Cruise altitude coverage including 10,000 feet;</w:t>
            </w:r>
          </w:p>
          <w:p w:rsidR="00A776F5" w:rsidRDefault="00A776F5" w:rsidP="000360CB">
            <w:pPr>
              <w:pStyle w:val="Default"/>
              <w:numPr>
                <w:ilvl w:val="1"/>
                <w:numId w:val="42"/>
              </w:numPr>
              <w:rPr>
                <w:color w:val="auto"/>
                <w:sz w:val="20"/>
                <w:szCs w:val="20"/>
              </w:rPr>
            </w:pPr>
            <w:r>
              <w:rPr>
                <w:color w:val="auto"/>
                <w:sz w:val="20"/>
                <w:szCs w:val="20"/>
              </w:rPr>
              <w:t>Holding;</w:t>
            </w:r>
          </w:p>
          <w:p w:rsidR="00A776F5" w:rsidRDefault="00A776F5" w:rsidP="000360CB">
            <w:pPr>
              <w:pStyle w:val="Default"/>
              <w:numPr>
                <w:ilvl w:val="1"/>
                <w:numId w:val="42"/>
              </w:numPr>
              <w:rPr>
                <w:color w:val="auto"/>
                <w:sz w:val="20"/>
                <w:szCs w:val="20"/>
              </w:rPr>
            </w:pPr>
            <w:r>
              <w:rPr>
                <w:color w:val="auto"/>
                <w:sz w:val="20"/>
                <w:szCs w:val="20"/>
              </w:rPr>
              <w:lastRenderedPageBreak/>
              <w:t>Altitude capability (includes net performance); and</w:t>
            </w:r>
          </w:p>
          <w:p w:rsidR="00A776F5" w:rsidRDefault="00A776F5" w:rsidP="000360CB">
            <w:pPr>
              <w:pStyle w:val="Default"/>
              <w:numPr>
                <w:ilvl w:val="1"/>
                <w:numId w:val="42"/>
              </w:numPr>
              <w:rPr>
                <w:color w:val="auto"/>
                <w:sz w:val="20"/>
                <w:szCs w:val="20"/>
              </w:rPr>
            </w:pPr>
            <w:r>
              <w:rPr>
                <w:color w:val="auto"/>
                <w:sz w:val="20"/>
                <w:szCs w:val="20"/>
              </w:rPr>
              <w:t>Missed approach</w:t>
            </w:r>
          </w:p>
          <w:p w:rsidR="00A776F5" w:rsidRDefault="00A776F5" w:rsidP="00A776F5">
            <w:pPr>
              <w:pStyle w:val="Default"/>
              <w:ind w:left="1440"/>
              <w:rPr>
                <w:color w:val="auto"/>
                <w:sz w:val="20"/>
                <w:szCs w:val="20"/>
              </w:rPr>
            </w:pPr>
          </w:p>
          <w:p w:rsidR="00A776F5" w:rsidRPr="00A776F5" w:rsidRDefault="00A776F5" w:rsidP="00A776F5">
            <w:pPr>
              <w:pStyle w:val="Default"/>
              <w:numPr>
                <w:ilvl w:val="0"/>
                <w:numId w:val="42"/>
              </w:numPr>
              <w:rPr>
                <w:color w:val="auto"/>
                <w:sz w:val="20"/>
                <w:szCs w:val="20"/>
              </w:rPr>
            </w:pPr>
            <w:r w:rsidRPr="00A776F5">
              <w:rPr>
                <w:color w:val="auto"/>
                <w:sz w:val="20"/>
                <w:szCs w:val="20"/>
              </w:rPr>
              <w:t>Detailed all-engine-operating performance data, including nominal fuel flow data, for standard and non-standard atmospheric conditions and as a function of airspeed and power setting, where appropriate, covering:</w:t>
            </w:r>
          </w:p>
          <w:p w:rsidR="00A776F5" w:rsidRDefault="00A776F5" w:rsidP="00A776F5">
            <w:pPr>
              <w:pStyle w:val="Default"/>
              <w:ind w:left="720"/>
              <w:rPr>
                <w:color w:val="auto"/>
                <w:sz w:val="20"/>
                <w:szCs w:val="20"/>
              </w:rPr>
            </w:pPr>
          </w:p>
          <w:p w:rsidR="00A776F5" w:rsidRDefault="00A776F5" w:rsidP="00A776F5">
            <w:pPr>
              <w:pStyle w:val="Default"/>
              <w:numPr>
                <w:ilvl w:val="1"/>
                <w:numId w:val="42"/>
              </w:numPr>
              <w:rPr>
                <w:color w:val="auto"/>
                <w:sz w:val="20"/>
                <w:szCs w:val="20"/>
              </w:rPr>
            </w:pPr>
            <w:r>
              <w:rPr>
                <w:color w:val="auto"/>
                <w:sz w:val="20"/>
                <w:szCs w:val="20"/>
              </w:rPr>
              <w:t>Cruise (altitude coverage including 10,000 feet)</w:t>
            </w:r>
          </w:p>
          <w:p w:rsidR="00A776F5" w:rsidRDefault="00A776F5" w:rsidP="00A776F5">
            <w:pPr>
              <w:pStyle w:val="Default"/>
              <w:ind w:left="1440"/>
              <w:rPr>
                <w:color w:val="auto"/>
                <w:sz w:val="20"/>
                <w:szCs w:val="20"/>
              </w:rPr>
            </w:pPr>
          </w:p>
          <w:p w:rsidR="00A776F5" w:rsidRDefault="00A776F5" w:rsidP="00A776F5">
            <w:pPr>
              <w:pStyle w:val="Default"/>
              <w:numPr>
                <w:ilvl w:val="1"/>
                <w:numId w:val="42"/>
              </w:numPr>
              <w:rPr>
                <w:color w:val="auto"/>
                <w:sz w:val="20"/>
                <w:szCs w:val="20"/>
              </w:rPr>
            </w:pPr>
            <w:r>
              <w:rPr>
                <w:color w:val="auto"/>
                <w:sz w:val="20"/>
                <w:szCs w:val="20"/>
              </w:rPr>
              <w:t>Holding.</w:t>
            </w:r>
          </w:p>
          <w:p w:rsidR="00A776F5" w:rsidRDefault="00A776F5" w:rsidP="00A776F5">
            <w:pPr>
              <w:pStyle w:val="Default"/>
              <w:ind w:left="1440"/>
              <w:rPr>
                <w:color w:val="auto"/>
                <w:sz w:val="20"/>
                <w:szCs w:val="20"/>
              </w:rPr>
            </w:pPr>
          </w:p>
          <w:p w:rsidR="00A776F5" w:rsidRPr="00A776F5" w:rsidRDefault="00A776F5" w:rsidP="00A776F5">
            <w:pPr>
              <w:pStyle w:val="Default"/>
              <w:numPr>
                <w:ilvl w:val="0"/>
                <w:numId w:val="42"/>
              </w:numPr>
              <w:rPr>
                <w:color w:val="auto"/>
                <w:sz w:val="20"/>
                <w:szCs w:val="20"/>
              </w:rPr>
            </w:pPr>
            <w:r w:rsidRPr="00A776F5">
              <w:rPr>
                <w:color w:val="auto"/>
                <w:sz w:val="20"/>
                <w:szCs w:val="20"/>
              </w:rPr>
              <w:t>Details of any other conditions relevant to EDTO operations which can cause significant deterioration of performance, such as ice accumulation on the unprotected surfaces of the aeroplane, ram air turbine (RAT) deployment, thrust-reverser deployment, etc.</w:t>
            </w:r>
          </w:p>
          <w:p w:rsidR="00A776F5" w:rsidRPr="00A776F5" w:rsidRDefault="00A776F5" w:rsidP="00A776F5">
            <w:pPr>
              <w:pStyle w:val="Default"/>
              <w:ind w:left="720"/>
              <w:rPr>
                <w:color w:val="auto"/>
                <w:sz w:val="20"/>
                <w:szCs w:val="20"/>
              </w:rPr>
            </w:pPr>
          </w:p>
          <w:p w:rsidR="00A776F5" w:rsidRPr="00A776F5" w:rsidRDefault="00A776F5" w:rsidP="00A776F5">
            <w:pPr>
              <w:pStyle w:val="Default"/>
              <w:numPr>
                <w:ilvl w:val="0"/>
                <w:numId w:val="42"/>
              </w:numPr>
              <w:rPr>
                <w:color w:val="auto"/>
                <w:sz w:val="20"/>
                <w:szCs w:val="20"/>
              </w:rPr>
            </w:pPr>
            <w:r w:rsidRPr="00A776F5">
              <w:rPr>
                <w:color w:val="auto"/>
                <w:sz w:val="20"/>
                <w:szCs w:val="20"/>
              </w:rPr>
              <w:t>The altitudes, airspeeds, thrust settings, and fuel flow used in establishing the EDTO area of operation for each airframe-engine combination must be used in showing the corresponding terrain and obstruction clearances in accordance with this regulation.</w:t>
            </w:r>
          </w:p>
          <w:p w:rsidR="00A776F5" w:rsidRPr="00A776F5" w:rsidRDefault="00A776F5" w:rsidP="00A776F5">
            <w:pPr>
              <w:pStyle w:val="Default"/>
              <w:ind w:left="720"/>
              <w:rPr>
                <w:color w:val="auto"/>
                <w:sz w:val="20"/>
                <w:szCs w:val="20"/>
              </w:rPr>
            </w:pPr>
          </w:p>
          <w:p w:rsidR="00B60019" w:rsidRPr="000360CB" w:rsidRDefault="00B60019" w:rsidP="00A776F5">
            <w:pPr>
              <w:spacing w:before="80" w:after="80"/>
              <w:rPr>
                <w:rFonts w:ascii="Arial" w:hAnsi="Arial" w:cs="Arial"/>
                <w:b/>
                <w:sz w:val="20"/>
                <w:szCs w:val="20"/>
              </w:rPr>
            </w:pP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0360CB" w:rsidRDefault="000360CB" w:rsidP="00CF4302">
            <w:pPr>
              <w:rPr>
                <w:rFonts w:ascii="Arial" w:hAnsi="Arial" w:cs="Arial"/>
              </w:rPr>
            </w:pPr>
          </w:p>
          <w:p w:rsidR="000360CB" w:rsidRDefault="000360CB" w:rsidP="00CF4302">
            <w:pPr>
              <w:rPr>
                <w:rFonts w:ascii="Arial" w:hAnsi="Arial" w:cs="Arial"/>
              </w:rPr>
            </w:pPr>
          </w:p>
          <w:p w:rsidR="000360CB" w:rsidRDefault="000360CB" w:rsidP="00CF4302">
            <w:pPr>
              <w:rPr>
                <w:rFonts w:ascii="Arial" w:hAnsi="Arial" w:cs="Arial"/>
              </w:rPr>
            </w:pPr>
          </w:p>
          <w:p w:rsidR="000360CB" w:rsidRDefault="000360CB" w:rsidP="00CF4302">
            <w:pPr>
              <w:rPr>
                <w:rFonts w:ascii="Arial" w:hAnsi="Arial" w:cs="Arial"/>
              </w:rPr>
            </w:pPr>
          </w:p>
          <w:p w:rsidR="000360CB" w:rsidRDefault="000360CB" w:rsidP="00CF4302">
            <w:pPr>
              <w:rPr>
                <w:rFonts w:ascii="Arial" w:hAnsi="Arial" w:cs="Arial"/>
              </w:rPr>
            </w:pPr>
          </w:p>
          <w:p w:rsidR="000360CB" w:rsidRDefault="000360CB" w:rsidP="00CF4302">
            <w:pPr>
              <w:rPr>
                <w:rFonts w:ascii="Arial" w:hAnsi="Arial" w:cs="Arial"/>
              </w:rPr>
            </w:pPr>
          </w:p>
          <w:p w:rsidR="00A776F5" w:rsidRDefault="00A776F5" w:rsidP="00CF4302">
            <w:pPr>
              <w:rPr>
                <w:rFonts w:ascii="Arial" w:hAnsi="Arial" w:cs="Arial"/>
              </w:rPr>
            </w:pPr>
          </w:p>
          <w:p w:rsidR="00A776F5" w:rsidRDefault="00A776F5" w:rsidP="00CF4302">
            <w:pPr>
              <w:rPr>
                <w:rFonts w:ascii="Arial" w:hAnsi="Arial" w:cs="Arial"/>
              </w:rPr>
            </w:pPr>
          </w:p>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A776F5" w:rsidRDefault="00A776F5" w:rsidP="00CF4302">
            <w:pPr>
              <w:rPr>
                <w:rFonts w:ascii="Arial" w:hAnsi="Arial" w:cs="Arial"/>
              </w:rPr>
            </w:pPr>
          </w:p>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636B81" w:rsidRPr="006B6873" w:rsidRDefault="007744D3" w:rsidP="00636B81">
            <w:pPr>
              <w:rPr>
                <w:rFonts w:ascii="Arial" w:hAnsi="Arial" w:cs="Arial"/>
                <w:sz w:val="20"/>
                <w:szCs w:val="20"/>
              </w:rPr>
            </w:pPr>
            <w:r w:rsidRPr="006B6873">
              <w:rPr>
                <w:rFonts w:ascii="Arial" w:hAnsi="Arial" w:cs="Arial"/>
                <w:sz w:val="20"/>
                <w:szCs w:val="20"/>
              </w:rPr>
              <w:lastRenderedPageBreak/>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A776F5" w:rsidRDefault="00A776F5" w:rsidP="00CF4302">
            <w:pPr>
              <w:rPr>
                <w:rFonts w:ascii="Arial" w:hAnsi="Arial" w:cs="Arial"/>
              </w:rPr>
            </w:pPr>
          </w:p>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636B81" w:rsidRDefault="00636B81" w:rsidP="00CF4302">
            <w:pPr>
              <w:rPr>
                <w:rFonts w:ascii="Arial" w:hAnsi="Arial" w:cs="Arial"/>
              </w:rPr>
            </w:pPr>
          </w:p>
          <w:p w:rsidR="00A776F5" w:rsidRDefault="00A776F5" w:rsidP="00CF4302">
            <w:pPr>
              <w:rPr>
                <w:rFonts w:ascii="Arial" w:hAnsi="Arial" w:cs="Arial"/>
              </w:rPr>
            </w:pPr>
          </w:p>
          <w:p w:rsidR="00A776F5" w:rsidRDefault="00A776F5" w:rsidP="00CF4302">
            <w:pPr>
              <w:rPr>
                <w:rFonts w:ascii="Arial" w:hAnsi="Arial" w:cs="Arial"/>
              </w:rPr>
            </w:pPr>
          </w:p>
          <w:p w:rsidR="00A776F5" w:rsidRDefault="00A776F5" w:rsidP="00CF4302">
            <w:pPr>
              <w:rPr>
                <w:rFonts w:ascii="Arial" w:hAnsi="Arial" w:cs="Arial"/>
              </w:rPr>
            </w:pPr>
          </w:p>
          <w:p w:rsidR="00A776F5" w:rsidRDefault="00A776F5" w:rsidP="00CF4302">
            <w:pPr>
              <w:rPr>
                <w:rFonts w:ascii="Arial" w:hAnsi="Arial" w:cs="Arial"/>
              </w:rPr>
            </w:pPr>
          </w:p>
          <w:p w:rsidR="00A776F5" w:rsidRDefault="00A776F5" w:rsidP="00CF4302">
            <w:pPr>
              <w:rPr>
                <w:rFonts w:ascii="Arial" w:hAnsi="Arial" w:cs="Arial"/>
              </w:rPr>
            </w:pPr>
          </w:p>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636B81" w:rsidRDefault="00636B81" w:rsidP="00CF4302">
            <w:pPr>
              <w:rPr>
                <w:rFonts w:ascii="Arial" w:hAnsi="Arial" w:cs="Arial"/>
              </w:rPr>
            </w:pPr>
          </w:p>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636B81" w:rsidRDefault="00636B81" w:rsidP="00CF4302">
            <w:pPr>
              <w:rPr>
                <w:rFonts w:ascii="Arial" w:hAnsi="Arial" w:cs="Arial"/>
              </w:rPr>
            </w:pPr>
          </w:p>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A776F5" w:rsidRDefault="00A776F5" w:rsidP="00CF4302">
            <w:pPr>
              <w:rPr>
                <w:rFonts w:ascii="Arial" w:hAnsi="Arial" w:cs="Arial"/>
              </w:rPr>
            </w:pPr>
          </w:p>
          <w:p w:rsidR="00A776F5" w:rsidRDefault="00A776F5" w:rsidP="00CF4302">
            <w:pPr>
              <w:rPr>
                <w:rFonts w:ascii="Arial" w:hAnsi="Arial" w:cs="Arial"/>
              </w:rPr>
            </w:pPr>
          </w:p>
          <w:p w:rsidR="00A776F5" w:rsidRDefault="00A776F5" w:rsidP="00CF4302">
            <w:pPr>
              <w:rPr>
                <w:rFonts w:ascii="Arial" w:hAnsi="Arial" w:cs="Arial"/>
              </w:rPr>
            </w:pPr>
          </w:p>
          <w:p w:rsidR="00A776F5" w:rsidRDefault="00A776F5" w:rsidP="00CF4302">
            <w:pPr>
              <w:rPr>
                <w:rFonts w:ascii="Arial" w:hAnsi="Arial" w:cs="Arial"/>
              </w:rPr>
            </w:pPr>
          </w:p>
          <w:p w:rsidR="00A776F5" w:rsidRDefault="00A776F5" w:rsidP="00CF4302">
            <w:pPr>
              <w:rPr>
                <w:rFonts w:ascii="Arial" w:hAnsi="Arial" w:cs="Arial"/>
              </w:rPr>
            </w:pPr>
          </w:p>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A776F5" w:rsidRDefault="00A776F5" w:rsidP="00CF4302">
            <w:pPr>
              <w:rPr>
                <w:rFonts w:ascii="Arial" w:hAnsi="Arial" w:cs="Arial"/>
              </w:rPr>
            </w:pPr>
          </w:p>
          <w:p w:rsidR="00A776F5" w:rsidRDefault="00A776F5" w:rsidP="00CF4302">
            <w:pPr>
              <w:rPr>
                <w:rFonts w:ascii="Arial" w:hAnsi="Arial" w:cs="Arial"/>
              </w:rPr>
            </w:pPr>
          </w:p>
          <w:p w:rsidR="00A776F5" w:rsidRDefault="00A776F5"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867D7A" w:rsidP="00867D7A">
            <w:pPr>
              <w:spacing w:before="240" w:after="120"/>
              <w:ind w:left="1440" w:hanging="1440"/>
              <w:rPr>
                <w:rFonts w:ascii="Arial" w:hAnsi="Arial" w:cs="Arial"/>
                <w:sz w:val="20"/>
                <w:szCs w:val="20"/>
              </w:rPr>
            </w:pPr>
            <w:r>
              <w:rPr>
                <w:rFonts w:ascii="Arial" w:hAnsi="Arial" w:cs="Arial"/>
                <w:b/>
              </w:rPr>
              <w:t>B 6</w:t>
            </w:r>
            <w:r w:rsidRPr="00F41C3A">
              <w:rPr>
                <w:rFonts w:ascii="Arial" w:hAnsi="Arial" w:cs="Arial"/>
                <w:b/>
              </w:rPr>
              <w:t xml:space="preserve">.0  </w:t>
            </w:r>
            <w:r>
              <w:rPr>
                <w:rFonts w:ascii="Arial" w:hAnsi="Arial" w:cs="Arial"/>
                <w:b/>
              </w:rPr>
              <w:t>MASS AND BALANCE</w:t>
            </w:r>
          </w:p>
        </w:tc>
        <w:tc>
          <w:tcPr>
            <w:tcW w:w="2340" w:type="dxa"/>
          </w:tcPr>
          <w:p w:rsidR="00B60019" w:rsidRPr="00114440" w:rsidRDefault="00B60019" w:rsidP="00CF4302">
            <w:pPr>
              <w:spacing w:before="240" w:after="12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D2C95" w:rsidRDefault="005D2C95" w:rsidP="005D2C95">
            <w:pPr>
              <w:pStyle w:val="Default"/>
              <w:rPr>
                <w:sz w:val="15"/>
                <w:szCs w:val="15"/>
              </w:rPr>
            </w:pPr>
          </w:p>
          <w:p w:rsidR="005D2C95" w:rsidRDefault="005D2C95" w:rsidP="005D2C95">
            <w:pPr>
              <w:pStyle w:val="Default"/>
              <w:rPr>
                <w:b/>
                <w:color w:val="auto"/>
                <w:sz w:val="20"/>
                <w:szCs w:val="20"/>
              </w:rPr>
            </w:pPr>
            <w:r w:rsidRPr="005D2C95">
              <w:rPr>
                <w:b/>
                <w:color w:val="auto"/>
                <w:sz w:val="20"/>
                <w:szCs w:val="20"/>
              </w:rPr>
              <w:t>Instructions and data for the calculation of the mass and balance including:</w:t>
            </w:r>
          </w:p>
          <w:p w:rsidR="005D2C95" w:rsidRPr="005D2C95" w:rsidRDefault="005D2C95" w:rsidP="005D2C95">
            <w:pPr>
              <w:pStyle w:val="Default"/>
              <w:rPr>
                <w:b/>
                <w:color w:val="auto"/>
                <w:sz w:val="20"/>
                <w:szCs w:val="20"/>
              </w:rPr>
            </w:pPr>
          </w:p>
          <w:p w:rsidR="005D2C95" w:rsidRDefault="005D2C95" w:rsidP="005D2C95">
            <w:pPr>
              <w:pStyle w:val="Default"/>
              <w:numPr>
                <w:ilvl w:val="0"/>
                <w:numId w:val="43"/>
              </w:numPr>
              <w:rPr>
                <w:color w:val="auto"/>
                <w:sz w:val="20"/>
                <w:szCs w:val="20"/>
              </w:rPr>
            </w:pPr>
            <w:r w:rsidRPr="005D2C95">
              <w:rPr>
                <w:color w:val="auto"/>
                <w:sz w:val="20"/>
                <w:szCs w:val="20"/>
              </w:rPr>
              <w:lastRenderedPageBreak/>
              <w:t>Calculation system (e.g. Index system);</w:t>
            </w:r>
          </w:p>
          <w:p w:rsidR="005D2C95" w:rsidRPr="005D2C95" w:rsidRDefault="005D2C95" w:rsidP="005D2C95">
            <w:pPr>
              <w:pStyle w:val="Default"/>
              <w:ind w:left="720"/>
              <w:rPr>
                <w:color w:val="auto"/>
                <w:sz w:val="20"/>
                <w:szCs w:val="20"/>
              </w:rPr>
            </w:pPr>
          </w:p>
          <w:p w:rsidR="005D2C95" w:rsidRDefault="005D2C95" w:rsidP="005D2C95">
            <w:pPr>
              <w:pStyle w:val="Default"/>
              <w:numPr>
                <w:ilvl w:val="0"/>
                <w:numId w:val="43"/>
              </w:numPr>
              <w:rPr>
                <w:color w:val="auto"/>
                <w:sz w:val="20"/>
                <w:szCs w:val="20"/>
              </w:rPr>
            </w:pPr>
            <w:r w:rsidRPr="005D2C95">
              <w:rPr>
                <w:color w:val="auto"/>
                <w:sz w:val="20"/>
                <w:szCs w:val="20"/>
              </w:rPr>
              <w:t>Information and instructions for completion of mass and balance documentation, including manual and computer generated types;</w:t>
            </w:r>
          </w:p>
          <w:p w:rsidR="005D2C95" w:rsidRPr="005D2C95" w:rsidRDefault="005D2C95" w:rsidP="005D2C95">
            <w:pPr>
              <w:pStyle w:val="Default"/>
              <w:rPr>
                <w:color w:val="auto"/>
                <w:sz w:val="20"/>
                <w:szCs w:val="20"/>
              </w:rPr>
            </w:pPr>
          </w:p>
          <w:p w:rsidR="005D2C95" w:rsidRPr="005D2C95" w:rsidRDefault="005D2C95" w:rsidP="005D2C95">
            <w:pPr>
              <w:pStyle w:val="Default"/>
              <w:numPr>
                <w:ilvl w:val="0"/>
                <w:numId w:val="43"/>
              </w:numPr>
              <w:rPr>
                <w:color w:val="auto"/>
                <w:sz w:val="20"/>
                <w:szCs w:val="20"/>
              </w:rPr>
            </w:pPr>
            <w:r w:rsidRPr="005D2C95">
              <w:rPr>
                <w:color w:val="auto"/>
                <w:sz w:val="20"/>
                <w:szCs w:val="20"/>
              </w:rPr>
              <w:t>Limiting masses and centre of gravity for the types, variants or individual aircraft used by the operator; and</w:t>
            </w:r>
          </w:p>
          <w:p w:rsidR="005D2C95" w:rsidRPr="005D2C95" w:rsidRDefault="005D2C95" w:rsidP="005D2C95">
            <w:pPr>
              <w:pStyle w:val="Default"/>
              <w:rPr>
                <w:color w:val="auto"/>
                <w:sz w:val="20"/>
                <w:szCs w:val="20"/>
              </w:rPr>
            </w:pPr>
          </w:p>
          <w:p w:rsidR="005D2C95" w:rsidRPr="005D2C95" w:rsidRDefault="005D2C95" w:rsidP="005D2C95">
            <w:pPr>
              <w:pStyle w:val="Default"/>
              <w:numPr>
                <w:ilvl w:val="0"/>
                <w:numId w:val="43"/>
              </w:numPr>
              <w:rPr>
                <w:color w:val="auto"/>
                <w:sz w:val="20"/>
                <w:szCs w:val="20"/>
              </w:rPr>
            </w:pPr>
            <w:r w:rsidRPr="005D2C95">
              <w:rPr>
                <w:color w:val="auto"/>
                <w:sz w:val="20"/>
                <w:szCs w:val="20"/>
              </w:rPr>
              <w:t>Limiting masses and centre of gravity for the types, variants or individual aircraft used by the operator; and</w:t>
            </w:r>
          </w:p>
          <w:p w:rsidR="00B60019" w:rsidRPr="00114440" w:rsidRDefault="00B60019" w:rsidP="00CF4302">
            <w:pPr>
              <w:spacing w:before="80" w:after="80"/>
              <w:rPr>
                <w:rFonts w:ascii="Arial" w:hAnsi="Arial" w:cs="Arial"/>
                <w:sz w:val="20"/>
                <w:szCs w:val="20"/>
              </w:rPr>
            </w:pP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5D2C95" w:rsidRDefault="005D2C95" w:rsidP="00CF4302">
            <w:pPr>
              <w:rPr>
                <w:rFonts w:ascii="Arial" w:hAnsi="Arial" w:cs="Arial"/>
              </w:rPr>
            </w:pPr>
          </w:p>
          <w:p w:rsidR="005D2C95" w:rsidRDefault="005D2C95" w:rsidP="00CF4302">
            <w:pPr>
              <w:rPr>
                <w:rFonts w:ascii="Arial" w:hAnsi="Arial" w:cs="Arial"/>
              </w:rPr>
            </w:pPr>
          </w:p>
          <w:p w:rsidR="005D2C95" w:rsidRDefault="005D2C95" w:rsidP="00CF4302">
            <w:pPr>
              <w:rPr>
                <w:rFonts w:ascii="Arial" w:hAnsi="Arial" w:cs="Arial"/>
              </w:rPr>
            </w:pPr>
          </w:p>
          <w:p w:rsidR="00636B81" w:rsidRPr="006B6873" w:rsidRDefault="007744D3" w:rsidP="00636B81">
            <w:pPr>
              <w:rPr>
                <w:rFonts w:ascii="Arial" w:hAnsi="Arial" w:cs="Arial"/>
                <w:sz w:val="20"/>
                <w:szCs w:val="20"/>
              </w:rPr>
            </w:pPr>
            <w:r w:rsidRPr="006B6873">
              <w:rPr>
                <w:rFonts w:ascii="Arial" w:hAnsi="Arial" w:cs="Arial"/>
                <w:sz w:val="20"/>
                <w:szCs w:val="20"/>
              </w:rPr>
              <w:lastRenderedPageBreak/>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5D2C95" w:rsidRDefault="005D2C95" w:rsidP="00CF4302"/>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636B81" w:rsidRDefault="00636B81" w:rsidP="00CF4302"/>
          <w:p w:rsidR="00636B81" w:rsidRDefault="00636B81" w:rsidP="00CF4302"/>
          <w:p w:rsidR="00636B81" w:rsidRDefault="00636B81" w:rsidP="00CF4302"/>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636B81" w:rsidRDefault="00636B81" w:rsidP="00CF4302"/>
          <w:p w:rsidR="00636B81" w:rsidRDefault="00636B81" w:rsidP="00CF4302"/>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636B81" w:rsidRDefault="00636B81"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6057C4" w:rsidP="006057C4">
            <w:pPr>
              <w:spacing w:before="80" w:after="80"/>
              <w:rPr>
                <w:rFonts w:ascii="Arial" w:hAnsi="Arial" w:cs="Arial"/>
                <w:sz w:val="20"/>
                <w:szCs w:val="20"/>
              </w:rPr>
            </w:pPr>
            <w:r>
              <w:rPr>
                <w:rFonts w:ascii="Arial" w:hAnsi="Arial" w:cs="Arial"/>
                <w:b/>
              </w:rPr>
              <w:t>B 7</w:t>
            </w:r>
            <w:r w:rsidRPr="00F41C3A">
              <w:rPr>
                <w:rFonts w:ascii="Arial" w:hAnsi="Arial" w:cs="Arial"/>
                <w:b/>
              </w:rPr>
              <w:t xml:space="preserve">.0  </w:t>
            </w:r>
            <w:r>
              <w:rPr>
                <w:rFonts w:ascii="Arial" w:hAnsi="Arial" w:cs="Arial"/>
                <w:b/>
              </w:rPr>
              <w:t>LOADING</w:t>
            </w: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6057C4" w:rsidRDefault="006057C4" w:rsidP="006057C4">
            <w:pPr>
              <w:pStyle w:val="Default"/>
              <w:rPr>
                <w:sz w:val="15"/>
                <w:szCs w:val="15"/>
              </w:rPr>
            </w:pPr>
          </w:p>
          <w:p w:rsidR="006057C4" w:rsidRPr="006057C4" w:rsidRDefault="006057C4" w:rsidP="006057C4">
            <w:pPr>
              <w:pStyle w:val="Default"/>
              <w:rPr>
                <w:b/>
                <w:color w:val="auto"/>
                <w:sz w:val="20"/>
                <w:szCs w:val="20"/>
              </w:rPr>
            </w:pPr>
            <w:r w:rsidRPr="006057C4">
              <w:rPr>
                <w:b/>
                <w:color w:val="auto"/>
                <w:sz w:val="20"/>
                <w:szCs w:val="20"/>
              </w:rPr>
              <w:t>Procedures and provisions for loading and securing the load in the aircraft.</w:t>
            </w:r>
          </w:p>
          <w:p w:rsidR="00B60019" w:rsidRPr="00114440" w:rsidRDefault="00B60019" w:rsidP="00CF4302">
            <w:pPr>
              <w:spacing w:before="80" w:after="80"/>
              <w:rPr>
                <w:rFonts w:ascii="Arial" w:hAnsi="Arial" w:cs="Arial"/>
                <w:sz w:val="20"/>
                <w:szCs w:val="20"/>
              </w:rPr>
            </w:pPr>
          </w:p>
        </w:tc>
        <w:tc>
          <w:tcPr>
            <w:tcW w:w="2340" w:type="dxa"/>
          </w:tcPr>
          <w:p w:rsidR="00B60019" w:rsidRPr="00114440" w:rsidRDefault="00B60019" w:rsidP="00CF4302">
            <w:pPr>
              <w:spacing w:before="80" w:after="80"/>
              <w:rPr>
                <w:rFonts w:ascii="Arial" w:hAnsi="Arial" w:cs="Arial"/>
                <w:sz w:val="20"/>
                <w:szCs w:val="20"/>
              </w:rPr>
            </w:pPr>
          </w:p>
        </w:tc>
        <w:tc>
          <w:tcPr>
            <w:tcW w:w="2880" w:type="dxa"/>
          </w:tcPr>
          <w:p w:rsidR="006057C4" w:rsidRDefault="006057C4" w:rsidP="00CF4302">
            <w:pPr>
              <w:rPr>
                <w:rFonts w:ascii="Arial" w:hAnsi="Arial" w:cs="Arial"/>
              </w:rPr>
            </w:pPr>
          </w:p>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6057C4" w:rsidP="006057C4">
            <w:pPr>
              <w:spacing w:before="240" w:after="120"/>
              <w:rPr>
                <w:rFonts w:ascii="Arial" w:hAnsi="Arial" w:cs="Arial"/>
                <w:sz w:val="20"/>
                <w:szCs w:val="20"/>
              </w:rPr>
            </w:pPr>
            <w:r>
              <w:rPr>
                <w:rFonts w:ascii="Arial" w:hAnsi="Arial" w:cs="Arial"/>
                <w:b/>
              </w:rPr>
              <w:t>B 8</w:t>
            </w:r>
            <w:r w:rsidRPr="00F41C3A">
              <w:rPr>
                <w:rFonts w:ascii="Arial" w:hAnsi="Arial" w:cs="Arial"/>
                <w:b/>
              </w:rPr>
              <w:t xml:space="preserve">.0  </w:t>
            </w:r>
            <w:r>
              <w:rPr>
                <w:rFonts w:ascii="Arial" w:hAnsi="Arial" w:cs="Arial"/>
                <w:b/>
              </w:rPr>
              <w:t>CONFIGURATION DEVIATION LIST</w:t>
            </w:r>
          </w:p>
        </w:tc>
        <w:tc>
          <w:tcPr>
            <w:tcW w:w="2340" w:type="dxa"/>
          </w:tcPr>
          <w:p w:rsidR="00B60019" w:rsidRPr="00114440" w:rsidRDefault="00B60019" w:rsidP="00CF4302">
            <w:pPr>
              <w:spacing w:before="240" w:after="12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20152E" w:rsidRDefault="0020152E" w:rsidP="0020152E">
            <w:pPr>
              <w:pStyle w:val="Default"/>
              <w:rPr>
                <w:sz w:val="15"/>
                <w:szCs w:val="15"/>
              </w:rPr>
            </w:pPr>
          </w:p>
          <w:p w:rsidR="00B60019" w:rsidRPr="00114440" w:rsidRDefault="0020152E" w:rsidP="0020152E">
            <w:pPr>
              <w:pStyle w:val="Default"/>
            </w:pPr>
            <w:r w:rsidRPr="0020152E">
              <w:rPr>
                <w:b/>
                <w:color w:val="auto"/>
                <w:sz w:val="20"/>
                <w:szCs w:val="20"/>
              </w:rPr>
              <w:t>The Configuration Deviation List(s) (CDL), if provided by the manufacturer, taking account of the aircraft types and variants operated including procedures to be followed when a aircraft is being dispatched under the terms of its CDL.</w:t>
            </w: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20152E" w:rsidRDefault="0020152E" w:rsidP="00CF4302">
            <w:pPr>
              <w:rPr>
                <w:rFonts w:ascii="Arial" w:hAnsi="Arial" w:cs="Arial"/>
              </w:rPr>
            </w:pPr>
          </w:p>
          <w:p w:rsidR="0020152E" w:rsidRDefault="0020152E" w:rsidP="00CF4302">
            <w:pPr>
              <w:rPr>
                <w:rFonts w:ascii="Arial" w:hAnsi="Arial" w:cs="Arial"/>
              </w:rPr>
            </w:pPr>
          </w:p>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20152E" w:rsidP="0020152E">
            <w:pPr>
              <w:spacing w:before="80" w:after="80"/>
              <w:ind w:left="1440" w:hanging="1440"/>
              <w:rPr>
                <w:rFonts w:ascii="Arial" w:hAnsi="Arial" w:cs="Arial"/>
                <w:sz w:val="20"/>
                <w:szCs w:val="20"/>
              </w:rPr>
            </w:pPr>
            <w:r>
              <w:rPr>
                <w:rFonts w:ascii="Arial" w:hAnsi="Arial" w:cs="Arial"/>
                <w:b/>
              </w:rPr>
              <w:t>B 9</w:t>
            </w:r>
            <w:r w:rsidRPr="00F41C3A">
              <w:rPr>
                <w:rFonts w:ascii="Arial" w:hAnsi="Arial" w:cs="Arial"/>
                <w:b/>
              </w:rPr>
              <w:t xml:space="preserve">.0  </w:t>
            </w:r>
            <w:r>
              <w:rPr>
                <w:rFonts w:ascii="Arial" w:hAnsi="Arial" w:cs="Arial"/>
                <w:b/>
              </w:rPr>
              <w:t>MINIMUM EQUIPMENT LIST</w:t>
            </w: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284B84" w:rsidRPr="00284B84" w:rsidRDefault="00284B84" w:rsidP="00284B84">
            <w:pPr>
              <w:pStyle w:val="Default"/>
              <w:rPr>
                <w:b/>
                <w:color w:val="auto"/>
                <w:sz w:val="20"/>
                <w:szCs w:val="20"/>
              </w:rPr>
            </w:pPr>
            <w:r w:rsidRPr="00284B84">
              <w:rPr>
                <w:b/>
                <w:color w:val="auto"/>
                <w:sz w:val="20"/>
                <w:szCs w:val="20"/>
              </w:rPr>
              <w:t>The Minimum Equipment List (MEL) taking account of the aircraft types and variants operated and the type(s)/area(s) of operation. The MEL must include the navigational equipment and take into account the required navigation specification for the route and area of operation.</w:t>
            </w:r>
          </w:p>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284B84" w:rsidRDefault="00284B84" w:rsidP="00CF4302">
            <w:pPr>
              <w:rPr>
                <w:rFonts w:ascii="Arial" w:hAnsi="Arial" w:cs="Arial"/>
              </w:rPr>
            </w:pPr>
          </w:p>
          <w:p w:rsidR="00284B84" w:rsidRDefault="00284B84" w:rsidP="00CF4302">
            <w:pPr>
              <w:rPr>
                <w:rFonts w:ascii="Arial" w:hAnsi="Arial" w:cs="Arial"/>
              </w:rPr>
            </w:pPr>
          </w:p>
          <w:p w:rsidR="00636B81" w:rsidRPr="006B6873" w:rsidRDefault="007744D3" w:rsidP="00636B8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636B8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636B81"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284B84" w:rsidP="00284B84">
            <w:pPr>
              <w:spacing w:before="80" w:after="80"/>
              <w:ind w:left="1440" w:hanging="1440"/>
              <w:rPr>
                <w:rFonts w:ascii="Arial" w:hAnsi="Arial" w:cs="Arial"/>
                <w:sz w:val="20"/>
                <w:szCs w:val="20"/>
              </w:rPr>
            </w:pPr>
            <w:r>
              <w:rPr>
                <w:rFonts w:ascii="Arial" w:hAnsi="Arial" w:cs="Arial"/>
                <w:b/>
              </w:rPr>
              <w:t>B 10</w:t>
            </w:r>
            <w:r w:rsidRPr="00F41C3A">
              <w:rPr>
                <w:rFonts w:ascii="Arial" w:hAnsi="Arial" w:cs="Arial"/>
                <w:b/>
              </w:rPr>
              <w:t xml:space="preserve">.0  </w:t>
            </w:r>
            <w:r>
              <w:rPr>
                <w:rFonts w:ascii="Arial" w:hAnsi="Arial" w:cs="Arial"/>
                <w:b/>
              </w:rPr>
              <w:t>SURVIVAL AND EMERGENCY EQUIPMENT INCLUDING OXYGEN</w:t>
            </w: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284B84" w:rsidRDefault="00284B84" w:rsidP="00284B84">
            <w:pPr>
              <w:pStyle w:val="Default"/>
              <w:rPr>
                <w:sz w:val="15"/>
                <w:szCs w:val="15"/>
              </w:rPr>
            </w:pPr>
          </w:p>
          <w:p w:rsidR="00284B84" w:rsidRPr="00284B84" w:rsidRDefault="00284B84" w:rsidP="00284B84">
            <w:pPr>
              <w:pStyle w:val="Default"/>
              <w:rPr>
                <w:b/>
                <w:color w:val="auto"/>
                <w:sz w:val="20"/>
                <w:szCs w:val="20"/>
              </w:rPr>
            </w:pPr>
            <w:r w:rsidRPr="00284B84">
              <w:rPr>
                <w:b/>
                <w:color w:val="auto"/>
                <w:sz w:val="20"/>
                <w:szCs w:val="20"/>
              </w:rPr>
              <w:t>B 10.1 A list of the survival equipment to be carried for the routes to be flown and the procedures for checking the serviceability of this equipment prior to take-off. Instructions regarding the location, accessibility and use of survival and emergency equipment and its associated check list(s) must also be included</w:t>
            </w:r>
          </w:p>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284B84" w:rsidRDefault="00284B84" w:rsidP="00CF4302">
            <w:pPr>
              <w:rPr>
                <w:rFonts w:ascii="Arial" w:hAnsi="Arial" w:cs="Arial"/>
              </w:rPr>
            </w:pPr>
          </w:p>
          <w:p w:rsidR="00284B84" w:rsidRDefault="00284B84" w:rsidP="00CF4302">
            <w:pPr>
              <w:rPr>
                <w:rFonts w:ascii="Arial" w:hAnsi="Arial" w:cs="Arial"/>
              </w:rPr>
            </w:pPr>
          </w:p>
          <w:p w:rsidR="00EA15E1" w:rsidRPr="006B6873" w:rsidRDefault="007744D3" w:rsidP="00EA15E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284B84" w:rsidRPr="00284B84" w:rsidRDefault="00284B84" w:rsidP="00284B84">
            <w:pPr>
              <w:pStyle w:val="Default"/>
              <w:rPr>
                <w:b/>
                <w:color w:val="auto"/>
                <w:sz w:val="20"/>
                <w:szCs w:val="20"/>
              </w:rPr>
            </w:pPr>
            <w:r w:rsidRPr="00284B84">
              <w:rPr>
                <w:b/>
                <w:color w:val="auto"/>
                <w:sz w:val="20"/>
                <w:szCs w:val="20"/>
              </w:rPr>
              <w:t>B 10.2 The procedure for determining the amount of oxygen required and the quantity that is available. The flight profile, number of occupants and possible cabin decompression must be considered. The information provided must be in a form in which it can be used without difficulty</w:t>
            </w:r>
          </w:p>
          <w:p w:rsidR="00B60019" w:rsidRPr="00114440" w:rsidRDefault="00B60019" w:rsidP="00284B84">
            <w:pPr>
              <w:spacing w:before="80" w:after="8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284B84" w:rsidRDefault="00284B84" w:rsidP="00CF4302">
            <w:pPr>
              <w:rPr>
                <w:rFonts w:ascii="Arial" w:hAnsi="Arial" w:cs="Arial"/>
              </w:rPr>
            </w:pPr>
          </w:p>
          <w:p w:rsidR="00284B84" w:rsidRDefault="00284B84" w:rsidP="00CF4302">
            <w:pPr>
              <w:rPr>
                <w:rFonts w:ascii="Arial" w:hAnsi="Arial" w:cs="Arial"/>
              </w:rPr>
            </w:pPr>
          </w:p>
          <w:p w:rsidR="00EA15E1" w:rsidRPr="006B6873" w:rsidRDefault="007744D3" w:rsidP="00EA15E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B60019" w:rsidRPr="00114440" w:rsidRDefault="007C4553" w:rsidP="007C4553">
            <w:pPr>
              <w:spacing w:before="80" w:after="80"/>
              <w:ind w:left="1440" w:hanging="1440"/>
              <w:rPr>
                <w:rFonts w:ascii="Arial" w:hAnsi="Arial" w:cs="Arial"/>
                <w:sz w:val="20"/>
                <w:szCs w:val="20"/>
              </w:rPr>
            </w:pPr>
            <w:r>
              <w:rPr>
                <w:rFonts w:ascii="Arial" w:hAnsi="Arial" w:cs="Arial"/>
                <w:b/>
              </w:rPr>
              <w:t>B 11</w:t>
            </w:r>
            <w:r w:rsidRPr="00F41C3A">
              <w:rPr>
                <w:rFonts w:ascii="Arial" w:hAnsi="Arial" w:cs="Arial"/>
                <w:b/>
              </w:rPr>
              <w:t xml:space="preserve">.0  </w:t>
            </w:r>
            <w:r>
              <w:rPr>
                <w:rFonts w:ascii="Arial" w:hAnsi="Arial" w:cs="Arial"/>
                <w:b/>
              </w:rPr>
              <w:t>EMERGENCY EVACUATION PROCEDURES</w:t>
            </w: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C078E1" w:rsidRDefault="00C078E1" w:rsidP="00C078E1">
            <w:pPr>
              <w:pStyle w:val="Default"/>
              <w:rPr>
                <w:sz w:val="15"/>
                <w:szCs w:val="15"/>
              </w:rPr>
            </w:pPr>
          </w:p>
          <w:p w:rsidR="00C078E1" w:rsidRPr="00C078E1" w:rsidRDefault="00C078E1" w:rsidP="00C078E1">
            <w:pPr>
              <w:pStyle w:val="Default"/>
              <w:rPr>
                <w:b/>
                <w:color w:val="auto"/>
                <w:sz w:val="20"/>
                <w:szCs w:val="20"/>
              </w:rPr>
            </w:pPr>
            <w:r w:rsidRPr="00C078E1">
              <w:rPr>
                <w:b/>
                <w:color w:val="auto"/>
                <w:sz w:val="20"/>
                <w:szCs w:val="20"/>
              </w:rPr>
              <w:t>B 11.1 Instructions for preparation for emergency evacuation including crew coordination and emergency station assignment.</w:t>
            </w:r>
          </w:p>
          <w:p w:rsidR="00B60019" w:rsidRPr="00114440" w:rsidRDefault="00B60019" w:rsidP="00C078E1">
            <w:pPr>
              <w:spacing w:before="80" w:after="8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C078E1" w:rsidRDefault="00C078E1" w:rsidP="00CF4302">
            <w:pPr>
              <w:rPr>
                <w:rFonts w:ascii="Arial" w:hAnsi="Arial" w:cs="Arial"/>
              </w:rPr>
            </w:pPr>
          </w:p>
          <w:p w:rsidR="00EA15E1" w:rsidRPr="006B6873" w:rsidRDefault="007744D3" w:rsidP="00EA15E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C078E1" w:rsidRPr="00C078E1" w:rsidRDefault="00C078E1" w:rsidP="00C078E1">
            <w:pPr>
              <w:pStyle w:val="Default"/>
              <w:rPr>
                <w:b/>
                <w:color w:val="auto"/>
                <w:sz w:val="20"/>
                <w:szCs w:val="20"/>
              </w:rPr>
            </w:pPr>
            <w:r w:rsidRPr="00C078E1">
              <w:rPr>
                <w:b/>
                <w:color w:val="auto"/>
                <w:sz w:val="20"/>
                <w:szCs w:val="20"/>
              </w:rPr>
              <w:t>B 11.2 Instructions for preparation for emergency evacuation including crew coordination and emergency station assignment.</w:t>
            </w:r>
          </w:p>
          <w:p w:rsidR="00B60019" w:rsidRPr="00C078E1" w:rsidRDefault="00B60019" w:rsidP="00C078E1">
            <w:pPr>
              <w:spacing w:before="80" w:after="80"/>
              <w:rPr>
                <w:rFonts w:ascii="Arial" w:hAnsi="Arial" w:cs="Arial"/>
                <w:b/>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C078E1" w:rsidRDefault="00C078E1" w:rsidP="00CF4302">
            <w:pPr>
              <w:rPr>
                <w:rFonts w:ascii="Arial" w:hAnsi="Arial" w:cs="Arial"/>
              </w:rPr>
            </w:pPr>
          </w:p>
          <w:p w:rsidR="00EA15E1" w:rsidRPr="006B6873" w:rsidRDefault="007744D3" w:rsidP="00EA15E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Borders>
              <w:bottom w:val="nil"/>
            </w:tcBorders>
            <w:shd w:val="clear" w:color="auto" w:fill="FFFF00"/>
          </w:tcPr>
          <w:p w:rsidR="00B60019" w:rsidRPr="00114440" w:rsidRDefault="00C078E1" w:rsidP="00C078E1">
            <w:pPr>
              <w:spacing w:before="80" w:after="80"/>
              <w:ind w:left="1440" w:hanging="1440"/>
              <w:rPr>
                <w:rFonts w:ascii="Arial" w:hAnsi="Arial" w:cs="Arial"/>
                <w:sz w:val="20"/>
                <w:szCs w:val="20"/>
              </w:rPr>
            </w:pPr>
            <w:r>
              <w:rPr>
                <w:rFonts w:ascii="Arial" w:hAnsi="Arial" w:cs="Arial"/>
                <w:b/>
              </w:rPr>
              <w:lastRenderedPageBreak/>
              <w:t>B 12</w:t>
            </w:r>
            <w:r w:rsidRPr="00F41C3A">
              <w:rPr>
                <w:rFonts w:ascii="Arial" w:hAnsi="Arial" w:cs="Arial"/>
                <w:b/>
              </w:rPr>
              <w:t xml:space="preserve">.0  </w:t>
            </w:r>
            <w:r>
              <w:rPr>
                <w:rFonts w:ascii="Arial" w:hAnsi="Arial" w:cs="Arial"/>
                <w:b/>
              </w:rPr>
              <w:t>AIRCRAFT SYSTEMS</w:t>
            </w:r>
          </w:p>
        </w:tc>
        <w:tc>
          <w:tcPr>
            <w:tcW w:w="2340" w:type="dxa"/>
            <w:tcBorders>
              <w:bottom w:val="nil"/>
            </w:tcBorders>
          </w:tcPr>
          <w:p w:rsidR="00B60019" w:rsidRPr="00114440" w:rsidRDefault="00B60019" w:rsidP="00CF4302">
            <w:pPr>
              <w:spacing w:before="80" w:after="80"/>
              <w:ind w:left="1440" w:hanging="1440"/>
              <w:rPr>
                <w:rFonts w:ascii="Arial" w:hAnsi="Arial" w:cs="Arial"/>
                <w:sz w:val="20"/>
                <w:szCs w:val="20"/>
              </w:rPr>
            </w:pPr>
          </w:p>
        </w:tc>
        <w:tc>
          <w:tcPr>
            <w:tcW w:w="2880" w:type="dxa"/>
            <w:tcBorders>
              <w:bottom w:val="nil"/>
            </w:tcBorders>
          </w:tcPr>
          <w:p w:rsidR="00B60019" w:rsidRDefault="00B60019" w:rsidP="00CF4302"/>
        </w:tc>
        <w:tc>
          <w:tcPr>
            <w:tcW w:w="2880" w:type="dxa"/>
            <w:tcBorders>
              <w:bottom w:val="nil"/>
            </w:tcBorders>
          </w:tcPr>
          <w:p w:rsidR="00B60019" w:rsidRPr="00876B08" w:rsidRDefault="00B60019" w:rsidP="00CF4302">
            <w:pPr>
              <w:rPr>
                <w:rFonts w:ascii="Arial" w:hAnsi="Arial" w:cs="Arial"/>
              </w:rPr>
            </w:pPr>
          </w:p>
        </w:tc>
      </w:tr>
      <w:tr w:rsidR="00B60019" w:rsidRPr="00114440" w:rsidTr="00AF6952">
        <w:trPr>
          <w:jc w:val="center"/>
        </w:trPr>
        <w:tc>
          <w:tcPr>
            <w:tcW w:w="5868" w:type="dxa"/>
            <w:tcBorders>
              <w:top w:val="single" w:sz="6" w:space="0" w:color="auto"/>
              <w:left w:val="single" w:sz="6" w:space="0" w:color="auto"/>
              <w:bottom w:val="single" w:sz="6" w:space="0" w:color="auto"/>
              <w:right w:val="single" w:sz="6" w:space="0" w:color="auto"/>
            </w:tcBorders>
          </w:tcPr>
          <w:p w:rsidR="00C078E1" w:rsidRDefault="00C078E1" w:rsidP="00C078E1">
            <w:pPr>
              <w:pStyle w:val="Default"/>
              <w:rPr>
                <w:sz w:val="15"/>
                <w:szCs w:val="15"/>
              </w:rPr>
            </w:pPr>
          </w:p>
          <w:p w:rsidR="00B60019" w:rsidRPr="00114440" w:rsidRDefault="00C078E1" w:rsidP="00C078E1">
            <w:pPr>
              <w:pStyle w:val="Default"/>
            </w:pPr>
            <w:r w:rsidRPr="00C078E1">
              <w:rPr>
                <w:b/>
                <w:color w:val="auto"/>
                <w:sz w:val="20"/>
                <w:szCs w:val="20"/>
              </w:rPr>
              <w:t>A description of the aircraft systems, related controls and indications and operating instruction</w:t>
            </w:r>
            <w:r>
              <w:rPr>
                <w:sz w:val="15"/>
                <w:szCs w:val="15"/>
              </w:rPr>
              <w:t>s.</w:t>
            </w:r>
          </w:p>
        </w:tc>
        <w:tc>
          <w:tcPr>
            <w:tcW w:w="2340" w:type="dxa"/>
            <w:tcBorders>
              <w:top w:val="single" w:sz="6" w:space="0" w:color="auto"/>
              <w:left w:val="single" w:sz="6" w:space="0" w:color="auto"/>
              <w:bottom w:val="single" w:sz="6" w:space="0" w:color="auto"/>
              <w:right w:val="single" w:sz="6" w:space="0" w:color="auto"/>
            </w:tcBorders>
          </w:tcPr>
          <w:p w:rsidR="00B60019" w:rsidRPr="00114440" w:rsidRDefault="00B60019" w:rsidP="00CF4302">
            <w:pPr>
              <w:spacing w:before="80" w:after="80"/>
              <w:rPr>
                <w:rFonts w:ascii="Arial" w:hAnsi="Arial" w:cs="Arial"/>
                <w:b/>
                <w:sz w:val="20"/>
                <w:szCs w:val="20"/>
              </w:rPr>
            </w:pPr>
          </w:p>
        </w:tc>
        <w:tc>
          <w:tcPr>
            <w:tcW w:w="2880" w:type="dxa"/>
            <w:tcBorders>
              <w:top w:val="single" w:sz="6" w:space="0" w:color="auto"/>
              <w:left w:val="single" w:sz="6" w:space="0" w:color="auto"/>
              <w:bottom w:val="single" w:sz="6" w:space="0" w:color="auto"/>
              <w:right w:val="single" w:sz="6" w:space="0" w:color="auto"/>
            </w:tcBorders>
          </w:tcPr>
          <w:p w:rsidR="00C078E1" w:rsidRDefault="00C078E1" w:rsidP="00CF4302">
            <w:pPr>
              <w:rPr>
                <w:rFonts w:ascii="Arial" w:hAnsi="Arial" w:cs="Arial"/>
              </w:rPr>
            </w:pPr>
          </w:p>
          <w:p w:rsidR="00EA15E1" w:rsidRPr="006B6873" w:rsidRDefault="007744D3" w:rsidP="00EA15E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N/A</w:t>
            </w:r>
          </w:p>
          <w:p w:rsidR="00B60019" w:rsidRDefault="00B60019" w:rsidP="00CF4302"/>
        </w:tc>
        <w:tc>
          <w:tcPr>
            <w:tcW w:w="2880" w:type="dxa"/>
            <w:tcBorders>
              <w:top w:val="single" w:sz="6" w:space="0" w:color="auto"/>
              <w:left w:val="single" w:sz="6" w:space="0" w:color="auto"/>
              <w:bottom w:val="single" w:sz="6" w:space="0" w:color="auto"/>
              <w:right w:val="single" w:sz="6" w:space="0" w:color="auto"/>
            </w:tcBorders>
          </w:tcPr>
          <w:p w:rsidR="00B60019" w:rsidRPr="00876B08" w:rsidRDefault="00B60019" w:rsidP="00CF4302">
            <w:pPr>
              <w:rPr>
                <w:rFonts w:ascii="Arial" w:hAnsi="Arial" w:cs="Arial"/>
              </w:rPr>
            </w:pPr>
          </w:p>
        </w:tc>
      </w:tr>
      <w:tr w:rsidR="00B60019" w:rsidRPr="00114440" w:rsidTr="00AF6952">
        <w:trPr>
          <w:jc w:val="center"/>
        </w:trPr>
        <w:tc>
          <w:tcPr>
            <w:tcW w:w="5868"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rsidR="00B60019" w:rsidRPr="0003113E" w:rsidRDefault="0003113E" w:rsidP="0003113E">
            <w:pPr>
              <w:spacing w:before="80" w:after="80"/>
              <w:rPr>
                <w:rFonts w:ascii="Arial" w:hAnsi="Arial" w:cs="Arial"/>
                <w:sz w:val="20"/>
                <w:szCs w:val="20"/>
              </w:rPr>
            </w:pPr>
            <w:r w:rsidRPr="0003113E">
              <w:rPr>
                <w:rFonts w:ascii="Arial" w:hAnsi="Arial" w:cs="Arial"/>
                <w:b/>
                <w:sz w:val="20"/>
                <w:szCs w:val="20"/>
              </w:rPr>
              <w:t>C</w:t>
            </w:r>
            <w:r w:rsidRPr="0003113E">
              <w:rPr>
                <w:rFonts w:ascii="Arial" w:hAnsi="Arial" w:cs="Arial"/>
                <w:sz w:val="20"/>
                <w:szCs w:val="20"/>
              </w:rPr>
              <w:t xml:space="preserve">       </w:t>
            </w:r>
            <w:r w:rsidRPr="0003113E">
              <w:rPr>
                <w:rFonts w:ascii="Arial" w:hAnsi="Arial" w:cs="Arial"/>
                <w:b/>
                <w:sz w:val="20"/>
                <w:szCs w:val="20"/>
              </w:rPr>
              <w:t>Part C Route and Aerodrome Instructions and Information</w:t>
            </w:r>
          </w:p>
        </w:tc>
        <w:tc>
          <w:tcPr>
            <w:tcW w:w="2340" w:type="dxa"/>
            <w:tcBorders>
              <w:top w:val="single" w:sz="6" w:space="0" w:color="auto"/>
              <w:left w:val="single" w:sz="6" w:space="0" w:color="auto"/>
              <w:bottom w:val="single" w:sz="6" w:space="0" w:color="auto"/>
              <w:right w:val="single" w:sz="6" w:space="0" w:color="auto"/>
            </w:tcBorders>
          </w:tcPr>
          <w:p w:rsidR="00B60019" w:rsidRPr="00114440" w:rsidRDefault="00B60019" w:rsidP="00CF4302">
            <w:pPr>
              <w:spacing w:before="80" w:after="80"/>
              <w:rPr>
                <w:rFonts w:ascii="Arial" w:hAnsi="Arial" w:cs="Arial"/>
                <w:b/>
                <w:sz w:val="20"/>
                <w:szCs w:val="20"/>
              </w:rPr>
            </w:pPr>
          </w:p>
        </w:tc>
        <w:tc>
          <w:tcPr>
            <w:tcW w:w="2880" w:type="dxa"/>
            <w:tcBorders>
              <w:top w:val="single" w:sz="6" w:space="0" w:color="auto"/>
              <w:left w:val="single" w:sz="6" w:space="0" w:color="auto"/>
              <w:bottom w:val="single" w:sz="6" w:space="0" w:color="auto"/>
              <w:right w:val="single" w:sz="6" w:space="0" w:color="auto"/>
            </w:tcBorders>
          </w:tcPr>
          <w:p w:rsidR="00B60019" w:rsidRDefault="00B60019" w:rsidP="00CF4302"/>
        </w:tc>
        <w:tc>
          <w:tcPr>
            <w:tcW w:w="2880" w:type="dxa"/>
            <w:tcBorders>
              <w:top w:val="single" w:sz="6" w:space="0" w:color="auto"/>
              <w:left w:val="single" w:sz="6" w:space="0" w:color="auto"/>
              <w:bottom w:val="single" w:sz="6" w:space="0" w:color="auto"/>
              <w:right w:val="single" w:sz="6" w:space="0" w:color="auto"/>
            </w:tcBorders>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61"/>
          <w:jc w:val="center"/>
        </w:trPr>
        <w:tc>
          <w:tcPr>
            <w:tcW w:w="5868" w:type="dxa"/>
          </w:tcPr>
          <w:p w:rsidR="00590966" w:rsidRDefault="00590966" w:rsidP="00590966">
            <w:pPr>
              <w:pStyle w:val="Default"/>
              <w:rPr>
                <w:b/>
                <w:color w:val="auto"/>
                <w:sz w:val="20"/>
                <w:szCs w:val="20"/>
              </w:rPr>
            </w:pPr>
            <w:r w:rsidRPr="00590966">
              <w:rPr>
                <w:b/>
                <w:color w:val="auto"/>
                <w:sz w:val="20"/>
                <w:szCs w:val="20"/>
              </w:rPr>
              <w:t>C 1.0 Instructions and information relating to communications, navigation and aerodrome including minimum flight levels and altitudes for each route to be flown and operating minima for each aerodrome planned to be used, including:</w:t>
            </w:r>
          </w:p>
          <w:p w:rsidR="00590966" w:rsidRPr="00590966" w:rsidRDefault="00590966" w:rsidP="00590966">
            <w:pPr>
              <w:pStyle w:val="Default"/>
              <w:rPr>
                <w:b/>
                <w:color w:val="auto"/>
                <w:sz w:val="20"/>
                <w:szCs w:val="20"/>
              </w:rPr>
            </w:pPr>
          </w:p>
          <w:p w:rsidR="00590966" w:rsidRPr="00590966" w:rsidRDefault="00590966" w:rsidP="00590966">
            <w:pPr>
              <w:pStyle w:val="Default"/>
              <w:numPr>
                <w:ilvl w:val="0"/>
                <w:numId w:val="47"/>
              </w:numPr>
              <w:rPr>
                <w:color w:val="auto"/>
                <w:sz w:val="20"/>
                <w:szCs w:val="20"/>
              </w:rPr>
            </w:pPr>
            <w:r w:rsidRPr="00590966">
              <w:rPr>
                <w:color w:val="auto"/>
                <w:sz w:val="20"/>
                <w:szCs w:val="20"/>
              </w:rPr>
              <w:t>Minimum flight level/altitude;</w:t>
            </w:r>
          </w:p>
          <w:p w:rsidR="00590966" w:rsidRPr="00590966" w:rsidRDefault="00590966" w:rsidP="00590966">
            <w:pPr>
              <w:pStyle w:val="Default"/>
              <w:ind w:left="720"/>
              <w:rPr>
                <w:color w:val="auto"/>
                <w:sz w:val="20"/>
                <w:szCs w:val="20"/>
              </w:rPr>
            </w:pPr>
          </w:p>
          <w:p w:rsidR="00590966" w:rsidRPr="00590966" w:rsidRDefault="00590966" w:rsidP="00590966">
            <w:pPr>
              <w:pStyle w:val="Default"/>
              <w:numPr>
                <w:ilvl w:val="0"/>
                <w:numId w:val="47"/>
              </w:numPr>
              <w:rPr>
                <w:color w:val="auto"/>
                <w:sz w:val="20"/>
                <w:szCs w:val="20"/>
              </w:rPr>
            </w:pPr>
            <w:r w:rsidRPr="00590966">
              <w:rPr>
                <w:color w:val="auto"/>
                <w:sz w:val="20"/>
                <w:szCs w:val="20"/>
              </w:rPr>
              <w:t>Operating minima for departure, destination and alternate aerodromes;</w:t>
            </w:r>
          </w:p>
          <w:p w:rsidR="00590966" w:rsidRPr="00590966" w:rsidRDefault="00590966" w:rsidP="00EA15E1">
            <w:pPr>
              <w:pStyle w:val="Default"/>
              <w:rPr>
                <w:color w:val="auto"/>
                <w:sz w:val="20"/>
                <w:szCs w:val="20"/>
              </w:rPr>
            </w:pPr>
          </w:p>
          <w:p w:rsidR="00590966" w:rsidRPr="00590966" w:rsidRDefault="00590966" w:rsidP="00590966">
            <w:pPr>
              <w:pStyle w:val="Default"/>
              <w:numPr>
                <w:ilvl w:val="0"/>
                <w:numId w:val="47"/>
              </w:numPr>
              <w:rPr>
                <w:color w:val="auto"/>
                <w:sz w:val="20"/>
                <w:szCs w:val="20"/>
              </w:rPr>
            </w:pPr>
            <w:r w:rsidRPr="00590966">
              <w:rPr>
                <w:color w:val="auto"/>
                <w:sz w:val="20"/>
                <w:szCs w:val="20"/>
              </w:rPr>
              <w:t>Operating minima for departure, destination and alternate aerodromes;</w:t>
            </w:r>
          </w:p>
          <w:p w:rsidR="00590966" w:rsidRPr="00590966" w:rsidRDefault="00590966" w:rsidP="00590966">
            <w:pPr>
              <w:pStyle w:val="Default"/>
              <w:ind w:left="720"/>
              <w:rPr>
                <w:color w:val="auto"/>
                <w:sz w:val="20"/>
                <w:szCs w:val="20"/>
              </w:rPr>
            </w:pPr>
          </w:p>
          <w:p w:rsidR="00590966" w:rsidRPr="00590966" w:rsidRDefault="00590966" w:rsidP="00590966">
            <w:pPr>
              <w:pStyle w:val="Default"/>
              <w:numPr>
                <w:ilvl w:val="0"/>
                <w:numId w:val="47"/>
              </w:numPr>
              <w:rPr>
                <w:color w:val="auto"/>
                <w:sz w:val="20"/>
                <w:szCs w:val="20"/>
              </w:rPr>
            </w:pPr>
            <w:r w:rsidRPr="00590966">
              <w:rPr>
                <w:color w:val="auto"/>
                <w:sz w:val="20"/>
                <w:szCs w:val="20"/>
              </w:rPr>
              <w:t>Runway data and aerodrome facilities;</w:t>
            </w:r>
          </w:p>
          <w:p w:rsidR="00590966" w:rsidRPr="00590966" w:rsidRDefault="00590966" w:rsidP="00590966">
            <w:pPr>
              <w:pStyle w:val="Default"/>
              <w:rPr>
                <w:color w:val="auto"/>
                <w:sz w:val="20"/>
                <w:szCs w:val="20"/>
              </w:rPr>
            </w:pPr>
          </w:p>
          <w:p w:rsidR="00590966" w:rsidRPr="00590966" w:rsidRDefault="00590966" w:rsidP="00590966">
            <w:pPr>
              <w:pStyle w:val="Default"/>
              <w:numPr>
                <w:ilvl w:val="0"/>
                <w:numId w:val="47"/>
              </w:numPr>
              <w:rPr>
                <w:color w:val="auto"/>
                <w:sz w:val="20"/>
                <w:szCs w:val="20"/>
              </w:rPr>
            </w:pPr>
            <w:r w:rsidRPr="00590966">
              <w:rPr>
                <w:color w:val="auto"/>
                <w:sz w:val="20"/>
                <w:szCs w:val="20"/>
              </w:rPr>
              <w:t>Approach, missed approach and departure procedures including noise abatement procedures;</w:t>
            </w:r>
          </w:p>
          <w:p w:rsidR="00590966" w:rsidRPr="00590966" w:rsidRDefault="00590966" w:rsidP="00590966">
            <w:pPr>
              <w:pStyle w:val="Default"/>
              <w:rPr>
                <w:color w:val="auto"/>
                <w:sz w:val="20"/>
                <w:szCs w:val="20"/>
              </w:rPr>
            </w:pPr>
          </w:p>
          <w:p w:rsidR="00590966" w:rsidRPr="00590966" w:rsidRDefault="00590966" w:rsidP="00590966">
            <w:pPr>
              <w:pStyle w:val="Default"/>
              <w:numPr>
                <w:ilvl w:val="0"/>
                <w:numId w:val="47"/>
              </w:numPr>
              <w:rPr>
                <w:color w:val="auto"/>
                <w:sz w:val="20"/>
                <w:szCs w:val="20"/>
              </w:rPr>
            </w:pPr>
            <w:r w:rsidRPr="00590966">
              <w:rPr>
                <w:color w:val="auto"/>
                <w:sz w:val="20"/>
                <w:szCs w:val="20"/>
              </w:rPr>
              <w:t>COM-failure procedures;</w:t>
            </w:r>
          </w:p>
          <w:p w:rsidR="00590966" w:rsidRPr="00590966" w:rsidRDefault="00590966" w:rsidP="00590966">
            <w:pPr>
              <w:pStyle w:val="Default"/>
              <w:rPr>
                <w:color w:val="auto"/>
                <w:sz w:val="20"/>
                <w:szCs w:val="20"/>
              </w:rPr>
            </w:pPr>
          </w:p>
          <w:p w:rsidR="00590966" w:rsidRPr="00590966" w:rsidRDefault="00590966" w:rsidP="00590966">
            <w:pPr>
              <w:pStyle w:val="Default"/>
              <w:numPr>
                <w:ilvl w:val="0"/>
                <w:numId w:val="47"/>
              </w:numPr>
              <w:rPr>
                <w:color w:val="auto"/>
                <w:sz w:val="20"/>
                <w:szCs w:val="20"/>
              </w:rPr>
            </w:pPr>
            <w:r w:rsidRPr="00590966">
              <w:rPr>
                <w:color w:val="auto"/>
                <w:sz w:val="20"/>
                <w:szCs w:val="20"/>
              </w:rPr>
              <w:t>Search and rescue facilities in the area over which the aircraft is to be flown;</w:t>
            </w:r>
          </w:p>
          <w:p w:rsidR="00590966" w:rsidRPr="00590966" w:rsidRDefault="00590966" w:rsidP="00590966">
            <w:pPr>
              <w:pStyle w:val="Default"/>
              <w:rPr>
                <w:color w:val="auto"/>
                <w:sz w:val="20"/>
                <w:szCs w:val="20"/>
              </w:rPr>
            </w:pPr>
          </w:p>
          <w:p w:rsidR="00590966" w:rsidRPr="00590966" w:rsidRDefault="00590966" w:rsidP="00590966">
            <w:pPr>
              <w:pStyle w:val="Default"/>
              <w:numPr>
                <w:ilvl w:val="0"/>
                <w:numId w:val="47"/>
              </w:numPr>
              <w:rPr>
                <w:color w:val="auto"/>
                <w:sz w:val="20"/>
                <w:szCs w:val="20"/>
              </w:rPr>
            </w:pPr>
            <w:r w:rsidRPr="00590966">
              <w:rPr>
                <w:color w:val="auto"/>
                <w:sz w:val="20"/>
                <w:szCs w:val="20"/>
              </w:rPr>
              <w:t xml:space="preserve">A description of the aeronautical charts that must be carried on board in relation to the type of flight and the </w:t>
            </w:r>
            <w:r w:rsidRPr="00590966">
              <w:rPr>
                <w:color w:val="auto"/>
                <w:sz w:val="20"/>
                <w:szCs w:val="20"/>
              </w:rPr>
              <w:lastRenderedPageBreak/>
              <w:t>route to be flown, including the method to check their validity;</w:t>
            </w:r>
          </w:p>
          <w:p w:rsidR="00590966" w:rsidRPr="00590966" w:rsidRDefault="00590966" w:rsidP="00590966">
            <w:pPr>
              <w:pStyle w:val="Default"/>
              <w:rPr>
                <w:color w:val="auto"/>
                <w:sz w:val="20"/>
                <w:szCs w:val="20"/>
              </w:rPr>
            </w:pPr>
          </w:p>
          <w:p w:rsidR="00590966" w:rsidRPr="00590966" w:rsidRDefault="00590966" w:rsidP="00590966">
            <w:pPr>
              <w:pStyle w:val="Default"/>
              <w:numPr>
                <w:ilvl w:val="0"/>
                <w:numId w:val="47"/>
              </w:numPr>
              <w:rPr>
                <w:color w:val="auto"/>
                <w:sz w:val="20"/>
                <w:szCs w:val="20"/>
              </w:rPr>
            </w:pPr>
            <w:r w:rsidRPr="00590966">
              <w:rPr>
                <w:color w:val="auto"/>
                <w:sz w:val="20"/>
                <w:szCs w:val="20"/>
              </w:rPr>
              <w:t>Availability of aeronautical information and MET services;</w:t>
            </w:r>
          </w:p>
          <w:p w:rsidR="00590966" w:rsidRPr="00590966" w:rsidRDefault="00590966" w:rsidP="00590966">
            <w:pPr>
              <w:pStyle w:val="Default"/>
              <w:rPr>
                <w:color w:val="auto"/>
                <w:sz w:val="20"/>
                <w:szCs w:val="20"/>
              </w:rPr>
            </w:pPr>
          </w:p>
          <w:p w:rsidR="00590966" w:rsidRPr="00590966" w:rsidRDefault="00590966" w:rsidP="00590966">
            <w:pPr>
              <w:pStyle w:val="Default"/>
              <w:numPr>
                <w:ilvl w:val="0"/>
                <w:numId w:val="47"/>
              </w:numPr>
              <w:rPr>
                <w:color w:val="auto"/>
                <w:sz w:val="20"/>
                <w:szCs w:val="20"/>
              </w:rPr>
            </w:pPr>
            <w:r w:rsidRPr="00590966">
              <w:rPr>
                <w:color w:val="auto"/>
                <w:sz w:val="20"/>
                <w:szCs w:val="20"/>
              </w:rPr>
              <w:t>En-route COM/NAV procedures.</w:t>
            </w:r>
          </w:p>
          <w:p w:rsidR="00590966" w:rsidRPr="00590966" w:rsidRDefault="00590966" w:rsidP="00590966">
            <w:pPr>
              <w:pStyle w:val="Default"/>
              <w:rPr>
                <w:color w:val="auto"/>
                <w:sz w:val="20"/>
                <w:szCs w:val="20"/>
              </w:rPr>
            </w:pPr>
          </w:p>
          <w:p w:rsidR="00590966" w:rsidRPr="00590966" w:rsidRDefault="00590966" w:rsidP="00590966">
            <w:pPr>
              <w:pStyle w:val="Default"/>
              <w:numPr>
                <w:ilvl w:val="0"/>
                <w:numId w:val="47"/>
              </w:numPr>
              <w:rPr>
                <w:color w:val="auto"/>
                <w:sz w:val="20"/>
                <w:szCs w:val="20"/>
              </w:rPr>
            </w:pPr>
            <w:r w:rsidRPr="00590966">
              <w:rPr>
                <w:color w:val="auto"/>
                <w:sz w:val="20"/>
                <w:szCs w:val="20"/>
              </w:rPr>
              <w:t>Aerodrome categorisation for flight crew competence qualification;</w:t>
            </w:r>
          </w:p>
          <w:p w:rsidR="00590966" w:rsidRPr="00590966" w:rsidRDefault="00590966" w:rsidP="00590966">
            <w:pPr>
              <w:pStyle w:val="Default"/>
              <w:rPr>
                <w:color w:val="auto"/>
                <w:sz w:val="20"/>
                <w:szCs w:val="20"/>
              </w:rPr>
            </w:pPr>
          </w:p>
          <w:p w:rsidR="00B60019" w:rsidRPr="00861762" w:rsidRDefault="00590966" w:rsidP="00861762">
            <w:pPr>
              <w:pStyle w:val="Default"/>
              <w:numPr>
                <w:ilvl w:val="0"/>
                <w:numId w:val="47"/>
              </w:numPr>
              <w:rPr>
                <w:sz w:val="20"/>
                <w:szCs w:val="20"/>
              </w:rPr>
            </w:pPr>
            <w:r w:rsidRPr="00590966">
              <w:rPr>
                <w:color w:val="auto"/>
                <w:sz w:val="20"/>
                <w:szCs w:val="20"/>
              </w:rPr>
              <w:t>Special aerodrome limitations (performance operating etc.).</w:t>
            </w:r>
          </w:p>
        </w:tc>
        <w:tc>
          <w:tcPr>
            <w:tcW w:w="2340" w:type="dxa"/>
          </w:tcPr>
          <w:p w:rsidR="00B60019" w:rsidRPr="00114440" w:rsidRDefault="00B60019" w:rsidP="00CF4302">
            <w:pPr>
              <w:spacing w:before="240" w:after="120"/>
              <w:ind w:left="1440" w:hanging="1440"/>
              <w:rPr>
                <w:rFonts w:ascii="Arial" w:hAnsi="Arial" w:cs="Arial"/>
                <w:sz w:val="20"/>
                <w:szCs w:val="20"/>
              </w:rPr>
            </w:pPr>
          </w:p>
        </w:tc>
        <w:tc>
          <w:tcPr>
            <w:tcW w:w="2880" w:type="dxa"/>
          </w:tcPr>
          <w:p w:rsidR="00590966" w:rsidRDefault="00590966" w:rsidP="00CF4302">
            <w:pPr>
              <w:rPr>
                <w:rFonts w:ascii="Arial" w:hAnsi="Arial" w:cs="Arial"/>
              </w:rPr>
            </w:pPr>
          </w:p>
          <w:p w:rsidR="00590966" w:rsidRDefault="00590966" w:rsidP="00CF4302">
            <w:pPr>
              <w:rPr>
                <w:rFonts w:ascii="Arial" w:hAnsi="Arial" w:cs="Arial"/>
              </w:rPr>
            </w:pPr>
          </w:p>
          <w:p w:rsidR="00590966" w:rsidRDefault="00590966" w:rsidP="00CF4302">
            <w:pPr>
              <w:rPr>
                <w:rFonts w:ascii="Arial" w:hAnsi="Arial" w:cs="Arial"/>
              </w:rPr>
            </w:pPr>
          </w:p>
          <w:p w:rsidR="00590966" w:rsidRDefault="00590966" w:rsidP="00CF4302">
            <w:pPr>
              <w:rPr>
                <w:rFonts w:ascii="Arial" w:hAnsi="Arial" w:cs="Arial"/>
              </w:rPr>
            </w:pPr>
          </w:p>
          <w:p w:rsidR="00590966" w:rsidRDefault="00590966" w:rsidP="00CF4302">
            <w:pPr>
              <w:rPr>
                <w:rFonts w:ascii="Arial" w:hAnsi="Arial" w:cs="Arial"/>
              </w:rPr>
            </w:pPr>
          </w:p>
          <w:p w:rsidR="00EA15E1" w:rsidRPr="006B6873" w:rsidRDefault="007744D3" w:rsidP="00EA15E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N/A</w:t>
            </w:r>
          </w:p>
          <w:p w:rsidR="00861762" w:rsidRDefault="00861762" w:rsidP="00CF4302">
            <w:pPr>
              <w:rPr>
                <w:rFonts w:ascii="Arial" w:hAnsi="Arial" w:cs="Arial"/>
              </w:rPr>
            </w:pPr>
          </w:p>
          <w:p w:rsidR="00EA15E1" w:rsidRPr="006B6873" w:rsidRDefault="007744D3" w:rsidP="00EA15E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N/A</w:t>
            </w:r>
          </w:p>
          <w:p w:rsidR="00EA15E1" w:rsidRDefault="00EA15E1" w:rsidP="00CF4302">
            <w:pPr>
              <w:rPr>
                <w:rFonts w:ascii="Arial" w:hAnsi="Arial" w:cs="Arial"/>
              </w:rPr>
            </w:pPr>
          </w:p>
          <w:p w:rsidR="00EA15E1" w:rsidRDefault="007744D3" w:rsidP="00EA15E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N/A</w:t>
            </w:r>
          </w:p>
          <w:p w:rsidR="00EA15E1" w:rsidRDefault="00EA15E1" w:rsidP="00EA15E1">
            <w:pPr>
              <w:rPr>
                <w:rFonts w:ascii="Arial" w:hAnsi="Arial" w:cs="Arial"/>
                <w:sz w:val="20"/>
                <w:szCs w:val="20"/>
              </w:rPr>
            </w:pPr>
          </w:p>
          <w:p w:rsidR="00EA15E1" w:rsidRDefault="00EA15E1" w:rsidP="00EA15E1">
            <w:pPr>
              <w:rPr>
                <w:rFonts w:ascii="Arial" w:hAnsi="Arial" w:cs="Arial"/>
                <w:sz w:val="20"/>
                <w:szCs w:val="20"/>
              </w:rPr>
            </w:pPr>
          </w:p>
          <w:p w:rsidR="00EA15E1" w:rsidRPr="006B6873" w:rsidRDefault="007744D3" w:rsidP="00EA15E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N/A</w:t>
            </w:r>
          </w:p>
          <w:p w:rsidR="00EA15E1" w:rsidRDefault="00EA15E1" w:rsidP="00EA15E1">
            <w:pPr>
              <w:rPr>
                <w:rFonts w:ascii="Arial" w:hAnsi="Arial" w:cs="Arial"/>
                <w:sz w:val="20"/>
                <w:szCs w:val="20"/>
              </w:rPr>
            </w:pPr>
          </w:p>
          <w:p w:rsidR="00EA15E1" w:rsidRDefault="00EA15E1" w:rsidP="00EA15E1">
            <w:pPr>
              <w:rPr>
                <w:rFonts w:ascii="Arial" w:hAnsi="Arial" w:cs="Arial"/>
                <w:sz w:val="20"/>
                <w:szCs w:val="20"/>
              </w:rPr>
            </w:pPr>
          </w:p>
          <w:p w:rsidR="00EA15E1" w:rsidRPr="006B6873" w:rsidRDefault="007744D3" w:rsidP="00EA15E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N/A</w:t>
            </w:r>
          </w:p>
          <w:p w:rsidR="00EA15E1" w:rsidRDefault="00EA15E1" w:rsidP="00EA15E1">
            <w:pPr>
              <w:rPr>
                <w:rFonts w:ascii="Arial" w:hAnsi="Arial" w:cs="Arial"/>
                <w:sz w:val="20"/>
                <w:szCs w:val="20"/>
              </w:rPr>
            </w:pPr>
          </w:p>
          <w:p w:rsidR="00EA15E1" w:rsidRPr="006B6873" w:rsidRDefault="007744D3" w:rsidP="00EA15E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N/A</w:t>
            </w:r>
          </w:p>
          <w:p w:rsidR="00EA15E1" w:rsidRDefault="00EA15E1" w:rsidP="00EA15E1">
            <w:pPr>
              <w:rPr>
                <w:rFonts w:ascii="Arial" w:hAnsi="Arial" w:cs="Arial"/>
                <w:sz w:val="20"/>
                <w:szCs w:val="20"/>
              </w:rPr>
            </w:pPr>
          </w:p>
          <w:p w:rsidR="00EA15E1" w:rsidRDefault="00EA15E1" w:rsidP="00EA15E1">
            <w:pPr>
              <w:rPr>
                <w:rFonts w:ascii="Arial" w:hAnsi="Arial" w:cs="Arial"/>
                <w:sz w:val="20"/>
                <w:szCs w:val="20"/>
              </w:rPr>
            </w:pPr>
          </w:p>
          <w:p w:rsidR="00EA15E1" w:rsidRPr="006B6873" w:rsidRDefault="007744D3" w:rsidP="00EA15E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N/A</w:t>
            </w:r>
          </w:p>
          <w:p w:rsidR="00EA15E1" w:rsidRDefault="00EA15E1" w:rsidP="00EA15E1">
            <w:pPr>
              <w:rPr>
                <w:rFonts w:ascii="Arial" w:hAnsi="Arial" w:cs="Arial"/>
                <w:sz w:val="20"/>
                <w:szCs w:val="20"/>
              </w:rPr>
            </w:pPr>
          </w:p>
          <w:p w:rsidR="00BD27BE" w:rsidRDefault="00BD27BE" w:rsidP="00EA15E1">
            <w:pPr>
              <w:rPr>
                <w:rFonts w:ascii="Arial" w:hAnsi="Arial" w:cs="Arial"/>
                <w:sz w:val="20"/>
                <w:szCs w:val="20"/>
              </w:rPr>
            </w:pPr>
          </w:p>
          <w:p w:rsidR="00EA15E1" w:rsidRPr="006B6873" w:rsidRDefault="007744D3" w:rsidP="00EA15E1">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EA15E1"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EA15E1" w:rsidRPr="006B6873">
              <w:rPr>
                <w:rFonts w:ascii="Arial" w:hAnsi="Arial" w:cs="Arial"/>
                <w:sz w:val="20"/>
                <w:szCs w:val="20"/>
              </w:rPr>
              <w:t xml:space="preserve"> N/A</w:t>
            </w:r>
          </w:p>
          <w:p w:rsidR="00EA15E1" w:rsidRDefault="00EA15E1" w:rsidP="00EA15E1">
            <w:pPr>
              <w:rPr>
                <w:rFonts w:ascii="Arial" w:hAnsi="Arial" w:cs="Arial"/>
                <w:sz w:val="20"/>
                <w:szCs w:val="20"/>
              </w:rPr>
            </w:pPr>
          </w:p>
          <w:p w:rsidR="00EA15E1" w:rsidRDefault="00EA15E1" w:rsidP="00EA15E1">
            <w:pPr>
              <w:rPr>
                <w:rFonts w:ascii="Arial" w:hAnsi="Arial" w:cs="Arial"/>
                <w:sz w:val="20"/>
                <w:szCs w:val="20"/>
              </w:rPr>
            </w:pPr>
          </w:p>
          <w:p w:rsidR="00BD27BE" w:rsidRDefault="00BD27BE" w:rsidP="00EA15E1">
            <w:pPr>
              <w:rPr>
                <w:rFonts w:ascii="Arial" w:hAnsi="Arial" w:cs="Arial"/>
                <w:sz w:val="20"/>
                <w:szCs w:val="20"/>
              </w:rPr>
            </w:pPr>
          </w:p>
          <w:p w:rsidR="00BD27BE" w:rsidRDefault="00BD27BE" w:rsidP="00BD27BE">
            <w:pPr>
              <w:rPr>
                <w:rFonts w:ascii="Arial" w:hAnsi="Arial" w:cs="Arial"/>
                <w:sz w:val="20"/>
                <w:szCs w:val="20"/>
              </w:rPr>
            </w:pPr>
          </w:p>
          <w:p w:rsidR="00BD27BE"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BD27BE" w:rsidRDefault="00BD27BE" w:rsidP="00BD27BE">
            <w:pPr>
              <w:rPr>
                <w:rFonts w:ascii="Arial" w:hAnsi="Arial" w:cs="Arial"/>
                <w:sz w:val="20"/>
                <w:szCs w:val="20"/>
              </w:rPr>
            </w:pPr>
          </w:p>
          <w:p w:rsidR="00BD27BE" w:rsidRDefault="00BD27BE" w:rsidP="00BD27BE">
            <w:pPr>
              <w:rPr>
                <w:rFonts w:ascii="Arial" w:hAnsi="Arial" w:cs="Arial"/>
                <w:sz w:val="20"/>
                <w:szCs w:val="20"/>
              </w:rPr>
            </w:pPr>
          </w:p>
          <w:p w:rsidR="00BD27BE" w:rsidRPr="006B6873"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BD27BE" w:rsidRDefault="00BD27BE" w:rsidP="00BD27BE">
            <w:pPr>
              <w:rPr>
                <w:rFonts w:ascii="Arial" w:hAnsi="Arial" w:cs="Arial"/>
                <w:sz w:val="20"/>
                <w:szCs w:val="20"/>
              </w:rPr>
            </w:pPr>
          </w:p>
          <w:p w:rsidR="00BD27BE" w:rsidRPr="006B6873"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BD27BE" w:rsidRDefault="00BD27BE" w:rsidP="00BD27BE">
            <w:pPr>
              <w:rPr>
                <w:rFonts w:ascii="Arial" w:hAnsi="Arial" w:cs="Arial"/>
                <w:sz w:val="20"/>
                <w:szCs w:val="20"/>
              </w:rPr>
            </w:pPr>
          </w:p>
          <w:p w:rsidR="00BD27BE" w:rsidRDefault="00BD27BE" w:rsidP="00BD27BE">
            <w:pPr>
              <w:rPr>
                <w:rFonts w:ascii="Arial" w:hAnsi="Arial" w:cs="Arial"/>
                <w:sz w:val="20"/>
                <w:szCs w:val="20"/>
              </w:rPr>
            </w:pPr>
          </w:p>
          <w:p w:rsidR="00BD27BE" w:rsidRPr="006B6873"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BD27BE" w:rsidRPr="006B6873" w:rsidRDefault="00BD27BE" w:rsidP="00BD27BE">
            <w:pPr>
              <w:rPr>
                <w:rFonts w:ascii="Arial" w:hAnsi="Arial" w:cs="Arial"/>
                <w:sz w:val="20"/>
                <w:szCs w:val="20"/>
              </w:rPr>
            </w:pPr>
          </w:p>
          <w:p w:rsidR="00861762" w:rsidRDefault="00861762" w:rsidP="00EA15E1"/>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B2A1C7" w:themeFill="accent4" w:themeFillTint="99"/>
          </w:tcPr>
          <w:p w:rsidR="00B60019" w:rsidRPr="00114440" w:rsidRDefault="00861762" w:rsidP="00861762">
            <w:pPr>
              <w:spacing w:before="80" w:after="80"/>
              <w:ind w:left="1440" w:hanging="1440"/>
              <w:rPr>
                <w:rFonts w:ascii="Arial" w:hAnsi="Arial" w:cs="Arial"/>
                <w:sz w:val="20"/>
                <w:szCs w:val="20"/>
              </w:rPr>
            </w:pPr>
            <w:r>
              <w:rPr>
                <w:rFonts w:ascii="Arial" w:hAnsi="Arial" w:cs="Arial"/>
                <w:b/>
                <w:sz w:val="20"/>
                <w:szCs w:val="20"/>
              </w:rPr>
              <w:t>D</w:t>
            </w:r>
            <w:r w:rsidRPr="0003113E">
              <w:rPr>
                <w:rFonts w:ascii="Arial" w:hAnsi="Arial" w:cs="Arial"/>
                <w:sz w:val="20"/>
                <w:szCs w:val="20"/>
              </w:rPr>
              <w:t xml:space="preserve">      </w:t>
            </w:r>
            <w:r w:rsidRPr="0003113E">
              <w:rPr>
                <w:rFonts w:ascii="Arial" w:hAnsi="Arial" w:cs="Arial"/>
                <w:b/>
                <w:sz w:val="20"/>
                <w:szCs w:val="20"/>
              </w:rPr>
              <w:t xml:space="preserve">Part </w:t>
            </w:r>
            <w:r>
              <w:rPr>
                <w:rFonts w:ascii="Arial" w:hAnsi="Arial" w:cs="Arial"/>
                <w:b/>
                <w:sz w:val="20"/>
                <w:szCs w:val="20"/>
              </w:rPr>
              <w:t>D</w:t>
            </w:r>
            <w:r w:rsidRPr="0003113E">
              <w:rPr>
                <w:rFonts w:ascii="Arial" w:hAnsi="Arial" w:cs="Arial"/>
                <w:b/>
                <w:sz w:val="20"/>
                <w:szCs w:val="20"/>
              </w:rPr>
              <w:t xml:space="preserve"> </w:t>
            </w:r>
            <w:r>
              <w:rPr>
                <w:rFonts w:ascii="Arial" w:hAnsi="Arial" w:cs="Arial"/>
                <w:b/>
                <w:sz w:val="20"/>
                <w:szCs w:val="20"/>
              </w:rPr>
              <w:t>Training</w:t>
            </w: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2B1F28" w:rsidRPr="0003113E" w:rsidRDefault="002B1F28" w:rsidP="002B1F28">
            <w:pPr>
              <w:spacing w:before="80" w:after="80"/>
              <w:rPr>
                <w:rFonts w:ascii="Arial" w:hAnsi="Arial" w:cs="Arial"/>
                <w:sz w:val="20"/>
                <w:szCs w:val="20"/>
              </w:rPr>
            </w:pPr>
            <w:r w:rsidRPr="0003113E">
              <w:rPr>
                <w:rFonts w:ascii="Arial" w:hAnsi="Arial" w:cs="Arial"/>
                <w:sz w:val="20"/>
                <w:szCs w:val="20"/>
              </w:rPr>
              <w:t xml:space="preserve">    </w:t>
            </w:r>
          </w:p>
          <w:p w:rsidR="002B1F28" w:rsidRPr="002B1F28" w:rsidRDefault="002B1F28" w:rsidP="002B1F28">
            <w:pPr>
              <w:pStyle w:val="Default"/>
              <w:rPr>
                <w:b/>
                <w:color w:val="auto"/>
                <w:sz w:val="20"/>
                <w:szCs w:val="20"/>
              </w:rPr>
            </w:pPr>
            <w:r w:rsidRPr="002B1F28">
              <w:rPr>
                <w:b/>
                <w:color w:val="auto"/>
                <w:sz w:val="20"/>
                <w:szCs w:val="20"/>
              </w:rPr>
              <w:t>D 1.0 Training syllabi and checking programmes for all operations personnel assigned to operational duties in connection with the preparation and/or conduct of a flight</w:t>
            </w:r>
          </w:p>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2B1F28" w:rsidRDefault="002B1F28" w:rsidP="00CF4302">
            <w:pPr>
              <w:rPr>
                <w:rFonts w:ascii="Arial" w:hAnsi="Arial" w:cs="Arial"/>
              </w:rPr>
            </w:pPr>
          </w:p>
          <w:p w:rsidR="002B1F28" w:rsidRDefault="002B1F28" w:rsidP="00CF4302">
            <w:pPr>
              <w:rPr>
                <w:rFonts w:ascii="Arial" w:hAnsi="Arial" w:cs="Arial"/>
              </w:rPr>
            </w:pPr>
          </w:p>
          <w:p w:rsidR="00BD27BE" w:rsidRPr="006B6873"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2B1F28" w:rsidRDefault="002B1F28" w:rsidP="002B1F28">
            <w:pPr>
              <w:pStyle w:val="Default"/>
              <w:rPr>
                <w:sz w:val="15"/>
                <w:szCs w:val="15"/>
              </w:rPr>
            </w:pPr>
          </w:p>
          <w:p w:rsidR="00B60019" w:rsidRDefault="002B1F28" w:rsidP="00AF6952">
            <w:pPr>
              <w:pStyle w:val="Default"/>
              <w:shd w:val="clear" w:color="auto" w:fill="FFFF00"/>
              <w:rPr>
                <w:b/>
                <w:color w:val="auto"/>
                <w:sz w:val="20"/>
                <w:szCs w:val="20"/>
              </w:rPr>
            </w:pPr>
            <w:r w:rsidRPr="002B1F28">
              <w:rPr>
                <w:b/>
                <w:color w:val="auto"/>
                <w:sz w:val="20"/>
                <w:szCs w:val="20"/>
              </w:rPr>
              <w:t>D 2.0 T</w:t>
            </w:r>
            <w:r w:rsidR="00AF6952">
              <w:rPr>
                <w:b/>
                <w:color w:val="auto"/>
                <w:sz w:val="20"/>
                <w:szCs w:val="20"/>
              </w:rPr>
              <w:t>RAINING SYLLABI AND CHECKING PROGRAMMES, INCLUDING:</w:t>
            </w:r>
          </w:p>
          <w:p w:rsidR="00AF6952" w:rsidRPr="00114440" w:rsidRDefault="00AF6952" w:rsidP="00AF6952">
            <w:pPr>
              <w:pStyle w:val="Default"/>
              <w:rPr>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55777" w:rsidRDefault="00555777" w:rsidP="002B1F28">
            <w:pPr>
              <w:pStyle w:val="Default"/>
              <w:rPr>
                <w:b/>
                <w:color w:val="auto"/>
                <w:sz w:val="20"/>
                <w:szCs w:val="20"/>
              </w:rPr>
            </w:pPr>
          </w:p>
          <w:p w:rsidR="002B1F28" w:rsidRDefault="002B1F28" w:rsidP="002B1F28">
            <w:pPr>
              <w:pStyle w:val="Default"/>
              <w:rPr>
                <w:b/>
                <w:color w:val="auto"/>
                <w:sz w:val="20"/>
                <w:szCs w:val="20"/>
              </w:rPr>
            </w:pPr>
            <w:r w:rsidRPr="00F051E0">
              <w:rPr>
                <w:b/>
                <w:color w:val="auto"/>
                <w:sz w:val="20"/>
                <w:szCs w:val="20"/>
              </w:rPr>
              <w:t>D 2.1 For flight crew. All relevant items prescribed in Subparts H, I and J;</w:t>
            </w:r>
          </w:p>
          <w:p w:rsidR="00555777" w:rsidRPr="00F051E0" w:rsidRDefault="00555777" w:rsidP="002B1F28">
            <w:pPr>
              <w:pStyle w:val="Default"/>
              <w:rPr>
                <w:b/>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555777" w:rsidRDefault="00555777" w:rsidP="00CF4302">
            <w:pPr>
              <w:rPr>
                <w:rFonts w:ascii="Arial" w:hAnsi="Arial" w:cs="Arial"/>
              </w:rPr>
            </w:pPr>
          </w:p>
          <w:p w:rsidR="00BD27BE" w:rsidRPr="006B6873"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B60019" w:rsidRDefault="00B60019" w:rsidP="00CF4302">
            <w:r w:rsidRPr="00876B08">
              <w:rPr>
                <w:rFonts w:ascii="Arial" w:hAnsi="Arial" w:cs="Arial"/>
              </w:rPr>
              <w:t xml:space="preserve"> </w:t>
            </w:r>
          </w:p>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555777" w:rsidRDefault="00555777" w:rsidP="00F051E0">
            <w:pPr>
              <w:pStyle w:val="Default"/>
              <w:rPr>
                <w:b/>
                <w:color w:val="auto"/>
                <w:sz w:val="20"/>
                <w:szCs w:val="20"/>
              </w:rPr>
            </w:pPr>
          </w:p>
          <w:p w:rsidR="00F051E0" w:rsidRPr="00F051E0" w:rsidRDefault="00F051E0" w:rsidP="00F051E0">
            <w:pPr>
              <w:pStyle w:val="Default"/>
              <w:rPr>
                <w:b/>
                <w:color w:val="auto"/>
                <w:sz w:val="20"/>
                <w:szCs w:val="20"/>
              </w:rPr>
            </w:pPr>
            <w:r w:rsidRPr="00F051E0">
              <w:rPr>
                <w:b/>
                <w:color w:val="auto"/>
                <w:sz w:val="20"/>
                <w:szCs w:val="20"/>
              </w:rPr>
              <w:t>D 2.2 For cabin crew. All relevant items prescribed in Subparts H, I and J;</w:t>
            </w:r>
          </w:p>
          <w:p w:rsidR="00B60019" w:rsidRPr="00F051E0" w:rsidRDefault="00B60019" w:rsidP="00CF4302">
            <w:pPr>
              <w:spacing w:before="80" w:after="80"/>
              <w:ind w:left="1440" w:hanging="1440"/>
              <w:rPr>
                <w:rFonts w:ascii="Arial" w:hAnsi="Arial" w:cs="Arial"/>
                <w:b/>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555777" w:rsidRDefault="00555777" w:rsidP="00CF4302">
            <w:pPr>
              <w:rPr>
                <w:rFonts w:ascii="Arial" w:hAnsi="Arial" w:cs="Arial"/>
              </w:rPr>
            </w:pPr>
          </w:p>
          <w:p w:rsidR="00BD27BE" w:rsidRPr="006B6873"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B60019" w:rsidRDefault="00B60019" w:rsidP="00CF4302">
            <w:r w:rsidRPr="00876B08">
              <w:rPr>
                <w:rFonts w:ascii="Arial" w:hAnsi="Arial" w:cs="Arial"/>
              </w:rPr>
              <w:t xml:space="preserve"> </w:t>
            </w:r>
          </w:p>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F051E0" w:rsidRDefault="00F051E0" w:rsidP="00F051E0">
            <w:pPr>
              <w:pStyle w:val="Default"/>
              <w:rPr>
                <w:b/>
                <w:color w:val="auto"/>
                <w:sz w:val="20"/>
                <w:szCs w:val="20"/>
              </w:rPr>
            </w:pPr>
            <w:r w:rsidRPr="00F051E0">
              <w:rPr>
                <w:b/>
                <w:color w:val="auto"/>
                <w:sz w:val="20"/>
                <w:szCs w:val="20"/>
              </w:rPr>
              <w:t>D 2.3 For operations personnel concerned, including crew members:</w:t>
            </w:r>
          </w:p>
          <w:p w:rsidR="00F051E0" w:rsidRDefault="00F051E0" w:rsidP="00F051E0">
            <w:pPr>
              <w:pStyle w:val="Default"/>
              <w:rPr>
                <w:b/>
                <w:color w:val="auto"/>
                <w:sz w:val="20"/>
                <w:szCs w:val="20"/>
              </w:rPr>
            </w:pPr>
          </w:p>
          <w:p w:rsidR="00F051E0" w:rsidRPr="00F051E0" w:rsidRDefault="00F051E0" w:rsidP="00F051E0">
            <w:pPr>
              <w:pStyle w:val="Default"/>
              <w:numPr>
                <w:ilvl w:val="0"/>
                <w:numId w:val="50"/>
              </w:numPr>
              <w:rPr>
                <w:color w:val="auto"/>
                <w:sz w:val="20"/>
                <w:szCs w:val="20"/>
              </w:rPr>
            </w:pPr>
            <w:r w:rsidRPr="00F051E0">
              <w:rPr>
                <w:color w:val="auto"/>
                <w:sz w:val="20"/>
                <w:szCs w:val="20"/>
              </w:rPr>
              <w:t>All relevant items prescribed in Part 92 (Transport of Dangerous Goods by Air); and</w:t>
            </w:r>
          </w:p>
          <w:p w:rsidR="00F051E0" w:rsidRDefault="00F051E0" w:rsidP="00F051E0">
            <w:pPr>
              <w:pStyle w:val="Default"/>
              <w:ind w:left="360"/>
              <w:rPr>
                <w:sz w:val="15"/>
                <w:szCs w:val="15"/>
              </w:rPr>
            </w:pPr>
          </w:p>
          <w:p w:rsidR="00F051E0" w:rsidRPr="00555777" w:rsidRDefault="00F051E0" w:rsidP="00555777">
            <w:pPr>
              <w:pStyle w:val="Default"/>
              <w:numPr>
                <w:ilvl w:val="0"/>
                <w:numId w:val="50"/>
              </w:numPr>
              <w:rPr>
                <w:color w:val="auto"/>
                <w:sz w:val="20"/>
                <w:szCs w:val="20"/>
              </w:rPr>
            </w:pPr>
            <w:r w:rsidRPr="00555777">
              <w:rPr>
                <w:color w:val="auto"/>
                <w:sz w:val="20"/>
                <w:szCs w:val="20"/>
              </w:rPr>
              <w:t>All other relevant items prescribed in OTARs pertaining to their duties.</w:t>
            </w:r>
          </w:p>
          <w:p w:rsidR="00B60019" w:rsidRPr="00F051E0" w:rsidRDefault="00B60019" w:rsidP="00AF6952">
            <w:pPr>
              <w:spacing w:before="80" w:after="80"/>
              <w:rPr>
                <w:rFonts w:ascii="Arial" w:hAnsi="Arial" w:cs="Arial"/>
                <w:b/>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555777" w:rsidRDefault="00555777" w:rsidP="00CF4302">
            <w:pPr>
              <w:rPr>
                <w:rFonts w:ascii="Arial" w:hAnsi="Arial" w:cs="Arial"/>
              </w:rPr>
            </w:pPr>
          </w:p>
          <w:p w:rsidR="00555777" w:rsidRDefault="00555777" w:rsidP="00CF4302">
            <w:pPr>
              <w:rPr>
                <w:rFonts w:ascii="Arial" w:hAnsi="Arial" w:cs="Arial"/>
              </w:rPr>
            </w:pPr>
          </w:p>
          <w:p w:rsidR="00555777" w:rsidRDefault="00555777" w:rsidP="00CF4302">
            <w:pPr>
              <w:rPr>
                <w:rFonts w:ascii="Arial" w:hAnsi="Arial" w:cs="Arial"/>
              </w:rPr>
            </w:pPr>
          </w:p>
          <w:p w:rsidR="00BD27BE" w:rsidRPr="006B6873"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555777" w:rsidRDefault="00555777" w:rsidP="00555777">
            <w:pPr>
              <w:rPr>
                <w:rFonts w:ascii="Arial" w:hAnsi="Arial" w:cs="Arial"/>
              </w:rPr>
            </w:pPr>
          </w:p>
          <w:p w:rsidR="00BD27BE" w:rsidRPr="006B6873"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555777" w:rsidRDefault="00555777" w:rsidP="00555777"/>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AF6952" w:rsidRPr="00AF6952" w:rsidRDefault="00AF6952" w:rsidP="00AF6952">
            <w:pPr>
              <w:pStyle w:val="Default"/>
              <w:rPr>
                <w:b/>
                <w:color w:val="auto"/>
                <w:sz w:val="20"/>
                <w:szCs w:val="20"/>
              </w:rPr>
            </w:pPr>
            <w:r w:rsidRPr="00AF6952">
              <w:rPr>
                <w:b/>
                <w:color w:val="auto"/>
                <w:sz w:val="20"/>
                <w:szCs w:val="20"/>
              </w:rPr>
              <w:t>D 2.4 For operations personnel other than crew members (e.g. dispatcher, handling personnel etc.). All other relevant items prescribed in OTARs pertaining to their duties.</w:t>
            </w:r>
          </w:p>
          <w:p w:rsidR="00B60019" w:rsidRPr="00AF6952" w:rsidRDefault="00B60019" w:rsidP="00CF4302">
            <w:pPr>
              <w:spacing w:before="80" w:after="80"/>
              <w:ind w:left="1440" w:hanging="1440"/>
              <w:rPr>
                <w:rFonts w:ascii="Arial" w:hAnsi="Arial" w:cs="Arial"/>
                <w:b/>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AF6952" w:rsidRDefault="00AF6952" w:rsidP="00CF4302">
            <w:pPr>
              <w:rPr>
                <w:rFonts w:ascii="Arial" w:hAnsi="Arial" w:cs="Arial"/>
              </w:rPr>
            </w:pPr>
          </w:p>
          <w:p w:rsidR="00BD27BE" w:rsidRPr="006B6873"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shd w:val="clear" w:color="auto" w:fill="FFFF00"/>
          </w:tcPr>
          <w:p w:rsidR="00AF6952" w:rsidRDefault="00AF6952" w:rsidP="00AF6952">
            <w:pPr>
              <w:pStyle w:val="Default"/>
              <w:rPr>
                <w:b/>
                <w:color w:val="auto"/>
                <w:sz w:val="20"/>
                <w:szCs w:val="20"/>
              </w:rPr>
            </w:pPr>
          </w:p>
          <w:p w:rsidR="00B60019" w:rsidRDefault="00AF6952" w:rsidP="00AF6952">
            <w:pPr>
              <w:pStyle w:val="Default"/>
              <w:rPr>
                <w:b/>
                <w:color w:val="auto"/>
                <w:sz w:val="20"/>
                <w:szCs w:val="20"/>
              </w:rPr>
            </w:pPr>
            <w:r w:rsidRPr="00AF6952">
              <w:rPr>
                <w:b/>
                <w:color w:val="auto"/>
                <w:sz w:val="20"/>
                <w:szCs w:val="20"/>
              </w:rPr>
              <w:t>D 3.0 P</w:t>
            </w:r>
            <w:r>
              <w:rPr>
                <w:b/>
                <w:color w:val="auto"/>
                <w:sz w:val="20"/>
                <w:szCs w:val="20"/>
              </w:rPr>
              <w:t>ROCEDURES</w:t>
            </w:r>
          </w:p>
          <w:p w:rsidR="00AF6952" w:rsidRPr="00AF6952" w:rsidRDefault="00AF6952" w:rsidP="00AF6952">
            <w:pPr>
              <w:pStyle w:val="Default"/>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AF6952" w:rsidRDefault="00AF6952" w:rsidP="00AF6952">
            <w:pPr>
              <w:pStyle w:val="Default"/>
              <w:rPr>
                <w:b/>
                <w:color w:val="auto"/>
                <w:sz w:val="20"/>
                <w:szCs w:val="20"/>
              </w:rPr>
            </w:pPr>
          </w:p>
          <w:p w:rsidR="00AF6952" w:rsidRPr="00AF6952" w:rsidRDefault="00AF6952" w:rsidP="00AF6952">
            <w:pPr>
              <w:pStyle w:val="Default"/>
              <w:rPr>
                <w:b/>
                <w:color w:val="auto"/>
                <w:sz w:val="20"/>
                <w:szCs w:val="20"/>
              </w:rPr>
            </w:pPr>
            <w:r w:rsidRPr="00AF6952">
              <w:rPr>
                <w:b/>
                <w:color w:val="auto"/>
                <w:sz w:val="20"/>
                <w:szCs w:val="20"/>
              </w:rPr>
              <w:t>D 3.1 Procedures for training and competency checking.</w:t>
            </w:r>
          </w:p>
          <w:p w:rsidR="00B60019" w:rsidRPr="00AF6952" w:rsidRDefault="00B60019" w:rsidP="00CF4302">
            <w:pPr>
              <w:spacing w:before="80" w:after="80"/>
              <w:rPr>
                <w:rFonts w:ascii="Arial" w:hAnsi="Arial" w:cs="Arial"/>
                <w:b/>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D27BE" w:rsidRDefault="00BD27BE" w:rsidP="00BD27BE">
            <w:pPr>
              <w:rPr>
                <w:rFonts w:ascii="Arial" w:hAnsi="Arial" w:cs="Arial"/>
                <w:sz w:val="20"/>
                <w:szCs w:val="20"/>
              </w:rPr>
            </w:pPr>
          </w:p>
          <w:p w:rsidR="00BD27BE" w:rsidRPr="006B6873"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AF6952" w:rsidRDefault="00AF6952" w:rsidP="00AF6952">
            <w:pPr>
              <w:pStyle w:val="Default"/>
              <w:rPr>
                <w:b/>
                <w:color w:val="auto"/>
                <w:sz w:val="20"/>
                <w:szCs w:val="20"/>
              </w:rPr>
            </w:pPr>
          </w:p>
          <w:p w:rsidR="00AF6952" w:rsidRPr="00AF6952" w:rsidRDefault="00AF6952" w:rsidP="00AF6952">
            <w:pPr>
              <w:pStyle w:val="Default"/>
              <w:rPr>
                <w:b/>
                <w:color w:val="auto"/>
                <w:sz w:val="20"/>
                <w:szCs w:val="20"/>
              </w:rPr>
            </w:pPr>
            <w:r w:rsidRPr="00AF6952">
              <w:rPr>
                <w:b/>
                <w:color w:val="auto"/>
                <w:sz w:val="20"/>
                <w:szCs w:val="20"/>
              </w:rPr>
              <w:t>D 3.2 Procedures to be applied in the event that personnel do not achieve or maintain the required standards.</w:t>
            </w:r>
          </w:p>
          <w:p w:rsidR="00B60019" w:rsidRPr="00AF6952" w:rsidRDefault="00B60019" w:rsidP="00CF4302">
            <w:pPr>
              <w:spacing w:before="80" w:after="80"/>
              <w:rPr>
                <w:rFonts w:ascii="Arial" w:hAnsi="Arial" w:cs="Arial"/>
                <w:b/>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p w:rsidR="00BD27BE" w:rsidRPr="006B6873"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BD27BE" w:rsidRDefault="00BD27BE"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AF6952" w:rsidRDefault="00AF6952" w:rsidP="00AF6952">
            <w:pPr>
              <w:pStyle w:val="Default"/>
              <w:rPr>
                <w:b/>
                <w:color w:val="auto"/>
                <w:sz w:val="20"/>
                <w:szCs w:val="20"/>
              </w:rPr>
            </w:pPr>
          </w:p>
          <w:p w:rsidR="00AF6952" w:rsidRPr="00AF6952" w:rsidRDefault="00AF6952" w:rsidP="00AF6952">
            <w:pPr>
              <w:pStyle w:val="Default"/>
              <w:rPr>
                <w:b/>
                <w:color w:val="auto"/>
                <w:sz w:val="20"/>
                <w:szCs w:val="20"/>
              </w:rPr>
            </w:pPr>
            <w:r w:rsidRPr="00AF6952">
              <w:rPr>
                <w:b/>
                <w:color w:val="auto"/>
                <w:sz w:val="20"/>
                <w:szCs w:val="20"/>
              </w:rPr>
              <w:t>D 3.3 Procedures to ensure that abnormal or emergency situations requiring the application of part or all of abnormal or emergency procedures and simulation of IMC by artificial means are not simulated during commercial air transportation flights.</w:t>
            </w:r>
          </w:p>
          <w:p w:rsidR="00B60019" w:rsidRPr="00AF6952" w:rsidRDefault="00B60019" w:rsidP="00CF4302">
            <w:pPr>
              <w:spacing w:before="80" w:after="80"/>
              <w:ind w:left="1440" w:hanging="1440"/>
              <w:rPr>
                <w:rFonts w:ascii="Arial" w:hAnsi="Arial" w:cs="Arial"/>
                <w:b/>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p w:rsidR="00BD27BE" w:rsidRDefault="00BD27BE" w:rsidP="00CF4302"/>
          <w:p w:rsidR="00BD27BE" w:rsidRPr="006B6873"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BD27BE" w:rsidRDefault="00BD27BE"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AF6952" w:rsidRPr="00AF6952" w:rsidRDefault="00AF6952" w:rsidP="00AF6952">
            <w:pPr>
              <w:pStyle w:val="Default"/>
              <w:rPr>
                <w:b/>
                <w:color w:val="auto"/>
                <w:sz w:val="20"/>
                <w:szCs w:val="20"/>
              </w:rPr>
            </w:pPr>
            <w:r w:rsidRPr="00AF6952">
              <w:rPr>
                <w:b/>
                <w:color w:val="auto"/>
                <w:sz w:val="20"/>
                <w:szCs w:val="20"/>
              </w:rPr>
              <w:t>D 3.4 Description of documentation to be stored and storage periods (see Appendix 1 to 91.1265).</w:t>
            </w:r>
          </w:p>
          <w:p w:rsidR="00B60019" w:rsidRPr="00AF6952" w:rsidRDefault="00B60019" w:rsidP="00CF4302">
            <w:pPr>
              <w:spacing w:before="80" w:after="80"/>
              <w:ind w:left="1440" w:hanging="1440"/>
              <w:rPr>
                <w:rFonts w:ascii="Arial" w:hAnsi="Arial" w:cs="Arial"/>
                <w:b/>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D27BE" w:rsidRPr="006B6873" w:rsidRDefault="007744D3" w:rsidP="00BD27BE">
            <w:pPr>
              <w:rPr>
                <w:rFonts w:ascii="Arial" w:hAnsi="Arial" w:cs="Arial"/>
                <w:sz w:val="20"/>
                <w:szCs w:val="20"/>
              </w:rPr>
            </w:pPr>
            <w:r w:rsidRPr="006B6873">
              <w:rPr>
                <w:rFonts w:ascii="Arial" w:hAnsi="Arial" w:cs="Arial"/>
                <w:sz w:val="20"/>
                <w:szCs w:val="20"/>
              </w:rPr>
              <w:fldChar w:fldCharType="begin">
                <w:ffData>
                  <w:name w:val="Check1"/>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OK </w:t>
            </w:r>
            <w:r w:rsidRPr="006B6873">
              <w:rPr>
                <w:rFonts w:ascii="Arial" w:hAnsi="Arial" w:cs="Arial"/>
                <w:sz w:val="20"/>
                <w:szCs w:val="20"/>
              </w:rPr>
              <w:fldChar w:fldCharType="begin">
                <w:ffData>
                  <w:name w:val="Check2"/>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NC </w:t>
            </w:r>
            <w:r w:rsidRPr="006B6873">
              <w:rPr>
                <w:rFonts w:ascii="Arial" w:hAnsi="Arial" w:cs="Arial"/>
                <w:sz w:val="20"/>
                <w:szCs w:val="20"/>
              </w:rPr>
              <w:fldChar w:fldCharType="begin">
                <w:ffData>
                  <w:name w:val="Check3"/>
                  <w:enabled/>
                  <w:calcOnExit w:val="0"/>
                  <w:checkBox>
                    <w:sizeAuto/>
                    <w:default w:val="0"/>
                  </w:checkBox>
                </w:ffData>
              </w:fldChar>
            </w:r>
            <w:r w:rsidR="00BD27BE" w:rsidRPr="006B6873">
              <w:rPr>
                <w:rFonts w:ascii="Arial" w:hAnsi="Arial" w:cs="Arial"/>
                <w:sz w:val="20"/>
                <w:szCs w:val="20"/>
              </w:rPr>
              <w:instrText xml:space="preserve"> FORMCHECKBOX </w:instrText>
            </w:r>
            <w:r w:rsidR="002111DD">
              <w:rPr>
                <w:rFonts w:ascii="Arial" w:hAnsi="Arial" w:cs="Arial"/>
                <w:sz w:val="20"/>
                <w:szCs w:val="20"/>
              </w:rPr>
            </w:r>
            <w:r w:rsidR="002111DD">
              <w:rPr>
                <w:rFonts w:ascii="Arial" w:hAnsi="Arial" w:cs="Arial"/>
                <w:sz w:val="20"/>
                <w:szCs w:val="20"/>
              </w:rPr>
              <w:fldChar w:fldCharType="separate"/>
            </w:r>
            <w:r w:rsidRPr="006B6873">
              <w:rPr>
                <w:rFonts w:ascii="Arial" w:hAnsi="Arial" w:cs="Arial"/>
                <w:sz w:val="20"/>
                <w:szCs w:val="20"/>
              </w:rPr>
              <w:fldChar w:fldCharType="end"/>
            </w:r>
            <w:r w:rsidR="00BD27BE" w:rsidRPr="006B6873">
              <w:rPr>
                <w:rFonts w:ascii="Arial" w:hAnsi="Arial" w:cs="Arial"/>
                <w:sz w:val="20"/>
                <w:szCs w:val="20"/>
              </w:rPr>
              <w:t xml:space="preserve"> N/A</w:t>
            </w:r>
          </w:p>
          <w:p w:rsidR="00B60019" w:rsidRPr="00BD27BE" w:rsidRDefault="00B60019" w:rsidP="00BD27BE"/>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240" w:after="120"/>
              <w:rPr>
                <w:rFonts w:ascii="Arial" w:hAnsi="Arial" w:cs="Arial"/>
                <w:sz w:val="20"/>
                <w:szCs w:val="20"/>
              </w:rPr>
            </w:pPr>
          </w:p>
        </w:tc>
        <w:tc>
          <w:tcPr>
            <w:tcW w:w="2340" w:type="dxa"/>
          </w:tcPr>
          <w:p w:rsidR="00B60019" w:rsidRPr="00114440" w:rsidRDefault="00B60019" w:rsidP="00CF4302">
            <w:pPr>
              <w:spacing w:before="240" w:after="12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240" w:after="12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r w:rsidR="00B60019" w:rsidRPr="00114440" w:rsidTr="00AF6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5868" w:type="dxa"/>
          </w:tcPr>
          <w:p w:rsidR="00B60019" w:rsidRPr="00114440" w:rsidRDefault="00B60019" w:rsidP="00CF4302">
            <w:pPr>
              <w:spacing w:before="80" w:after="80"/>
              <w:ind w:left="1440" w:hanging="1440"/>
              <w:rPr>
                <w:rFonts w:ascii="Arial" w:hAnsi="Arial" w:cs="Arial"/>
                <w:sz w:val="20"/>
                <w:szCs w:val="20"/>
              </w:rPr>
            </w:pPr>
          </w:p>
        </w:tc>
        <w:tc>
          <w:tcPr>
            <w:tcW w:w="2340" w:type="dxa"/>
          </w:tcPr>
          <w:p w:rsidR="00B60019" w:rsidRPr="00114440" w:rsidRDefault="00B60019" w:rsidP="00CF4302">
            <w:pPr>
              <w:spacing w:before="80" w:after="80"/>
              <w:ind w:left="1440" w:hanging="1440"/>
              <w:rPr>
                <w:rFonts w:ascii="Arial" w:hAnsi="Arial" w:cs="Arial"/>
                <w:sz w:val="20"/>
                <w:szCs w:val="20"/>
              </w:rPr>
            </w:pPr>
          </w:p>
        </w:tc>
        <w:tc>
          <w:tcPr>
            <w:tcW w:w="2880" w:type="dxa"/>
          </w:tcPr>
          <w:p w:rsidR="00B60019" w:rsidRDefault="00B60019" w:rsidP="00CF4302"/>
        </w:tc>
        <w:tc>
          <w:tcPr>
            <w:tcW w:w="2880" w:type="dxa"/>
          </w:tcPr>
          <w:p w:rsidR="00B60019" w:rsidRPr="00876B08" w:rsidRDefault="00B60019" w:rsidP="00CF4302">
            <w:pPr>
              <w:rPr>
                <w:rFonts w:ascii="Arial" w:hAnsi="Arial" w:cs="Arial"/>
              </w:rPr>
            </w:pPr>
          </w:p>
        </w:tc>
      </w:tr>
    </w:tbl>
    <w:p w:rsidR="00FA7AAC" w:rsidRDefault="00FA7AAC"/>
    <w:sectPr w:rsidR="00FA7AAC" w:rsidSect="00B60019">
      <w:headerReference w:type="default" r:id="rId8"/>
      <w:footerReference w:type="default" r:id="rId9"/>
      <w:pgSz w:w="15840" w:h="12240" w:orient="landscape"/>
      <w:pgMar w:top="1797" w:right="1440" w:bottom="1797"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079" w:rsidRDefault="00441079">
      <w:r>
        <w:separator/>
      </w:r>
    </w:p>
  </w:endnote>
  <w:endnote w:type="continuationSeparator" w:id="0">
    <w:p w:rsidR="00441079" w:rsidRDefault="0044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E1" w:rsidRPr="00B60019" w:rsidRDefault="00EA15E1" w:rsidP="00B60019">
    <w:pPr>
      <w:pStyle w:val="Footer"/>
      <w:tabs>
        <w:tab w:val="right" w:pos="12780"/>
      </w:tabs>
      <w:rPr>
        <w:sz w:val="16"/>
        <w:szCs w:val="16"/>
      </w:rPr>
    </w:pPr>
    <w:r>
      <w:rPr>
        <w:sz w:val="16"/>
        <w:szCs w:val="16"/>
      </w:rPr>
      <w:t>Form 9009 (</w:t>
    </w:r>
    <w:r w:rsidR="00441079">
      <w:rPr>
        <w:sz w:val="16"/>
        <w:szCs w:val="16"/>
      </w:rPr>
      <w:t>08/16</w:t>
    </w:r>
    <w:r>
      <w:rPr>
        <w:sz w:val="16"/>
        <w:szCs w:val="16"/>
      </w:rPr>
      <w:t>)</w:t>
    </w:r>
    <w:r>
      <w:rPr>
        <w:sz w:val="16"/>
        <w:szCs w:val="16"/>
      </w:rPr>
      <w:tab/>
    </w:r>
    <w:r>
      <w:rPr>
        <w:sz w:val="16"/>
        <w:szCs w:val="16"/>
      </w:rPr>
      <w:tab/>
    </w:r>
    <w:r>
      <w:rPr>
        <w:sz w:val="16"/>
        <w:szCs w:val="16"/>
      </w:rPr>
      <w:tab/>
    </w:r>
    <w:r w:rsidRPr="00B60019">
      <w:rPr>
        <w:sz w:val="16"/>
        <w:szCs w:val="16"/>
      </w:rPr>
      <w:t xml:space="preserve">Page </w:t>
    </w:r>
    <w:r w:rsidR="007744D3" w:rsidRPr="00B60019">
      <w:rPr>
        <w:rStyle w:val="PageNumber"/>
        <w:sz w:val="16"/>
        <w:szCs w:val="16"/>
      </w:rPr>
      <w:fldChar w:fldCharType="begin"/>
    </w:r>
    <w:r w:rsidRPr="00B60019">
      <w:rPr>
        <w:rStyle w:val="PageNumber"/>
        <w:sz w:val="16"/>
        <w:szCs w:val="16"/>
      </w:rPr>
      <w:instrText xml:space="preserve"> PAGE </w:instrText>
    </w:r>
    <w:r w:rsidR="007744D3" w:rsidRPr="00B60019">
      <w:rPr>
        <w:rStyle w:val="PageNumber"/>
        <w:sz w:val="16"/>
        <w:szCs w:val="16"/>
      </w:rPr>
      <w:fldChar w:fldCharType="separate"/>
    </w:r>
    <w:r w:rsidR="002111DD">
      <w:rPr>
        <w:rStyle w:val="PageNumber"/>
        <w:noProof/>
        <w:sz w:val="16"/>
        <w:szCs w:val="16"/>
      </w:rPr>
      <w:t>2</w:t>
    </w:r>
    <w:r w:rsidR="007744D3" w:rsidRPr="00B60019">
      <w:rPr>
        <w:rStyle w:val="PageNumber"/>
        <w:sz w:val="16"/>
        <w:szCs w:val="16"/>
      </w:rPr>
      <w:fldChar w:fldCharType="end"/>
    </w:r>
    <w:r w:rsidRPr="00B60019">
      <w:rPr>
        <w:rStyle w:val="PageNumber"/>
        <w:sz w:val="16"/>
        <w:szCs w:val="16"/>
      </w:rPr>
      <w:t xml:space="preserve"> of </w:t>
    </w:r>
    <w:r w:rsidR="00BD27BE">
      <w:rPr>
        <w:rStyle w:val="PageNumber"/>
        <w:sz w:val="16"/>
        <w:szCs w:val="16"/>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079" w:rsidRDefault="00441079">
      <w:r>
        <w:separator/>
      </w:r>
    </w:p>
  </w:footnote>
  <w:footnote w:type="continuationSeparator" w:id="0">
    <w:p w:rsidR="00441079" w:rsidRDefault="0044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E1" w:rsidRPr="00B60019" w:rsidRDefault="00EA15E1" w:rsidP="00B60019">
    <w:pPr>
      <w:pStyle w:val="Header"/>
      <w:jc w:val="center"/>
      <w:rPr>
        <w:b/>
        <w:sz w:val="20"/>
      </w:rPr>
    </w:pPr>
    <w:r w:rsidRPr="00B60019">
      <w:rPr>
        <w:b/>
        <w:sz w:val="20"/>
      </w:rPr>
      <w:t>OPERATIONS MANUAL REVIEW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CE2"/>
    <w:multiLevelType w:val="hybridMultilevel"/>
    <w:tmpl w:val="CF22B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C7CB6"/>
    <w:multiLevelType w:val="hybridMultilevel"/>
    <w:tmpl w:val="36C22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613B5"/>
    <w:multiLevelType w:val="hybridMultilevel"/>
    <w:tmpl w:val="54467C10"/>
    <w:lvl w:ilvl="0" w:tplc="4762C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E20706"/>
    <w:multiLevelType w:val="hybridMultilevel"/>
    <w:tmpl w:val="41C45218"/>
    <w:lvl w:ilvl="0" w:tplc="4762C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13577E"/>
    <w:multiLevelType w:val="hybridMultilevel"/>
    <w:tmpl w:val="A12C7E28"/>
    <w:lvl w:ilvl="0" w:tplc="12CEB9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1342E9"/>
    <w:multiLevelType w:val="hybridMultilevel"/>
    <w:tmpl w:val="41C45218"/>
    <w:lvl w:ilvl="0" w:tplc="4762C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C2603A"/>
    <w:multiLevelType w:val="hybridMultilevel"/>
    <w:tmpl w:val="54467C10"/>
    <w:lvl w:ilvl="0" w:tplc="4762CE06">
      <w:start w:val="1"/>
      <w:numFmt w:val="lowerLetter"/>
      <w:lvlText w:val="%1."/>
      <w:lvlJc w:val="left"/>
      <w:pPr>
        <w:ind w:left="3168" w:hanging="360"/>
      </w:pPr>
      <w:rPr>
        <w:rFonts w:hint="default"/>
      </w:rPr>
    </w:lvl>
    <w:lvl w:ilvl="1" w:tplc="04090019" w:tentative="1">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7" w15:restartNumberingAfterBreak="0">
    <w:nsid w:val="081257CC"/>
    <w:multiLevelType w:val="hybridMultilevel"/>
    <w:tmpl w:val="03EA6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D7421"/>
    <w:multiLevelType w:val="hybridMultilevel"/>
    <w:tmpl w:val="5CE2CD2E"/>
    <w:lvl w:ilvl="0" w:tplc="E6305A7A">
      <w:start w:val="1"/>
      <w:numFmt w:val="lowerLetter"/>
      <w:lvlText w:val="%1."/>
      <w:lvlJc w:val="left"/>
      <w:pPr>
        <w:ind w:left="1800"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9" w15:restartNumberingAfterBreak="0">
    <w:nsid w:val="0F142C52"/>
    <w:multiLevelType w:val="hybridMultilevel"/>
    <w:tmpl w:val="03042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56437"/>
    <w:multiLevelType w:val="hybridMultilevel"/>
    <w:tmpl w:val="0B680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04D8F"/>
    <w:multiLevelType w:val="hybridMultilevel"/>
    <w:tmpl w:val="610CA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66FF7"/>
    <w:multiLevelType w:val="hybridMultilevel"/>
    <w:tmpl w:val="7346D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2F0D40"/>
    <w:multiLevelType w:val="hybridMultilevel"/>
    <w:tmpl w:val="9146CD2E"/>
    <w:lvl w:ilvl="0" w:tplc="E6D40BF8">
      <w:start w:val="1"/>
      <w:numFmt w:val="low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4" w15:restartNumberingAfterBreak="0">
    <w:nsid w:val="15F510CC"/>
    <w:multiLevelType w:val="hybridMultilevel"/>
    <w:tmpl w:val="54467C10"/>
    <w:lvl w:ilvl="0" w:tplc="4762C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A4E5410"/>
    <w:multiLevelType w:val="hybridMultilevel"/>
    <w:tmpl w:val="5CE2CD2E"/>
    <w:lvl w:ilvl="0" w:tplc="E6305A7A">
      <w:start w:val="1"/>
      <w:numFmt w:val="lowerLetter"/>
      <w:lvlText w:val="%1."/>
      <w:lvlJc w:val="left"/>
      <w:pPr>
        <w:ind w:left="1800"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6" w15:restartNumberingAfterBreak="0">
    <w:nsid w:val="1ABE27D8"/>
    <w:multiLevelType w:val="hybridMultilevel"/>
    <w:tmpl w:val="5CE2CD2E"/>
    <w:lvl w:ilvl="0" w:tplc="E6305A7A">
      <w:start w:val="1"/>
      <w:numFmt w:val="low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7" w15:restartNumberingAfterBreak="0">
    <w:nsid w:val="1E8E6AF9"/>
    <w:multiLevelType w:val="hybridMultilevel"/>
    <w:tmpl w:val="35706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6438D7"/>
    <w:multiLevelType w:val="hybridMultilevel"/>
    <w:tmpl w:val="54467C10"/>
    <w:lvl w:ilvl="0" w:tplc="4762C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33011E7"/>
    <w:multiLevelType w:val="hybridMultilevel"/>
    <w:tmpl w:val="8646B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E4413"/>
    <w:multiLevelType w:val="hybridMultilevel"/>
    <w:tmpl w:val="20BE5E3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015CC"/>
    <w:multiLevelType w:val="hybridMultilevel"/>
    <w:tmpl w:val="C46E4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840ED"/>
    <w:multiLevelType w:val="hybridMultilevel"/>
    <w:tmpl w:val="E9249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3745F"/>
    <w:multiLevelType w:val="hybridMultilevel"/>
    <w:tmpl w:val="E2AA1CCA"/>
    <w:lvl w:ilvl="0" w:tplc="67C43A3E">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4" w15:restartNumberingAfterBreak="0">
    <w:nsid w:val="34B24615"/>
    <w:multiLevelType w:val="hybridMultilevel"/>
    <w:tmpl w:val="B4B66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A4FC4"/>
    <w:multiLevelType w:val="hybridMultilevel"/>
    <w:tmpl w:val="5CE2CD2E"/>
    <w:lvl w:ilvl="0" w:tplc="E6305A7A">
      <w:start w:val="1"/>
      <w:numFmt w:val="lowerLetter"/>
      <w:lvlText w:val="%1."/>
      <w:lvlJc w:val="left"/>
      <w:pPr>
        <w:ind w:left="1710"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6" w15:restartNumberingAfterBreak="0">
    <w:nsid w:val="38F37947"/>
    <w:multiLevelType w:val="hybridMultilevel"/>
    <w:tmpl w:val="48CC369E"/>
    <w:lvl w:ilvl="0" w:tplc="253CB4DE">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7" w15:restartNumberingAfterBreak="0">
    <w:nsid w:val="3A5048D2"/>
    <w:multiLevelType w:val="hybridMultilevel"/>
    <w:tmpl w:val="471ED4A4"/>
    <w:lvl w:ilvl="0" w:tplc="E46C8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133CE9"/>
    <w:multiLevelType w:val="hybridMultilevel"/>
    <w:tmpl w:val="41C45218"/>
    <w:lvl w:ilvl="0" w:tplc="4762C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06D5914"/>
    <w:multiLevelType w:val="hybridMultilevel"/>
    <w:tmpl w:val="41C45218"/>
    <w:lvl w:ilvl="0" w:tplc="4762C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157592C"/>
    <w:multiLevelType w:val="hybridMultilevel"/>
    <w:tmpl w:val="8320C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732A5B"/>
    <w:multiLevelType w:val="hybridMultilevel"/>
    <w:tmpl w:val="C3C85028"/>
    <w:lvl w:ilvl="0" w:tplc="9D427B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2CD3F74"/>
    <w:multiLevelType w:val="hybridMultilevel"/>
    <w:tmpl w:val="54467C10"/>
    <w:lvl w:ilvl="0" w:tplc="4762C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36E5B9B"/>
    <w:multiLevelType w:val="hybridMultilevel"/>
    <w:tmpl w:val="49EA2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4650D0"/>
    <w:multiLevelType w:val="hybridMultilevel"/>
    <w:tmpl w:val="48AAF70A"/>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B4153E"/>
    <w:multiLevelType w:val="hybridMultilevel"/>
    <w:tmpl w:val="6316E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5B239D"/>
    <w:multiLevelType w:val="hybridMultilevel"/>
    <w:tmpl w:val="5F94189E"/>
    <w:lvl w:ilvl="0" w:tplc="9C5621A0">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7" w15:restartNumberingAfterBreak="0">
    <w:nsid w:val="571056F6"/>
    <w:multiLevelType w:val="hybridMultilevel"/>
    <w:tmpl w:val="5CE2CD2E"/>
    <w:lvl w:ilvl="0" w:tplc="E6305A7A">
      <w:start w:val="1"/>
      <w:numFmt w:val="low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38" w15:restartNumberingAfterBreak="0">
    <w:nsid w:val="612C1B17"/>
    <w:multiLevelType w:val="hybridMultilevel"/>
    <w:tmpl w:val="5CE2CD2E"/>
    <w:lvl w:ilvl="0" w:tplc="E6305A7A">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9" w15:restartNumberingAfterBreak="0">
    <w:nsid w:val="61567B32"/>
    <w:multiLevelType w:val="hybridMultilevel"/>
    <w:tmpl w:val="0586616A"/>
    <w:lvl w:ilvl="0" w:tplc="80084156">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0" w15:restartNumberingAfterBreak="0">
    <w:nsid w:val="634640C2"/>
    <w:multiLevelType w:val="hybridMultilevel"/>
    <w:tmpl w:val="258CC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36773C"/>
    <w:multiLevelType w:val="hybridMultilevel"/>
    <w:tmpl w:val="B09E31A6"/>
    <w:lvl w:ilvl="0" w:tplc="A07E73C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2" w15:restartNumberingAfterBreak="0">
    <w:nsid w:val="66C85C51"/>
    <w:multiLevelType w:val="hybridMultilevel"/>
    <w:tmpl w:val="A8A43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F351FC"/>
    <w:multiLevelType w:val="hybridMultilevel"/>
    <w:tmpl w:val="5CE2CD2E"/>
    <w:lvl w:ilvl="0" w:tplc="E6305A7A">
      <w:start w:val="1"/>
      <w:numFmt w:val="low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44" w15:restartNumberingAfterBreak="0">
    <w:nsid w:val="6ACD150D"/>
    <w:multiLevelType w:val="hybridMultilevel"/>
    <w:tmpl w:val="75B62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2B0BED"/>
    <w:multiLevelType w:val="hybridMultilevel"/>
    <w:tmpl w:val="8E56F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7367D1"/>
    <w:multiLevelType w:val="hybridMultilevel"/>
    <w:tmpl w:val="59B4C7AA"/>
    <w:lvl w:ilvl="0" w:tplc="3E222F98">
      <w:start w:val="1"/>
      <w:numFmt w:val="low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47" w15:restartNumberingAfterBreak="0">
    <w:nsid w:val="78953747"/>
    <w:multiLevelType w:val="hybridMultilevel"/>
    <w:tmpl w:val="A2F28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F5400"/>
    <w:multiLevelType w:val="hybridMultilevel"/>
    <w:tmpl w:val="A920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DB3883"/>
    <w:multiLevelType w:val="hybridMultilevel"/>
    <w:tmpl w:val="C100D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0"/>
  </w:num>
  <w:num w:numId="3">
    <w:abstractNumId w:val="1"/>
  </w:num>
  <w:num w:numId="4">
    <w:abstractNumId w:val="34"/>
  </w:num>
  <w:num w:numId="5">
    <w:abstractNumId w:val="31"/>
  </w:num>
  <w:num w:numId="6">
    <w:abstractNumId w:val="4"/>
  </w:num>
  <w:num w:numId="7">
    <w:abstractNumId w:val="23"/>
  </w:num>
  <w:num w:numId="8">
    <w:abstractNumId w:val="39"/>
  </w:num>
  <w:num w:numId="9">
    <w:abstractNumId w:val="27"/>
  </w:num>
  <w:num w:numId="10">
    <w:abstractNumId w:val="36"/>
  </w:num>
  <w:num w:numId="11">
    <w:abstractNumId w:val="26"/>
  </w:num>
  <w:num w:numId="12">
    <w:abstractNumId w:val="46"/>
  </w:num>
  <w:num w:numId="13">
    <w:abstractNumId w:val="41"/>
  </w:num>
  <w:num w:numId="14">
    <w:abstractNumId w:val="38"/>
  </w:num>
  <w:num w:numId="15">
    <w:abstractNumId w:val="13"/>
  </w:num>
  <w:num w:numId="16">
    <w:abstractNumId w:val="25"/>
  </w:num>
  <w:num w:numId="17">
    <w:abstractNumId w:val="43"/>
  </w:num>
  <w:num w:numId="18">
    <w:abstractNumId w:val="16"/>
  </w:num>
  <w:num w:numId="19">
    <w:abstractNumId w:val="37"/>
  </w:num>
  <w:num w:numId="20">
    <w:abstractNumId w:val="15"/>
  </w:num>
  <w:num w:numId="21">
    <w:abstractNumId w:val="8"/>
  </w:num>
  <w:num w:numId="22">
    <w:abstractNumId w:val="5"/>
  </w:num>
  <w:num w:numId="23">
    <w:abstractNumId w:val="29"/>
  </w:num>
  <w:num w:numId="24">
    <w:abstractNumId w:val="3"/>
  </w:num>
  <w:num w:numId="25">
    <w:abstractNumId w:val="28"/>
  </w:num>
  <w:num w:numId="26">
    <w:abstractNumId w:val="32"/>
  </w:num>
  <w:num w:numId="27">
    <w:abstractNumId w:val="6"/>
  </w:num>
  <w:num w:numId="28">
    <w:abstractNumId w:val="18"/>
  </w:num>
  <w:num w:numId="29">
    <w:abstractNumId w:val="14"/>
  </w:num>
  <w:num w:numId="30">
    <w:abstractNumId w:val="2"/>
  </w:num>
  <w:num w:numId="31">
    <w:abstractNumId w:val="0"/>
  </w:num>
  <w:num w:numId="32">
    <w:abstractNumId w:val="22"/>
  </w:num>
  <w:num w:numId="33">
    <w:abstractNumId w:val="45"/>
  </w:num>
  <w:num w:numId="34">
    <w:abstractNumId w:val="11"/>
  </w:num>
  <w:num w:numId="35">
    <w:abstractNumId w:val="12"/>
  </w:num>
  <w:num w:numId="36">
    <w:abstractNumId w:val="30"/>
  </w:num>
  <w:num w:numId="37">
    <w:abstractNumId w:val="21"/>
  </w:num>
  <w:num w:numId="38">
    <w:abstractNumId w:val="9"/>
  </w:num>
  <w:num w:numId="39">
    <w:abstractNumId w:val="35"/>
  </w:num>
  <w:num w:numId="40">
    <w:abstractNumId w:val="7"/>
  </w:num>
  <w:num w:numId="41">
    <w:abstractNumId w:val="24"/>
  </w:num>
  <w:num w:numId="42">
    <w:abstractNumId w:val="20"/>
  </w:num>
  <w:num w:numId="43">
    <w:abstractNumId w:val="49"/>
  </w:num>
  <w:num w:numId="44">
    <w:abstractNumId w:val="47"/>
  </w:num>
  <w:num w:numId="45">
    <w:abstractNumId w:val="44"/>
  </w:num>
  <w:num w:numId="46">
    <w:abstractNumId w:val="33"/>
  </w:num>
  <w:num w:numId="47">
    <w:abstractNumId w:val="17"/>
  </w:num>
  <w:num w:numId="48">
    <w:abstractNumId w:val="40"/>
  </w:num>
  <w:num w:numId="49">
    <w:abstractNumId w:val="4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DD"/>
    <w:rsid w:val="00003F67"/>
    <w:rsid w:val="00004915"/>
    <w:rsid w:val="000165B8"/>
    <w:rsid w:val="000308B4"/>
    <w:rsid w:val="00030AF9"/>
    <w:rsid w:val="00030DB0"/>
    <w:rsid w:val="0003113E"/>
    <w:rsid w:val="000360CB"/>
    <w:rsid w:val="000407A3"/>
    <w:rsid w:val="00044C3B"/>
    <w:rsid w:val="000569D3"/>
    <w:rsid w:val="0006684D"/>
    <w:rsid w:val="00076B09"/>
    <w:rsid w:val="00077F5F"/>
    <w:rsid w:val="000863CA"/>
    <w:rsid w:val="000943B2"/>
    <w:rsid w:val="000B63B0"/>
    <w:rsid w:val="000C4F86"/>
    <w:rsid w:val="000C75B5"/>
    <w:rsid w:val="000E1FD7"/>
    <w:rsid w:val="00100ED0"/>
    <w:rsid w:val="0010600D"/>
    <w:rsid w:val="00110E0A"/>
    <w:rsid w:val="00113722"/>
    <w:rsid w:val="00137763"/>
    <w:rsid w:val="00145F6E"/>
    <w:rsid w:val="0016006F"/>
    <w:rsid w:val="0016160F"/>
    <w:rsid w:val="00162A1E"/>
    <w:rsid w:val="00183693"/>
    <w:rsid w:val="00192F7A"/>
    <w:rsid w:val="00197BD1"/>
    <w:rsid w:val="001A3AAA"/>
    <w:rsid w:val="001A55E3"/>
    <w:rsid w:val="001A7D8C"/>
    <w:rsid w:val="001D3961"/>
    <w:rsid w:val="001E2A7C"/>
    <w:rsid w:val="001E3399"/>
    <w:rsid w:val="001E34E7"/>
    <w:rsid w:val="001E71A4"/>
    <w:rsid w:val="001F00A7"/>
    <w:rsid w:val="0020152E"/>
    <w:rsid w:val="002111DD"/>
    <w:rsid w:val="0021697E"/>
    <w:rsid w:val="00217313"/>
    <w:rsid w:val="00234D5A"/>
    <w:rsid w:val="00236CBC"/>
    <w:rsid w:val="002372A3"/>
    <w:rsid w:val="002508C9"/>
    <w:rsid w:val="002649D0"/>
    <w:rsid w:val="00266916"/>
    <w:rsid w:val="00270046"/>
    <w:rsid w:val="00284B84"/>
    <w:rsid w:val="00294384"/>
    <w:rsid w:val="002A03F3"/>
    <w:rsid w:val="002A6D5E"/>
    <w:rsid w:val="002B1F28"/>
    <w:rsid w:val="002B74BD"/>
    <w:rsid w:val="002D4A01"/>
    <w:rsid w:val="002E343C"/>
    <w:rsid w:val="002F016A"/>
    <w:rsid w:val="003008A9"/>
    <w:rsid w:val="00301D4D"/>
    <w:rsid w:val="0030388C"/>
    <w:rsid w:val="00311100"/>
    <w:rsid w:val="00312079"/>
    <w:rsid w:val="00331471"/>
    <w:rsid w:val="0033456C"/>
    <w:rsid w:val="00336749"/>
    <w:rsid w:val="00340716"/>
    <w:rsid w:val="00345B9D"/>
    <w:rsid w:val="00347ABA"/>
    <w:rsid w:val="00357AD6"/>
    <w:rsid w:val="00374566"/>
    <w:rsid w:val="003777D1"/>
    <w:rsid w:val="0038234D"/>
    <w:rsid w:val="003A294B"/>
    <w:rsid w:val="003A2AB3"/>
    <w:rsid w:val="003C31B3"/>
    <w:rsid w:val="003C5A05"/>
    <w:rsid w:val="003D31CF"/>
    <w:rsid w:val="003F3199"/>
    <w:rsid w:val="003F6966"/>
    <w:rsid w:val="003F69A5"/>
    <w:rsid w:val="00406511"/>
    <w:rsid w:val="00415E3A"/>
    <w:rsid w:val="004212BA"/>
    <w:rsid w:val="004259B2"/>
    <w:rsid w:val="00441079"/>
    <w:rsid w:val="00454589"/>
    <w:rsid w:val="00454794"/>
    <w:rsid w:val="0045524D"/>
    <w:rsid w:val="00460121"/>
    <w:rsid w:val="004635C6"/>
    <w:rsid w:val="00464966"/>
    <w:rsid w:val="00467ED2"/>
    <w:rsid w:val="00471E89"/>
    <w:rsid w:val="00474D1A"/>
    <w:rsid w:val="00475B83"/>
    <w:rsid w:val="0048734B"/>
    <w:rsid w:val="00490A90"/>
    <w:rsid w:val="00495441"/>
    <w:rsid w:val="004A7585"/>
    <w:rsid w:val="004B0591"/>
    <w:rsid w:val="004B38AC"/>
    <w:rsid w:val="004C200C"/>
    <w:rsid w:val="004C24DB"/>
    <w:rsid w:val="004C323D"/>
    <w:rsid w:val="004D4C3D"/>
    <w:rsid w:val="004E7FF9"/>
    <w:rsid w:val="004F32D4"/>
    <w:rsid w:val="005220E1"/>
    <w:rsid w:val="00525C6E"/>
    <w:rsid w:val="005262E7"/>
    <w:rsid w:val="00530086"/>
    <w:rsid w:val="00531FDB"/>
    <w:rsid w:val="00536F28"/>
    <w:rsid w:val="00544B6F"/>
    <w:rsid w:val="00546EA4"/>
    <w:rsid w:val="005500B0"/>
    <w:rsid w:val="005532CE"/>
    <w:rsid w:val="00555777"/>
    <w:rsid w:val="00562E80"/>
    <w:rsid w:val="005702DD"/>
    <w:rsid w:val="00575874"/>
    <w:rsid w:val="005828A1"/>
    <w:rsid w:val="00586526"/>
    <w:rsid w:val="00590966"/>
    <w:rsid w:val="00596A5C"/>
    <w:rsid w:val="00597568"/>
    <w:rsid w:val="005A5FF7"/>
    <w:rsid w:val="005A79DC"/>
    <w:rsid w:val="005B5EE4"/>
    <w:rsid w:val="005C16F4"/>
    <w:rsid w:val="005C6A73"/>
    <w:rsid w:val="005C7735"/>
    <w:rsid w:val="005D2504"/>
    <w:rsid w:val="005D2C95"/>
    <w:rsid w:val="005D7CE3"/>
    <w:rsid w:val="005E38E2"/>
    <w:rsid w:val="005E4620"/>
    <w:rsid w:val="00600A28"/>
    <w:rsid w:val="0060476E"/>
    <w:rsid w:val="00604A75"/>
    <w:rsid w:val="006057C4"/>
    <w:rsid w:val="006300FA"/>
    <w:rsid w:val="00635B8E"/>
    <w:rsid w:val="00636B81"/>
    <w:rsid w:val="006422F3"/>
    <w:rsid w:val="00657C71"/>
    <w:rsid w:val="00667CB8"/>
    <w:rsid w:val="0067226D"/>
    <w:rsid w:val="00681C53"/>
    <w:rsid w:val="006855F5"/>
    <w:rsid w:val="00687453"/>
    <w:rsid w:val="00692CAF"/>
    <w:rsid w:val="006A0EAA"/>
    <w:rsid w:val="006A3AB7"/>
    <w:rsid w:val="006A4277"/>
    <w:rsid w:val="006B6873"/>
    <w:rsid w:val="006C6149"/>
    <w:rsid w:val="006D17F4"/>
    <w:rsid w:val="006E1262"/>
    <w:rsid w:val="006F51BF"/>
    <w:rsid w:val="00731799"/>
    <w:rsid w:val="00743897"/>
    <w:rsid w:val="00743EA6"/>
    <w:rsid w:val="00744919"/>
    <w:rsid w:val="00755AC6"/>
    <w:rsid w:val="007560A1"/>
    <w:rsid w:val="00756736"/>
    <w:rsid w:val="00762BF1"/>
    <w:rsid w:val="007744D3"/>
    <w:rsid w:val="007800BC"/>
    <w:rsid w:val="00782073"/>
    <w:rsid w:val="007869C3"/>
    <w:rsid w:val="007A3890"/>
    <w:rsid w:val="007A4148"/>
    <w:rsid w:val="007B1B10"/>
    <w:rsid w:val="007B6016"/>
    <w:rsid w:val="007B71FE"/>
    <w:rsid w:val="007C4553"/>
    <w:rsid w:val="007C4680"/>
    <w:rsid w:val="007D17A7"/>
    <w:rsid w:val="007E2386"/>
    <w:rsid w:val="007F74E2"/>
    <w:rsid w:val="00810BA0"/>
    <w:rsid w:val="00813538"/>
    <w:rsid w:val="00826ADB"/>
    <w:rsid w:val="00826E9B"/>
    <w:rsid w:val="00827785"/>
    <w:rsid w:val="00846BE3"/>
    <w:rsid w:val="00853CCA"/>
    <w:rsid w:val="00861762"/>
    <w:rsid w:val="00867D7A"/>
    <w:rsid w:val="008756D1"/>
    <w:rsid w:val="00885715"/>
    <w:rsid w:val="00887EFC"/>
    <w:rsid w:val="00890930"/>
    <w:rsid w:val="00894A4F"/>
    <w:rsid w:val="00897C5A"/>
    <w:rsid w:val="008A0400"/>
    <w:rsid w:val="008A2062"/>
    <w:rsid w:val="008A25FD"/>
    <w:rsid w:val="008A4653"/>
    <w:rsid w:val="008B2290"/>
    <w:rsid w:val="008B5A38"/>
    <w:rsid w:val="008B7EB9"/>
    <w:rsid w:val="008C19BA"/>
    <w:rsid w:val="008C2091"/>
    <w:rsid w:val="008F0037"/>
    <w:rsid w:val="008F0BBC"/>
    <w:rsid w:val="008F793B"/>
    <w:rsid w:val="00920FE5"/>
    <w:rsid w:val="0092765A"/>
    <w:rsid w:val="00930DEB"/>
    <w:rsid w:val="00931C84"/>
    <w:rsid w:val="00933F70"/>
    <w:rsid w:val="009448D3"/>
    <w:rsid w:val="009502FB"/>
    <w:rsid w:val="00957AEA"/>
    <w:rsid w:val="009611A5"/>
    <w:rsid w:val="009652D3"/>
    <w:rsid w:val="00973D4D"/>
    <w:rsid w:val="00993E63"/>
    <w:rsid w:val="009B1304"/>
    <w:rsid w:val="009B5E99"/>
    <w:rsid w:val="009B618F"/>
    <w:rsid w:val="009D4ABB"/>
    <w:rsid w:val="009D6D0E"/>
    <w:rsid w:val="009F4511"/>
    <w:rsid w:val="009F6110"/>
    <w:rsid w:val="009F67DE"/>
    <w:rsid w:val="00A116A8"/>
    <w:rsid w:val="00A12A9E"/>
    <w:rsid w:val="00A141B7"/>
    <w:rsid w:val="00A26A3E"/>
    <w:rsid w:val="00A318D3"/>
    <w:rsid w:val="00A47826"/>
    <w:rsid w:val="00A53AF5"/>
    <w:rsid w:val="00A55E81"/>
    <w:rsid w:val="00A62B37"/>
    <w:rsid w:val="00A776F5"/>
    <w:rsid w:val="00A84D9D"/>
    <w:rsid w:val="00A96AD8"/>
    <w:rsid w:val="00AA7052"/>
    <w:rsid w:val="00AB515D"/>
    <w:rsid w:val="00AC02AE"/>
    <w:rsid w:val="00AC1FFF"/>
    <w:rsid w:val="00AC2792"/>
    <w:rsid w:val="00AC519D"/>
    <w:rsid w:val="00AD0264"/>
    <w:rsid w:val="00AD0EC0"/>
    <w:rsid w:val="00AD10EB"/>
    <w:rsid w:val="00AD591F"/>
    <w:rsid w:val="00AD6B3F"/>
    <w:rsid w:val="00AE195E"/>
    <w:rsid w:val="00AE2930"/>
    <w:rsid w:val="00AF6952"/>
    <w:rsid w:val="00B112D0"/>
    <w:rsid w:val="00B13816"/>
    <w:rsid w:val="00B211B1"/>
    <w:rsid w:val="00B21E0C"/>
    <w:rsid w:val="00B260F6"/>
    <w:rsid w:val="00B3112C"/>
    <w:rsid w:val="00B329D2"/>
    <w:rsid w:val="00B36116"/>
    <w:rsid w:val="00B47DF2"/>
    <w:rsid w:val="00B536DD"/>
    <w:rsid w:val="00B60019"/>
    <w:rsid w:val="00B60660"/>
    <w:rsid w:val="00B60AA7"/>
    <w:rsid w:val="00B67C41"/>
    <w:rsid w:val="00B70106"/>
    <w:rsid w:val="00B72A9A"/>
    <w:rsid w:val="00B754C6"/>
    <w:rsid w:val="00B77C31"/>
    <w:rsid w:val="00B815E7"/>
    <w:rsid w:val="00B830D8"/>
    <w:rsid w:val="00B83186"/>
    <w:rsid w:val="00B87496"/>
    <w:rsid w:val="00B9025F"/>
    <w:rsid w:val="00B90600"/>
    <w:rsid w:val="00BA1AA5"/>
    <w:rsid w:val="00BA5913"/>
    <w:rsid w:val="00BB57B8"/>
    <w:rsid w:val="00BB746C"/>
    <w:rsid w:val="00BC40C1"/>
    <w:rsid w:val="00BD27BE"/>
    <w:rsid w:val="00BD51ED"/>
    <w:rsid w:val="00BF0AF5"/>
    <w:rsid w:val="00BF1694"/>
    <w:rsid w:val="00BF23CF"/>
    <w:rsid w:val="00BF3C7F"/>
    <w:rsid w:val="00BF3CFD"/>
    <w:rsid w:val="00C04510"/>
    <w:rsid w:val="00C078E1"/>
    <w:rsid w:val="00C12234"/>
    <w:rsid w:val="00C21C86"/>
    <w:rsid w:val="00C41EB7"/>
    <w:rsid w:val="00C45F65"/>
    <w:rsid w:val="00C5241E"/>
    <w:rsid w:val="00C63CC9"/>
    <w:rsid w:val="00C65C36"/>
    <w:rsid w:val="00C800AE"/>
    <w:rsid w:val="00C8050A"/>
    <w:rsid w:val="00CB605D"/>
    <w:rsid w:val="00CC191A"/>
    <w:rsid w:val="00CC3543"/>
    <w:rsid w:val="00CD0A83"/>
    <w:rsid w:val="00CD137F"/>
    <w:rsid w:val="00CD4096"/>
    <w:rsid w:val="00CE6F3B"/>
    <w:rsid w:val="00CF1763"/>
    <w:rsid w:val="00CF4302"/>
    <w:rsid w:val="00CF6F16"/>
    <w:rsid w:val="00D059B1"/>
    <w:rsid w:val="00D23CD7"/>
    <w:rsid w:val="00D458D1"/>
    <w:rsid w:val="00D45F59"/>
    <w:rsid w:val="00D46CB9"/>
    <w:rsid w:val="00D47A4D"/>
    <w:rsid w:val="00D625F0"/>
    <w:rsid w:val="00D740FA"/>
    <w:rsid w:val="00D8299F"/>
    <w:rsid w:val="00D86BE9"/>
    <w:rsid w:val="00D934C8"/>
    <w:rsid w:val="00D94B08"/>
    <w:rsid w:val="00D94B17"/>
    <w:rsid w:val="00D94B9A"/>
    <w:rsid w:val="00D9609E"/>
    <w:rsid w:val="00DA627E"/>
    <w:rsid w:val="00DB05F0"/>
    <w:rsid w:val="00DB2484"/>
    <w:rsid w:val="00DB5B2E"/>
    <w:rsid w:val="00DB7C13"/>
    <w:rsid w:val="00DC62DD"/>
    <w:rsid w:val="00DE2FA9"/>
    <w:rsid w:val="00DE5CFE"/>
    <w:rsid w:val="00E00C49"/>
    <w:rsid w:val="00E01302"/>
    <w:rsid w:val="00E04344"/>
    <w:rsid w:val="00E14B11"/>
    <w:rsid w:val="00E208B7"/>
    <w:rsid w:val="00E42B9C"/>
    <w:rsid w:val="00E5559F"/>
    <w:rsid w:val="00E65EB6"/>
    <w:rsid w:val="00E73A20"/>
    <w:rsid w:val="00E7405D"/>
    <w:rsid w:val="00E77EB8"/>
    <w:rsid w:val="00E80E4B"/>
    <w:rsid w:val="00E9696E"/>
    <w:rsid w:val="00E9719B"/>
    <w:rsid w:val="00EA15E1"/>
    <w:rsid w:val="00EA1A98"/>
    <w:rsid w:val="00EA41A7"/>
    <w:rsid w:val="00EA52B7"/>
    <w:rsid w:val="00EB1CCC"/>
    <w:rsid w:val="00EB3FE0"/>
    <w:rsid w:val="00EC5E0E"/>
    <w:rsid w:val="00ED1927"/>
    <w:rsid w:val="00ED1F07"/>
    <w:rsid w:val="00ED2E3A"/>
    <w:rsid w:val="00ED7D85"/>
    <w:rsid w:val="00EE4171"/>
    <w:rsid w:val="00F016ED"/>
    <w:rsid w:val="00F030EE"/>
    <w:rsid w:val="00F051E0"/>
    <w:rsid w:val="00F06E8E"/>
    <w:rsid w:val="00F10755"/>
    <w:rsid w:val="00F10942"/>
    <w:rsid w:val="00F12A1D"/>
    <w:rsid w:val="00F132A0"/>
    <w:rsid w:val="00F14AE3"/>
    <w:rsid w:val="00F208E0"/>
    <w:rsid w:val="00F303B7"/>
    <w:rsid w:val="00F30A9A"/>
    <w:rsid w:val="00F35950"/>
    <w:rsid w:val="00F35CDB"/>
    <w:rsid w:val="00F41C3A"/>
    <w:rsid w:val="00F41EA5"/>
    <w:rsid w:val="00F611D7"/>
    <w:rsid w:val="00F62799"/>
    <w:rsid w:val="00F64A48"/>
    <w:rsid w:val="00F659B0"/>
    <w:rsid w:val="00F74801"/>
    <w:rsid w:val="00F966D7"/>
    <w:rsid w:val="00FA6D99"/>
    <w:rsid w:val="00FA7AAC"/>
    <w:rsid w:val="00FD4D7D"/>
    <w:rsid w:val="00FD62E3"/>
    <w:rsid w:val="00FD7BD3"/>
    <w:rsid w:val="00FE1684"/>
    <w:rsid w:val="00FE2CEE"/>
    <w:rsid w:val="00FE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0019"/>
    <w:rPr>
      <w:sz w:val="24"/>
      <w:szCs w:val="24"/>
    </w:rPr>
  </w:style>
  <w:style w:type="paragraph" w:styleId="Heading1">
    <w:name w:val="heading 1"/>
    <w:basedOn w:val="Normal"/>
    <w:next w:val="Normal"/>
    <w:qFormat/>
    <w:rsid w:val="00B600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600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0019"/>
    <w:pPr>
      <w:keepNext/>
      <w:jc w:val="both"/>
      <w:outlineLvl w:val="2"/>
    </w:pPr>
    <w:rPr>
      <w:rFonts w:ascii="Arial" w:hAnsi="Arial"/>
      <w:b/>
      <w:snapToGrid w:val="0"/>
      <w:color w:val="000000"/>
      <w:sz w:val="22"/>
      <w:szCs w:val="20"/>
      <w:lang w:val="en-GB"/>
    </w:rPr>
  </w:style>
  <w:style w:type="paragraph" w:styleId="Heading4">
    <w:name w:val="heading 4"/>
    <w:basedOn w:val="Normal"/>
    <w:next w:val="Normal"/>
    <w:qFormat/>
    <w:rsid w:val="00B60019"/>
    <w:pPr>
      <w:keepLines/>
      <w:overflowPunct w:val="0"/>
      <w:autoSpaceDE w:val="0"/>
      <w:autoSpaceDN w:val="0"/>
      <w:adjustRightInd w:val="0"/>
      <w:spacing w:before="120" w:after="120"/>
      <w:ind w:left="907" w:hanging="907"/>
      <w:textAlignment w:val="baseline"/>
      <w:outlineLvl w:val="3"/>
    </w:pPr>
    <w:rPr>
      <w:rFonts w:ascii="Arial Narrow" w:hAnsi="Arial Narrow" w:cs="Arial Narrow"/>
      <w:b/>
      <w:bCs/>
      <w:kern w:val="28"/>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0019"/>
    <w:rPr>
      <w:rFonts w:ascii="Arial" w:hAnsi="Arial" w:cs="Arial"/>
      <w:b/>
      <w:bCs/>
      <w:i/>
      <w:iCs/>
      <w:sz w:val="28"/>
      <w:szCs w:val="28"/>
      <w:lang w:val="en-US" w:eastAsia="en-US" w:bidi="ar-SA"/>
    </w:rPr>
  </w:style>
  <w:style w:type="paragraph" w:styleId="Footer">
    <w:name w:val="footer"/>
    <w:basedOn w:val="Normal"/>
    <w:rsid w:val="00B60019"/>
    <w:pPr>
      <w:tabs>
        <w:tab w:val="center" w:pos="4153"/>
        <w:tab w:val="right" w:pos="8306"/>
      </w:tabs>
    </w:pPr>
    <w:rPr>
      <w:rFonts w:ascii="Arial" w:hAnsi="Arial"/>
      <w:sz w:val="22"/>
      <w:szCs w:val="20"/>
      <w:lang w:val="en-GB"/>
    </w:rPr>
  </w:style>
  <w:style w:type="character" w:styleId="PageNumber">
    <w:name w:val="page number"/>
    <w:basedOn w:val="DefaultParagraphFont"/>
    <w:rsid w:val="00B60019"/>
  </w:style>
  <w:style w:type="paragraph" w:styleId="Header">
    <w:name w:val="header"/>
    <w:basedOn w:val="Normal"/>
    <w:rsid w:val="00B60019"/>
    <w:pPr>
      <w:tabs>
        <w:tab w:val="center" w:pos="4153"/>
        <w:tab w:val="right" w:pos="8306"/>
      </w:tabs>
    </w:pPr>
    <w:rPr>
      <w:rFonts w:ascii="Arial" w:hAnsi="Arial"/>
      <w:sz w:val="22"/>
      <w:szCs w:val="20"/>
      <w:lang w:val="en-GB"/>
    </w:rPr>
  </w:style>
  <w:style w:type="paragraph" w:styleId="NormalWeb">
    <w:name w:val="Normal (Web)"/>
    <w:basedOn w:val="Normal"/>
    <w:rsid w:val="00B60019"/>
    <w:pPr>
      <w:spacing w:before="100" w:beforeAutospacing="1" w:after="100" w:afterAutospacing="1"/>
    </w:pPr>
    <w:rPr>
      <w:rFonts w:ascii="Arial" w:hAnsi="Arial" w:cs="Arial"/>
      <w:color w:val="000000"/>
    </w:rPr>
  </w:style>
  <w:style w:type="character" w:styleId="Hyperlink">
    <w:name w:val="Hyperlink"/>
    <w:basedOn w:val="DefaultParagraphFont"/>
    <w:rsid w:val="00B60019"/>
    <w:rPr>
      <w:color w:val="006666"/>
      <w:sz w:val="24"/>
      <w:szCs w:val="24"/>
      <w:u w:val="single"/>
    </w:rPr>
  </w:style>
  <w:style w:type="character" w:styleId="FollowedHyperlink">
    <w:name w:val="FollowedHyperlink"/>
    <w:basedOn w:val="DefaultParagraphFont"/>
    <w:rsid w:val="00B60019"/>
    <w:rPr>
      <w:color w:val="800080"/>
      <w:u w:val="single"/>
    </w:rPr>
  </w:style>
  <w:style w:type="character" w:styleId="Strong">
    <w:name w:val="Strong"/>
    <w:basedOn w:val="DefaultParagraphFont"/>
    <w:qFormat/>
    <w:rsid w:val="00B60019"/>
    <w:rPr>
      <w:b/>
      <w:bCs/>
    </w:rPr>
  </w:style>
  <w:style w:type="paragraph" w:customStyle="1" w:styleId="maintext">
    <w:name w:val="maintext"/>
    <w:basedOn w:val="Normal"/>
    <w:rsid w:val="00B60019"/>
    <w:pPr>
      <w:spacing w:before="100" w:beforeAutospacing="1" w:after="100" w:afterAutospacing="1"/>
    </w:pPr>
    <w:rPr>
      <w:color w:val="000080"/>
    </w:rPr>
  </w:style>
  <w:style w:type="character" w:styleId="Emphasis">
    <w:name w:val="Emphasis"/>
    <w:basedOn w:val="DefaultParagraphFont"/>
    <w:qFormat/>
    <w:rsid w:val="00B60019"/>
    <w:rPr>
      <w:i/>
      <w:iCs/>
    </w:rPr>
  </w:style>
  <w:style w:type="paragraph" w:styleId="BodyTextIndent">
    <w:name w:val="Body Text Indent"/>
    <w:basedOn w:val="Normal"/>
    <w:rsid w:val="00B60019"/>
    <w:pPr>
      <w:ind w:left="720"/>
      <w:jc w:val="both"/>
    </w:pPr>
    <w:rPr>
      <w:rFonts w:ascii="Arial" w:hAnsi="Arial"/>
      <w:snapToGrid w:val="0"/>
      <w:color w:val="000000"/>
      <w:sz w:val="22"/>
      <w:szCs w:val="20"/>
      <w:lang w:val="en-GB"/>
    </w:rPr>
  </w:style>
  <w:style w:type="paragraph" w:styleId="BodyText2">
    <w:name w:val="Body Text 2"/>
    <w:basedOn w:val="Normal"/>
    <w:rsid w:val="00B60019"/>
    <w:pPr>
      <w:jc w:val="both"/>
    </w:pPr>
    <w:rPr>
      <w:rFonts w:ascii="Arial" w:hAnsi="Arial"/>
      <w:snapToGrid w:val="0"/>
      <w:color w:val="000000"/>
      <w:sz w:val="22"/>
      <w:szCs w:val="20"/>
      <w:lang w:val="en-GB"/>
    </w:rPr>
  </w:style>
  <w:style w:type="paragraph" w:styleId="BodyText3">
    <w:name w:val="Body Text 3"/>
    <w:basedOn w:val="Normal"/>
    <w:rsid w:val="00B60019"/>
    <w:pPr>
      <w:spacing w:before="240"/>
      <w:jc w:val="both"/>
    </w:pPr>
    <w:rPr>
      <w:rFonts w:ascii="Arial" w:hAnsi="Arial"/>
      <w:b/>
      <w:snapToGrid w:val="0"/>
      <w:color w:val="000000"/>
      <w:sz w:val="22"/>
      <w:szCs w:val="20"/>
      <w:lang w:val="en-GB"/>
    </w:rPr>
  </w:style>
  <w:style w:type="paragraph" w:styleId="BodyText">
    <w:name w:val="Body Text"/>
    <w:basedOn w:val="Normal"/>
    <w:rsid w:val="00B60019"/>
    <w:pPr>
      <w:jc w:val="both"/>
    </w:pPr>
    <w:rPr>
      <w:lang w:val="en-GB"/>
    </w:rPr>
  </w:style>
  <w:style w:type="paragraph" w:customStyle="1" w:styleId="TableHeadings8">
    <w:name w:val="Table Headings 8"/>
    <w:basedOn w:val="Normal"/>
    <w:rsid w:val="00B60019"/>
    <w:pPr>
      <w:overflowPunct w:val="0"/>
      <w:autoSpaceDE w:val="0"/>
      <w:autoSpaceDN w:val="0"/>
      <w:adjustRightInd w:val="0"/>
      <w:textAlignment w:val="baseline"/>
    </w:pPr>
    <w:rPr>
      <w:rFonts w:ascii="Arial Narrow" w:hAnsi="Arial Narrow" w:cs="Arial Narrow"/>
      <w:sz w:val="16"/>
      <w:szCs w:val="16"/>
      <w:lang w:val="en-GB"/>
    </w:rPr>
  </w:style>
  <w:style w:type="character" w:customStyle="1" w:styleId="SectionID">
    <w:name w:val="SectionID"/>
    <w:basedOn w:val="DefaultParagraphFont"/>
    <w:rsid w:val="00B60019"/>
    <w:rPr>
      <w:rFonts w:ascii="Arial Narrow" w:hAnsi="Arial Narrow" w:cs="Arial Narrow"/>
    </w:rPr>
  </w:style>
  <w:style w:type="paragraph" w:customStyle="1" w:styleId="TableHeadings">
    <w:name w:val="Table Headings"/>
    <w:basedOn w:val="Normal"/>
    <w:rsid w:val="00B60019"/>
    <w:pPr>
      <w:keepNext/>
      <w:overflowPunct w:val="0"/>
      <w:autoSpaceDE w:val="0"/>
      <w:autoSpaceDN w:val="0"/>
      <w:adjustRightInd w:val="0"/>
      <w:spacing w:before="120" w:after="120"/>
      <w:jc w:val="center"/>
      <w:textAlignment w:val="baseline"/>
    </w:pPr>
    <w:rPr>
      <w:rFonts w:ascii="Arial Narrow" w:hAnsi="Arial Narrow" w:cs="Arial Narrow"/>
      <w:b/>
      <w:bCs/>
      <w:kern w:val="28"/>
      <w:lang w:val="en-GB"/>
    </w:rPr>
  </w:style>
  <w:style w:type="paragraph" w:customStyle="1" w:styleId="TableText">
    <w:name w:val="TableText"/>
    <w:basedOn w:val="Normal"/>
    <w:rsid w:val="00B60019"/>
    <w:pPr>
      <w:overflowPunct w:val="0"/>
      <w:autoSpaceDE w:val="0"/>
      <w:autoSpaceDN w:val="0"/>
      <w:adjustRightInd w:val="0"/>
      <w:spacing w:before="60" w:after="60"/>
      <w:textAlignment w:val="baseline"/>
    </w:pPr>
    <w:rPr>
      <w:rFonts w:ascii="Century Schoolbook" w:hAnsi="Century Schoolbook" w:cs="Century Schoolbook"/>
      <w:kern w:val="28"/>
      <w:sz w:val="22"/>
      <w:szCs w:val="22"/>
      <w:lang w:val="en-GB"/>
    </w:rPr>
  </w:style>
  <w:style w:type="paragraph" w:customStyle="1" w:styleId="BodyText10Sch">
    <w:name w:val="Body Text (10 Sch)"/>
    <w:basedOn w:val="Normal"/>
    <w:rsid w:val="00B60019"/>
    <w:pPr>
      <w:tabs>
        <w:tab w:val="left" w:pos="2160"/>
        <w:tab w:val="left" w:pos="2520"/>
        <w:tab w:val="left" w:pos="3240"/>
      </w:tabs>
      <w:overflowPunct w:val="0"/>
      <w:autoSpaceDE w:val="0"/>
      <w:autoSpaceDN w:val="0"/>
      <w:adjustRightInd w:val="0"/>
      <w:spacing w:before="60" w:after="60"/>
      <w:textAlignment w:val="baseline"/>
    </w:pPr>
    <w:rPr>
      <w:rFonts w:ascii="Century Schoolbook" w:hAnsi="Century Schoolbook" w:cs="Century Schoolbook"/>
      <w:sz w:val="20"/>
      <w:szCs w:val="20"/>
      <w:lang w:val="en-GB"/>
    </w:rPr>
  </w:style>
  <w:style w:type="paragraph" w:customStyle="1" w:styleId="T-HdsCtr10pt">
    <w:name w:val="T-Hds Ctr 10pt"/>
    <w:basedOn w:val="Normal"/>
    <w:rsid w:val="00B60019"/>
    <w:pPr>
      <w:overflowPunct w:val="0"/>
      <w:autoSpaceDE w:val="0"/>
      <w:autoSpaceDN w:val="0"/>
      <w:adjustRightInd w:val="0"/>
      <w:spacing w:before="60" w:after="60"/>
      <w:jc w:val="center"/>
      <w:textAlignment w:val="baseline"/>
    </w:pPr>
    <w:rPr>
      <w:rFonts w:ascii="Arial Narrow" w:hAnsi="Arial Narrow" w:cs="Arial Narrow"/>
      <w:b/>
      <w:bCs/>
      <w:sz w:val="20"/>
      <w:szCs w:val="20"/>
      <w:lang w:val="en-GB"/>
    </w:rPr>
  </w:style>
  <w:style w:type="paragraph" w:customStyle="1" w:styleId="T-hdsctr8pt">
    <w:name w:val="T-hds ctr 8 pt"/>
    <w:basedOn w:val="Normal"/>
    <w:rsid w:val="00B60019"/>
    <w:pPr>
      <w:overflowPunct w:val="0"/>
      <w:autoSpaceDE w:val="0"/>
      <w:autoSpaceDN w:val="0"/>
      <w:adjustRightInd w:val="0"/>
      <w:spacing w:before="60" w:after="60"/>
      <w:jc w:val="center"/>
      <w:textAlignment w:val="baseline"/>
    </w:pPr>
    <w:rPr>
      <w:rFonts w:ascii="Arial Narrow" w:hAnsi="Arial Narrow" w:cs="Arial Narrow"/>
      <w:b/>
      <w:bCs/>
      <w:sz w:val="18"/>
      <w:szCs w:val="18"/>
      <w:lang w:val="en-GB"/>
    </w:rPr>
  </w:style>
  <w:style w:type="character" w:customStyle="1" w:styleId="SectionTitle">
    <w:name w:val="SectionTitle"/>
    <w:basedOn w:val="DefaultParagraphFont"/>
    <w:rsid w:val="00B60019"/>
    <w:rPr>
      <w:noProof/>
    </w:rPr>
  </w:style>
  <w:style w:type="paragraph" w:customStyle="1" w:styleId="CheckBoxes">
    <w:name w:val="Check Boxes"/>
    <w:basedOn w:val="ChcklstText"/>
    <w:rsid w:val="00B60019"/>
    <w:pPr>
      <w:ind w:left="0" w:firstLine="0"/>
      <w:jc w:val="right"/>
    </w:pPr>
    <w:rPr>
      <w:rFonts w:ascii="Arial Narrow" w:hAnsi="Arial Narrow" w:cs="Arial Narrow"/>
      <w:smallCaps/>
      <w:kern w:val="0"/>
      <w:sz w:val="24"/>
      <w:szCs w:val="24"/>
    </w:rPr>
  </w:style>
  <w:style w:type="paragraph" w:customStyle="1" w:styleId="ChcklstText">
    <w:name w:val="Chcklst Text"/>
    <w:basedOn w:val="TableText"/>
    <w:rsid w:val="00B60019"/>
    <w:pPr>
      <w:tabs>
        <w:tab w:val="left" w:pos="1080"/>
      </w:tabs>
      <w:ind w:left="720" w:hanging="720"/>
    </w:pPr>
  </w:style>
  <w:style w:type="paragraph" w:customStyle="1" w:styleId="ChcklstRef">
    <w:name w:val="Chcklst Ref"/>
    <w:basedOn w:val="ChcklstText"/>
    <w:rsid w:val="00B60019"/>
    <w:pPr>
      <w:spacing w:before="240"/>
      <w:ind w:left="0" w:firstLine="0"/>
      <w:jc w:val="center"/>
    </w:pPr>
  </w:style>
  <w:style w:type="paragraph" w:customStyle="1" w:styleId="Default">
    <w:name w:val="Default"/>
    <w:rsid w:val="00B6001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57AD6"/>
    <w:rPr>
      <w:rFonts w:ascii="Tahoma" w:hAnsi="Tahoma" w:cs="Tahoma"/>
      <w:sz w:val="16"/>
      <w:szCs w:val="16"/>
    </w:rPr>
  </w:style>
  <w:style w:type="character" w:customStyle="1" w:styleId="BalloonTextChar">
    <w:name w:val="Balloon Text Char"/>
    <w:basedOn w:val="DefaultParagraphFont"/>
    <w:link w:val="BalloonText"/>
    <w:uiPriority w:val="99"/>
    <w:semiHidden/>
    <w:rsid w:val="00357AD6"/>
    <w:rPr>
      <w:rFonts w:ascii="Tahoma" w:hAnsi="Tahoma" w:cs="Tahoma"/>
      <w:sz w:val="16"/>
      <w:szCs w:val="16"/>
    </w:rPr>
  </w:style>
  <w:style w:type="paragraph" w:styleId="ListParagraph">
    <w:name w:val="List Paragraph"/>
    <w:basedOn w:val="Normal"/>
    <w:uiPriority w:val="34"/>
    <w:qFormat/>
    <w:rsid w:val="00E73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6304-2C64-4C56-AF75-FE6059D6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9009 OM Review Checklist (OTAR)</Template>
  <TotalTime>1</TotalTime>
  <Pages>34</Pages>
  <Words>7243</Words>
  <Characters>41289</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JAR preceded by # may not generate material appropriate for inclusion in Operations Manuals for all operators</vt:lpstr>
    </vt:vector>
  </TitlesOfParts>
  <Company>Microsoft</Company>
  <LinksUpToDate>false</LinksUpToDate>
  <CharactersWithSpaces>48436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 preceded by # may not generate material appropriate for inclusion in Operations Manuals for all operators</dc:title>
  <dc:creator>sbrisson</dc:creator>
  <cp:lastModifiedBy>sbrisson</cp:lastModifiedBy>
  <cp:revision>2</cp:revision>
  <cp:lastPrinted>2014-04-01T15:22:00Z</cp:lastPrinted>
  <dcterms:created xsi:type="dcterms:W3CDTF">2016-12-08T19:30:00Z</dcterms:created>
  <dcterms:modified xsi:type="dcterms:W3CDTF">2016-12-08T19:30:00Z</dcterms:modified>
</cp:coreProperties>
</file>